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7E" w:rsidRDefault="006861BE" w:rsidP="006B1F32">
      <w:pPr>
        <w:jc w:val="right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-594995</wp:posOffset>
            </wp:positionV>
            <wp:extent cx="2426335" cy="514985"/>
            <wp:effectExtent l="0" t="0" r="0" b="0"/>
            <wp:wrapTight wrapText="bothSides">
              <wp:wrapPolygon edited="0">
                <wp:start x="0" y="0"/>
                <wp:lineTo x="0" y="20774"/>
                <wp:lineTo x="21368" y="20774"/>
                <wp:lineTo x="21368" y="0"/>
                <wp:lineTo x="0" y="0"/>
              </wp:wrapPolygon>
            </wp:wrapTight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F7E" w:rsidRDefault="007F4F7E" w:rsidP="006B1F32">
      <w:pPr>
        <w:jc w:val="right"/>
        <w:rPr>
          <w:rFonts w:ascii="Arial" w:hAnsi="Arial" w:cs="Arial"/>
          <w:b/>
          <w:u w:val="single"/>
        </w:rPr>
      </w:pPr>
    </w:p>
    <w:p w:rsidR="007F4F7E" w:rsidRDefault="007F4F7E" w:rsidP="006B1F32">
      <w:pPr>
        <w:jc w:val="right"/>
        <w:rPr>
          <w:rFonts w:ascii="Arial" w:hAnsi="Arial" w:cs="Arial"/>
          <w:b/>
          <w:u w:val="single"/>
        </w:rPr>
      </w:pPr>
    </w:p>
    <w:p w:rsidR="007F4F7E" w:rsidRPr="00DB3815" w:rsidRDefault="007F4F7E" w:rsidP="004C48FB">
      <w:pPr>
        <w:rPr>
          <w:rFonts w:ascii="Arial" w:hAnsi="Arial" w:cs="Arial"/>
          <w:b/>
          <w:u w:val="single"/>
        </w:rPr>
      </w:pPr>
      <w:r w:rsidRPr="00DB3815">
        <w:rPr>
          <w:rFonts w:ascii="Arial" w:hAnsi="Arial" w:cs="Arial"/>
          <w:b/>
          <w:u w:val="single"/>
        </w:rPr>
        <w:t>INITIAL MANAGEMENT OF SUSPECTED MALIGNANT SPINAL CORD COMPRESSION (MSCC)</w:t>
      </w:r>
    </w:p>
    <w:p w:rsidR="007F4F7E" w:rsidRPr="004C48FB" w:rsidRDefault="007F4F7E" w:rsidP="004C48FB">
      <w:pPr>
        <w:rPr>
          <w:rFonts w:ascii="Arial" w:hAnsi="Arial" w:cs="Arial"/>
          <w:b/>
        </w:rPr>
      </w:pPr>
    </w:p>
    <w:p w:rsidR="007F4F7E" w:rsidRPr="00DB3815" w:rsidRDefault="007F4F7E" w:rsidP="004C48FB">
      <w:pPr>
        <w:rPr>
          <w:rFonts w:ascii="Arial" w:hAnsi="Arial" w:cs="Arial"/>
          <w:b/>
          <w:color w:val="FF0000"/>
        </w:rPr>
      </w:pPr>
      <w:r w:rsidRPr="00DB3815">
        <w:rPr>
          <w:rFonts w:ascii="Arial" w:hAnsi="Arial" w:cs="Arial"/>
          <w:b/>
          <w:color w:val="FF0000"/>
        </w:rPr>
        <w:t>MSCC IS AN ONCOLOGICAL EMERGENCY</w:t>
      </w:r>
    </w:p>
    <w:p w:rsidR="007F4F7E" w:rsidRPr="004C48FB" w:rsidRDefault="007F4F7E" w:rsidP="004C48FB">
      <w:pPr>
        <w:rPr>
          <w:rFonts w:ascii="Arial" w:hAnsi="Arial" w:cs="Arial"/>
          <w:b/>
        </w:rPr>
      </w:pPr>
    </w:p>
    <w:p w:rsidR="007F4F7E" w:rsidRPr="00DB3815" w:rsidRDefault="007F4F7E" w:rsidP="004C48FB">
      <w:pPr>
        <w:rPr>
          <w:rFonts w:ascii="Arial" w:hAnsi="Arial" w:cs="Arial"/>
        </w:rPr>
      </w:pPr>
      <w:r w:rsidRPr="004C48FB">
        <w:rPr>
          <w:rFonts w:ascii="Arial" w:hAnsi="Arial" w:cs="Arial"/>
          <w:b/>
        </w:rPr>
        <w:t>Failure to promptly investigate and manage this condition can result in permanent paralysis and premature death.</w:t>
      </w:r>
    </w:p>
    <w:p w:rsidR="007F4F7E" w:rsidRPr="004C48FB" w:rsidRDefault="007F4F7E" w:rsidP="004C48FB">
      <w:pPr>
        <w:rPr>
          <w:rFonts w:ascii="Arial" w:hAnsi="Arial" w:cs="Arial"/>
          <w:b/>
        </w:rPr>
      </w:pPr>
    </w:p>
    <w:p w:rsidR="007F4F7E" w:rsidRPr="004C48FB" w:rsidRDefault="007F4F7E" w:rsidP="004C48FB">
      <w:pPr>
        <w:rPr>
          <w:rFonts w:ascii="Arial" w:hAnsi="Arial" w:cs="Arial"/>
          <w:b/>
        </w:rPr>
      </w:pPr>
      <w:r w:rsidRPr="004C48FB">
        <w:rPr>
          <w:rFonts w:ascii="Arial" w:hAnsi="Arial" w:cs="Arial"/>
          <w:b/>
          <w:caps/>
        </w:rPr>
        <w:t>You must inform the Acute Oncology team</w:t>
      </w:r>
      <w:r>
        <w:rPr>
          <w:rFonts w:ascii="Arial" w:hAnsi="Arial" w:cs="Arial"/>
          <w:b/>
          <w:caps/>
        </w:rPr>
        <w:t xml:space="preserve"> (AOT)</w:t>
      </w:r>
    </w:p>
    <w:p w:rsidR="007F4F7E" w:rsidRPr="004C48FB" w:rsidRDefault="007F4F7E" w:rsidP="004C48FB">
      <w:pPr>
        <w:rPr>
          <w:rFonts w:ascii="Arial" w:hAnsi="Arial" w:cs="Arial"/>
          <w:b/>
        </w:rPr>
      </w:pPr>
      <w:r w:rsidRPr="004C48FB">
        <w:rPr>
          <w:rFonts w:ascii="Arial" w:hAnsi="Arial" w:cs="Arial"/>
          <w:b/>
        </w:rPr>
        <w:t>AS SOON AS YOU SUSPECT MSCC</w:t>
      </w:r>
      <w:r>
        <w:rPr>
          <w:rFonts w:ascii="Arial" w:hAnsi="Arial" w:cs="Arial"/>
          <w:b/>
        </w:rPr>
        <w:t xml:space="preserve"> -</w:t>
      </w:r>
      <w:r w:rsidRPr="004C48FB">
        <w:rPr>
          <w:rFonts w:ascii="Arial" w:hAnsi="Arial" w:cs="Arial"/>
          <w:b/>
        </w:rPr>
        <w:t>bleep 1480</w:t>
      </w:r>
    </w:p>
    <w:p w:rsidR="007F4F7E" w:rsidRPr="004C48FB" w:rsidRDefault="007F4F7E" w:rsidP="004C48FB">
      <w:pPr>
        <w:rPr>
          <w:rFonts w:ascii="Arial" w:hAnsi="Arial" w:cs="Arial"/>
          <w:b/>
        </w:rPr>
      </w:pPr>
    </w:p>
    <w:p w:rsidR="007F4F7E" w:rsidRPr="004C48FB" w:rsidRDefault="007F4F7E" w:rsidP="004C48FB">
      <w:pPr>
        <w:rPr>
          <w:rFonts w:ascii="Arial" w:hAnsi="Arial" w:cs="Arial"/>
          <w:b/>
        </w:rPr>
      </w:pPr>
      <w:r w:rsidRPr="004C48FB">
        <w:rPr>
          <w:rFonts w:ascii="Arial" w:hAnsi="Arial" w:cs="Arial"/>
          <w:b/>
        </w:rPr>
        <w:t>Patients most at risk of MSCC include:</w:t>
      </w:r>
    </w:p>
    <w:p w:rsidR="007F4F7E" w:rsidRPr="004C48FB" w:rsidRDefault="007F4F7E" w:rsidP="004C4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Those with an</w:t>
      </w:r>
      <w:r w:rsidRPr="004C48FB">
        <w:rPr>
          <w:rFonts w:ascii="Arial" w:hAnsi="Arial" w:cs="Arial"/>
          <w:b/>
        </w:rPr>
        <w:t xml:space="preserve"> advanced cancer</w:t>
      </w:r>
      <w:r>
        <w:rPr>
          <w:rFonts w:ascii="Arial" w:hAnsi="Arial" w:cs="Arial"/>
          <w:b/>
        </w:rPr>
        <w:t xml:space="preserve">- </w:t>
      </w:r>
      <w:r w:rsidRPr="004C48FB">
        <w:rPr>
          <w:rFonts w:ascii="Arial" w:hAnsi="Arial" w:cs="Arial"/>
          <w:b/>
        </w:rPr>
        <w:t xml:space="preserve">especially </w:t>
      </w:r>
      <w:r>
        <w:rPr>
          <w:rFonts w:ascii="Arial" w:hAnsi="Arial" w:cs="Arial"/>
          <w:b/>
        </w:rPr>
        <w:t>breast, l</w:t>
      </w:r>
      <w:r w:rsidRPr="004C48FB">
        <w:rPr>
          <w:rFonts w:ascii="Arial" w:hAnsi="Arial" w:cs="Arial"/>
          <w:b/>
        </w:rPr>
        <w:t>ung, prostate</w:t>
      </w:r>
      <w:r>
        <w:rPr>
          <w:rFonts w:ascii="Arial" w:hAnsi="Arial" w:cs="Arial"/>
          <w:b/>
        </w:rPr>
        <w:t>, kidney, thyroid</w:t>
      </w:r>
    </w:p>
    <w:p w:rsidR="007F4F7E" w:rsidRPr="004C48FB" w:rsidRDefault="007F4F7E" w:rsidP="004C48FB">
      <w:pPr>
        <w:rPr>
          <w:rFonts w:ascii="Arial" w:hAnsi="Arial" w:cs="Arial"/>
          <w:b/>
        </w:rPr>
      </w:pPr>
      <w:r w:rsidRPr="004C48FB">
        <w:rPr>
          <w:rFonts w:ascii="Arial" w:hAnsi="Arial" w:cs="Arial"/>
          <w:b/>
        </w:rPr>
        <w:t>Those with known bone metastases (especially vertebral metastases)</w:t>
      </w:r>
    </w:p>
    <w:p w:rsidR="007F4F7E" w:rsidRPr="006E24EE" w:rsidRDefault="007F4F7E">
      <w:pPr>
        <w:rPr>
          <w:rFonts w:ascii="Arial" w:hAnsi="Arial" w:cs="Arial"/>
          <w:b/>
        </w:rPr>
      </w:pPr>
      <w:r w:rsidRPr="004C48FB">
        <w:rPr>
          <w:rFonts w:ascii="Arial" w:hAnsi="Arial" w:cs="Arial"/>
          <w:b/>
        </w:rPr>
        <w:t xml:space="preserve">Those who have suffered a previous MSCC </w:t>
      </w:r>
    </w:p>
    <w:p w:rsidR="007F4F7E" w:rsidRDefault="006861BE" w:rsidP="004C48FB">
      <w:bookmarkStart w:id="0" w:name="_GoBack"/>
      <w:bookmarkEnd w:id="0"/>
      <w:r>
        <w:rPr>
          <w:noProof/>
        </w:rPr>
        <w:drawing>
          <wp:inline distT="0" distB="0" distL="0" distR="0">
            <wp:extent cx="4356100" cy="30537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4204" r="1570" b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Pr="006E24EE" w:rsidRDefault="007F4F7E" w:rsidP="004C48FB">
      <w:pPr>
        <w:rPr>
          <w:rFonts w:ascii="Arial" w:hAnsi="Arial" w:cs="Arial"/>
          <w:b/>
        </w:rPr>
      </w:pPr>
      <w:r w:rsidRPr="006E24EE">
        <w:rPr>
          <w:rFonts w:ascii="Arial" w:hAnsi="Arial" w:cs="Arial"/>
          <w:b/>
        </w:rPr>
        <w:t>Referring Doctor -----------------------------------------------------------------</w:t>
      </w:r>
    </w:p>
    <w:p w:rsidR="007F4F7E" w:rsidRPr="006E24EE" w:rsidRDefault="007F4F7E" w:rsidP="004C48FB">
      <w:pPr>
        <w:rPr>
          <w:rFonts w:ascii="Arial" w:hAnsi="Arial" w:cs="Arial"/>
          <w:b/>
        </w:rPr>
      </w:pPr>
    </w:p>
    <w:p w:rsidR="007F4F7E" w:rsidRPr="006E24EE" w:rsidRDefault="007F4F7E" w:rsidP="004C48FB">
      <w:pPr>
        <w:rPr>
          <w:rFonts w:ascii="Arial" w:hAnsi="Arial" w:cs="Arial"/>
          <w:b/>
        </w:rPr>
      </w:pPr>
      <w:r w:rsidRPr="006E24EE">
        <w:rPr>
          <w:rFonts w:ascii="Arial" w:hAnsi="Arial" w:cs="Arial"/>
          <w:b/>
        </w:rPr>
        <w:t>Time of hospital arrival ---------------------------------------------------------</w:t>
      </w:r>
    </w:p>
    <w:p w:rsidR="007F4F7E" w:rsidRPr="006E24EE" w:rsidRDefault="007F4F7E" w:rsidP="004C48FB">
      <w:pPr>
        <w:rPr>
          <w:rFonts w:ascii="Arial" w:hAnsi="Arial" w:cs="Arial"/>
          <w:b/>
        </w:rPr>
      </w:pPr>
    </w:p>
    <w:p w:rsidR="007F4F7E" w:rsidRPr="006E24EE" w:rsidRDefault="007F4F7E" w:rsidP="004C48FB">
      <w:pPr>
        <w:rPr>
          <w:rFonts w:ascii="Arial" w:hAnsi="Arial" w:cs="Arial"/>
          <w:b/>
        </w:rPr>
      </w:pPr>
      <w:r w:rsidRPr="006E24EE">
        <w:rPr>
          <w:rFonts w:ascii="Arial" w:hAnsi="Arial" w:cs="Arial"/>
          <w:b/>
        </w:rPr>
        <w:t>Time seen -------------------------------------------------------------------------</w:t>
      </w:r>
    </w:p>
    <w:p w:rsidR="007F4F7E" w:rsidRPr="006E24E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  <w:r w:rsidRPr="006E24EE">
        <w:rPr>
          <w:rFonts w:ascii="Arial" w:hAnsi="Arial" w:cs="Arial"/>
          <w:b/>
        </w:rPr>
        <w:t>Time referred to the AOT----------------------------------------------------------</w:t>
      </w: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MRI spine requested----------------------------------------------------------</w:t>
      </w: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Pr="006E24EE" w:rsidRDefault="007F4F7E" w:rsidP="004C4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MRI spine performed------------------------------------------------------------</w:t>
      </w:r>
    </w:p>
    <w:p w:rsidR="007F4F7E" w:rsidRDefault="007F4F7E" w:rsidP="004C48FB"/>
    <w:p w:rsidR="007F4F7E" w:rsidRDefault="007F4F7E" w:rsidP="004C48FB">
      <w:pPr>
        <w:rPr>
          <w:rFonts w:ascii="Arial" w:hAnsi="Arial" w:cs="Arial"/>
          <w:b/>
        </w:rPr>
      </w:pPr>
      <w:r w:rsidRPr="00DF54E2">
        <w:rPr>
          <w:rFonts w:ascii="Arial" w:hAnsi="Arial" w:cs="Arial"/>
          <w:b/>
        </w:rPr>
        <w:t>Time MSCC confirmed------------------------------------------------------------------</w:t>
      </w: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6861BE" w:rsidP="004C48F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4635500" cy="6480175"/>
            <wp:effectExtent l="0" t="0" r="0" b="0"/>
            <wp:wrapNone/>
            <wp:docPr id="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48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694E21"/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Default="007F4F7E" w:rsidP="004C48FB">
      <w:pPr>
        <w:rPr>
          <w:rFonts w:ascii="Arial" w:hAnsi="Arial" w:cs="Arial"/>
          <w:b/>
        </w:rPr>
      </w:pPr>
    </w:p>
    <w:p w:rsidR="007F4F7E" w:rsidRPr="00B65BDC" w:rsidRDefault="006861BE" w:rsidP="004C48F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5234940</wp:posOffset>
                </wp:positionV>
                <wp:extent cx="5105400" cy="2674620"/>
                <wp:effectExtent l="9525" t="5715" r="9525" b="5715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6746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3B7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  <w:u w:val="single"/>
                              </w:rPr>
                              <w:t>SINS Score</w:t>
                            </w: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F4F7E" w:rsidRPr="00677327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Calculate total score (0-18) = --------------</w:t>
                            </w: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</w:p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0-6</w:t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STABLE</w:t>
                            </w:r>
                          </w:p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7-12</w:t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POTENTIALLY UNSTABLE</w:t>
                            </w:r>
                          </w:p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13-18</w:t>
                            </w:r>
                            <w:r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ab/>
                              <w:t>UNSTABLE</w:t>
                            </w: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</w:p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</w:p>
                          <w:p w:rsidR="007F4F7E" w:rsidRPr="00694E21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</w:pP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 xml:space="preserve">SCORES &gt;6 </w:t>
                            </w:r>
                            <w:r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 xml:space="preserve">REQUIRE </w:t>
                            </w:r>
                            <w:r w:rsidRPr="00694E21">
                              <w:rPr>
                                <w:rFonts w:ascii="Arial" w:hAnsi="Arial" w:cs="Arial"/>
                                <w:color w:val="003B76"/>
                                <w:sz w:val="28"/>
                                <w:szCs w:val="28"/>
                              </w:rPr>
                              <w:t>FLAT BED REST</w:t>
                            </w: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3B76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7F4F7E" w:rsidRDefault="007F4F7E" w:rsidP="00694E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412.2pt;width:402pt;height:2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" fillcolor="#3cc" strokecolor="white">
                <v:shadow color="#003b76"/>
                <v:textbox>
                  <w:txbxContent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  <w:u w:val="single"/>
                        </w:rPr>
                      </w:pP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  <w:u w:val="single"/>
                        </w:rPr>
                        <w:t>SINS Score</w:t>
                      </w: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  <w:u w:val="single"/>
                        </w:rPr>
                      </w:pPr>
                    </w:p>
                    <w:p w:rsidR="007F4F7E" w:rsidRPr="00677327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Calculate total score (0-18) = --------------</w:t>
                      </w: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</w:p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0-6</w:t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STABLE</w:t>
                      </w:r>
                    </w:p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7-12</w:t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POTENTIALLY UNSTABLE</w:t>
                      </w:r>
                    </w:p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13-18</w:t>
                      </w:r>
                      <w:r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ab/>
                        <w:t>UNSTABLE</w:t>
                      </w: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</w:p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</w:p>
                    <w:p w:rsidR="007F4F7E" w:rsidRPr="00694E21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</w:pP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 xml:space="preserve">SCORES &gt;6 </w:t>
                      </w:r>
                      <w:r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 xml:space="preserve">REQUIRE </w:t>
                      </w:r>
                      <w:r w:rsidRPr="00694E21">
                        <w:rPr>
                          <w:rFonts w:ascii="Arial" w:hAnsi="Arial" w:cs="Arial"/>
                          <w:color w:val="003B76"/>
                          <w:sz w:val="28"/>
                          <w:szCs w:val="28"/>
                        </w:rPr>
                        <w:t>FLAT BED REST</w:t>
                      </w: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3B76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7F4F7E" w:rsidRDefault="007F4F7E" w:rsidP="00694E2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F7E">
        <w:br w:type="page"/>
      </w:r>
      <w:r w:rsidR="007F4F7E" w:rsidRPr="00B65BDC">
        <w:rPr>
          <w:rFonts w:ascii="Arial" w:hAnsi="Arial" w:cs="Arial"/>
          <w:b/>
        </w:rPr>
        <w:lastRenderedPageBreak/>
        <w:t>REFERRAL TO AN MSCC TREATMENT CENTRE</w:t>
      </w:r>
    </w:p>
    <w:p w:rsidR="007F4F7E" w:rsidRPr="00B65BDC" w:rsidRDefault="007F4F7E" w:rsidP="004C48FB">
      <w:pPr>
        <w:rPr>
          <w:b/>
        </w:rPr>
      </w:pPr>
    </w:p>
    <w:p w:rsidR="007F4F7E" w:rsidRDefault="006861BE" w:rsidP="00B65BDC">
      <w:r>
        <w:rPr>
          <w:noProof/>
        </w:rPr>
        <mc:AlternateContent>
          <mc:Choice Requires="wpc">
            <w:drawing>
              <wp:inline distT="0" distB="0" distL="0" distR="0">
                <wp:extent cx="5669915" cy="4220845"/>
                <wp:effectExtent l="0" t="0" r="0" b="0"/>
                <wp:docPr id="72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67375" cy="421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1125" y="1178560"/>
                            <a:ext cx="2053590" cy="974090"/>
                            <a:chOff x="171" y="1852"/>
                            <a:chExt cx="3234" cy="1534"/>
                          </a:xfrm>
                        </wpg:grpSpPr>
                        <wps:wsp>
                          <wps:cNvPr id="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1852"/>
                              <a:ext cx="3234" cy="1534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1852"/>
                              <a:ext cx="3234" cy="1534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470" y="1409065"/>
                            <a:ext cx="1496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If MSCC confirmed then inform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660" y="1538605"/>
                            <a:ext cx="1530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065" y="1538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6640" y="1538605"/>
                            <a:ext cx="1244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2530" y="153860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6820" y="1538605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07795" y="1538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4500" y="1667510"/>
                            <a:ext cx="12820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Clinical oncology registrar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7185" y="1802765"/>
                            <a:ext cx="14903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in Southampton, Poole or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Bath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11125" y="2197735"/>
                            <a:ext cx="2053590" cy="974725"/>
                            <a:chOff x="171" y="3457"/>
                            <a:chExt cx="3234" cy="1535"/>
                          </a:xfrm>
                        </wpg:grpSpPr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3457"/>
                              <a:ext cx="3234" cy="1535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3457"/>
                              <a:ext cx="3234" cy="1535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35305" y="2280920"/>
                            <a:ext cx="1118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For disease requiring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8165" y="2409825"/>
                            <a:ext cx="10782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Neurosurgical opinion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9765" y="2539365"/>
                            <a:ext cx="4578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Bleep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81100" y="25393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09675" y="2539365"/>
                            <a:ext cx="321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on call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60830" y="25393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8610" y="2668905"/>
                            <a:ext cx="15360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neurosurgical registrar at SUHT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46735" y="2804160"/>
                            <a:ext cx="2940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And 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4235" y="2804160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97890" y="2804160"/>
                            <a:ext cx="7397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MDT request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1820" y="2933065"/>
                            <a:ext cx="10109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www.neurorefer.com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11125" y="3216275"/>
                            <a:ext cx="2053590" cy="974725"/>
                            <a:chOff x="171" y="5061"/>
                            <a:chExt cx="3234" cy="1535"/>
                          </a:xfrm>
                        </wpg:grpSpPr>
                        <wps:wsp>
                          <wps:cNvPr id="3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5061"/>
                              <a:ext cx="3234" cy="1535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5061"/>
                              <a:ext cx="3234" cy="1535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2625" y="3383280"/>
                            <a:ext cx="8191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Urgently transfer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9145" y="3512820"/>
                            <a:ext cx="638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the patient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8605" y="3641725"/>
                            <a:ext cx="1609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the appropriate Cancer centre 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7980" y="3771265"/>
                            <a:ext cx="14624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Radiotherapy or neurosurgery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3255" y="390652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16915" y="3906520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0570" y="3906520"/>
                            <a:ext cx="8191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transfer of scans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11125" y="116205"/>
                            <a:ext cx="2053590" cy="1019175"/>
                            <a:chOff x="171" y="179"/>
                            <a:chExt cx="3234" cy="1605"/>
                          </a:xfrm>
                        </wpg:grpSpPr>
                        <wps:wsp>
                          <wps:cNvPr id="4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179"/>
                              <a:ext cx="3234" cy="1605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" y="179"/>
                              <a:ext cx="3234" cy="1605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865" y="2387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Pr="00677327" w:rsidRDefault="007F4F7E" w:rsidP="00677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2400" y="228600"/>
                            <a:ext cx="1981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MSCC coordinator called bleep 1480</w:t>
                              </w:r>
                            </w:p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Calculate spinal instability score (SINS)</w:t>
                              </w:r>
                            </w:p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Flat bed rest if appropriate</w:t>
                              </w:r>
                            </w:p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Dexamethasone 16mg given</w:t>
                              </w:r>
                            </w:p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The continue 8mg b.d.</w:t>
                              </w:r>
                            </w:p>
                            <w:p w:rsidR="007F4F7E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Lansoprazole 30mg o.d.</w:t>
                              </w:r>
                            </w:p>
                            <w:p w:rsidR="007F4F7E" w:rsidRPr="00694E21" w:rsidRDefault="007F4F7E" w:rsidP="006773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Analgesia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7200" y="800100"/>
                            <a:ext cx="692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3400" y="9144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Pr="00694E21" w:rsidRDefault="007F4F7E" w:rsidP="00694E21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0745" y="8915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Pr="00677327" w:rsidRDefault="007F4F7E" w:rsidP="0067732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2209165" y="1178560"/>
                            <a:ext cx="2053590" cy="974090"/>
                            <a:chOff x="3475" y="1852"/>
                            <a:chExt cx="3234" cy="1534"/>
                          </a:xfrm>
                        </wpg:grpSpPr>
                        <wps:wsp>
                          <wps:cNvPr id="4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852"/>
                              <a:ext cx="3234" cy="1534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852"/>
                              <a:ext cx="3234" cy="1534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69490" y="1212215"/>
                            <a:ext cx="130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Clinical Oncology contacts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69490" y="1476375"/>
                            <a:ext cx="21501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Southampton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 02380 777222 Bleep 1414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69490" y="1735455"/>
                            <a:ext cx="1921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Poole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 01202 665511 Bleep 0600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69490" y="1999615"/>
                            <a:ext cx="1921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Bath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 01225 428331 Bleep 7159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2209165" y="2197735"/>
                            <a:ext cx="2053590" cy="974725"/>
                            <a:chOff x="3475" y="3457"/>
                            <a:chExt cx="3234" cy="1535"/>
                          </a:xfrm>
                        </wpg:grpSpPr>
                        <wps:wsp>
                          <wps:cNvPr id="5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3457"/>
                              <a:ext cx="3234" cy="1535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3457"/>
                              <a:ext cx="3234" cy="1535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69490" y="2224405"/>
                            <a:ext cx="1921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Neurosurgical 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69490" y="2353945"/>
                            <a:ext cx="1921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Southampton: 02380 777222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69490" y="2483485"/>
                            <a:ext cx="854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Bleep 2877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9490" y="2747645"/>
                            <a:ext cx="13849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Patient not known to have malignancy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69490" y="2842895"/>
                            <a:ext cx="5213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Solitary lesion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9490" y="2933065"/>
                            <a:ext cx="15589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Previous same site MSCC treated with DXT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2209165" y="116205"/>
                            <a:ext cx="2053590" cy="1018540"/>
                            <a:chOff x="3475" y="179"/>
                            <a:chExt cx="3234" cy="1604"/>
                          </a:xfrm>
                        </wpg:grpSpPr>
                        <wps:wsp>
                          <wps:cNvPr id="6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79"/>
                              <a:ext cx="3234" cy="1604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79"/>
                              <a:ext cx="3234" cy="1604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269490" y="171450"/>
                            <a:ext cx="796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Call the HPCT if: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69490" y="300990"/>
                            <a:ext cx="3956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Poor 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269490" y="435610"/>
                            <a:ext cx="11633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Uncontrolled symptoms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69490" y="565150"/>
                            <a:ext cx="16598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Considered too unwell for transfer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69490" y="824230"/>
                            <a:ext cx="17392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Hospital palliative care team (HPCT)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69490" y="958850"/>
                            <a:ext cx="531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F7E" w:rsidRDefault="007F4F7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Bleep 1293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446.45pt;height:332.35pt;mso-position-horizontal-relative:char;mso-position-vertical-relative:line" coordsize="56699,4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699;height:42208;visibility:visible;mso-wrap-style:square">
                  <v:fill o:detectmouseclick="t"/>
                  <v:path o:connecttype="none"/>
                </v:shape>
                <v:rect id="Rectangle 7" o:spid="_x0000_s1029" style="position:absolute;width:56673;height:4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group id="Group 8" o:spid="_x0000_s1030" style="position:absolute;left:1111;top:11785;width:20536;height:9741" coordorigin="171,1852" coordsize="3234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9" o:spid="_x0000_s1031" style="position:absolute;left:171;top:1852;width:323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JdsMA&#10;AADaAAAADwAAAGRycy9kb3ducmV2LnhtbESPQWvCQBSE74X+h+UVetNNU7ESXUUFUUqk1CpeH9nX&#10;JCT7NmTXJP333YLQ4zAz3zCL1WBq0VHrSssKXsYRCOLM6pJzBeev3WgGwnlkjbVlUvBDDlbLx4cF&#10;Jtr2/EndyeciQNglqKDwvkmkdFlBBt3YNsTB+7atQR9km0vdYh/gppZxFE2lwZLDQoENbQvKqtPN&#10;KEjlbFql+hjv31/jtwt+XOXGsVLPT8N6DsLT4P/D9/ZBK5jA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xJdsMAAADaAAAADwAAAAAAAAAAAAAAAACYAgAAZHJzL2Rv&#10;d25yZXYueG1sUEsFBgAAAAAEAAQA9QAAAIgDAAAAAA==&#10;" fillcolor="#bbe0e3" stroked="f"/>
                  <v:rect id="Rectangle 10" o:spid="_x0000_s1032" style="position:absolute;left:171;top:1852;width:323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DQcMA&#10;AADaAAAADwAAAGRycy9kb3ducmV2LnhtbESPQYvCMBSE7wv+h/AEbzZVVKQaRUTBwy7sqiDens2z&#10;rTYvtYla//1mQdjjMDPfMNN5Y0rxoNoVlhX0ohgEcWp1wZmC/W7dHYNwHlljaZkUvMjBfNb6mGKi&#10;7ZN/6LH1mQgQdgkqyL2vEildmpNBF9mKOHhnWxv0QdaZ1DU+A9yUsh/HI2mw4LCQY0XLnNLr9m4U&#10;rCi7HVbnQTo44vr0qW/fl+JroVSn3SwmIDw1/j/8bm+0giH8XQ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DQcMAAADaAAAADwAAAAAAAAAAAAAAAACYAgAAZHJzL2Rv&#10;d25yZXYueG1sUEsFBgAAAAAEAAQA9QAAAIgDAAAAAA==&#10;" filled="f" strokeweight=".45pt">
                    <v:stroke endcap="round"/>
                  </v:rect>
                </v:group>
                <v:rect id="Rectangle 11" o:spid="_x0000_s1033" style="position:absolute;left:3314;top:14090;width:1496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If MSCC confirmed then inform</w:t>
                        </w:r>
                      </w:p>
                    </w:txbxContent>
                  </v:textbox>
                </v:rect>
                <v:rect id="Rectangle 12" o:spid="_x0000_s1034" style="position:absolute;left:8356;top:15386;width:15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3" o:spid="_x0000_s1035" style="position:absolute;left:10280;top:1538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‘</w:t>
                        </w:r>
                      </w:p>
                    </w:txbxContent>
                  </v:textbox>
                </v:rect>
                <v:rect id="Rectangle 14" o:spid="_x0000_s1036" style="position:absolute;left:10566;top:15386;width:124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on</w:t>
                        </w:r>
                      </w:p>
                    </w:txbxContent>
                  </v:textbox>
                </v:rect>
                <v:rect id="Rectangle 15" o:spid="_x0000_s1037" style="position:absolute;left:11925;top:15386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8" style="position:absolute;left:12268;top:15386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call</w:t>
                        </w:r>
                      </w:p>
                    </w:txbxContent>
                  </v:textbox>
                </v:rect>
                <v:rect id="Rectangle 17" o:spid="_x0000_s1039" style="position:absolute;left:14077;top:1538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</w:p>
                    </w:txbxContent>
                  </v:textbox>
                </v:rect>
                <v:rect id="Rectangle 18" o:spid="_x0000_s1040" style="position:absolute;left:4445;top:16675;width:1282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Clinical oncology registrar </w:t>
                        </w:r>
                      </w:p>
                    </w:txbxContent>
                  </v:textbox>
                </v:rect>
                <v:rect id="Rectangle 19" o:spid="_x0000_s1041" style="position:absolute;left:3371;top:18027;width:149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in Southampton, Poole or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Bath</w:t>
                            </w:r>
                          </w:smartTag>
                        </w:smartTag>
                      </w:p>
                    </w:txbxContent>
                  </v:textbox>
                </v:rect>
                <v:group id="Group 20" o:spid="_x0000_s1042" style="position:absolute;left:1111;top:21977;width:20536;height:9747" coordorigin="171,3457" coordsize="3234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1" o:spid="_x0000_s1043" style="position:absolute;left:171;top:3457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fesIA&#10;AADbAAAADwAAAGRycy9kb3ducmV2LnhtbERP22rCQBB9L/gPywi+1Y0RUomuokJpKSmlXvB1yI5J&#10;SHY2ZLdJ+vfdQqFvczjX2exG04ieOldZVrCYRyCIc6srLhRczs+PKxDOI2tsLJOCb3Kw204eNphq&#10;O/An9SdfiBDCLkUFpfdtKqXLSzLo5rYlDtzddgZ9gF0hdYdDCDeNjKMokQYrDg0ltnQsKa9PX0ZB&#10;JldJnen3+OVtGT9d8eMmD46Vmk3H/RqEp9H/i//crzrMT+D3l3C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V96wgAAANsAAAAPAAAAAAAAAAAAAAAAAJgCAABkcnMvZG93&#10;bnJldi54bWxQSwUGAAAAAAQABAD1AAAAhwMAAAAA&#10;" fillcolor="#bbe0e3" stroked="f"/>
                  <v:rect id="Rectangle 22" o:spid="_x0000_s1044" style="position:absolute;left:171;top:3457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fd8IA&#10;AADbAAAADwAAAGRycy9kb3ducmV2LnhtbERPTYvCMBC9L/gfwgjebKqISjWKiIKHXdhVQbyNzdhW&#10;m0ltotZ/v1kQ9jaP9znTeWNK8aDaFZYV9KIYBHFqdcGZgv1u3R2DcB5ZY2mZFLzIwXzW+phiou2T&#10;f+ix9ZkIIewSVJB7XyVSujQngy6yFXHgzrY26AOsM6lrfIZwU8p+HA+lwYJDQ44VLXNKr9u7UbCi&#10;7HZYnQfp4Ijr06e+fV+Kr4VSnXazmIDw1Ph/8du90WH+C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l93wgAAANsAAAAPAAAAAAAAAAAAAAAAAJgCAABkcnMvZG93&#10;bnJldi54bWxQSwUGAAAAAAQABAD1AAAAhwMAAAAA&#10;" filled="f" strokeweight=".45pt">
                    <v:stroke endcap="round"/>
                  </v:rect>
                </v:group>
                <v:rect id="Rectangle 23" o:spid="_x0000_s1045" style="position:absolute;left:5353;top:22809;width:1118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For disease requiring a</w:t>
                        </w:r>
                      </w:p>
                    </w:txbxContent>
                  </v:textbox>
                </v:rect>
                <v:rect id="Rectangle 24" o:spid="_x0000_s1046" style="position:absolute;left:5581;top:24098;width:1078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Neurosurgical opinion</w:t>
                        </w:r>
                      </w:p>
                    </w:txbxContent>
                  </v:textbox>
                </v:rect>
                <v:rect id="Rectangle 25" o:spid="_x0000_s1047" style="position:absolute;left:6597;top:25393;width:457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Bleep the </w:t>
                        </w:r>
                      </w:p>
                    </w:txbxContent>
                  </v:textbox>
                </v:rect>
                <v:rect id="Rectangle 26" o:spid="_x0000_s1048" style="position:absolute;left:11811;top:25393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‘</w:t>
                        </w:r>
                      </w:p>
                    </w:txbxContent>
                  </v:textbox>
                </v:rect>
                <v:rect id="Rectangle 27" o:spid="_x0000_s1049" style="position:absolute;left:12096;top:25393;width:32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on call</w:t>
                        </w:r>
                      </w:p>
                    </w:txbxContent>
                  </v:textbox>
                </v:rect>
                <v:rect id="Rectangle 28" o:spid="_x0000_s1050" style="position:absolute;left:15608;top:2539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’</w:t>
                        </w:r>
                      </w:p>
                    </w:txbxContent>
                  </v:textbox>
                </v:rect>
                <v:rect id="Rectangle 29" o:spid="_x0000_s1051" style="position:absolute;left:3086;top:26689;width:153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neurosurgical registrar at SUHT</w:t>
                        </w:r>
                      </w:p>
                    </w:txbxContent>
                  </v:textbox>
                </v:rect>
                <v:rect id="Rectangle 30" o:spid="_x0000_s1052" style="position:absolute;left:5467;top:28041;width:294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And E</w:t>
                        </w:r>
                      </w:p>
                    </w:txbxContent>
                  </v:textbox>
                </v:rect>
                <v:rect id="Rectangle 31" o:spid="_x0000_s1053" style="position:absolute;left:8642;top:28041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54" style="position:absolute;left:8978;top:28041;width:7398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MDT request to </w:t>
                        </w:r>
                      </w:p>
                    </w:txbxContent>
                  </v:textbox>
                </v:rect>
                <v:rect id="Rectangle 33" o:spid="_x0000_s1055" style="position:absolute;left:5918;top:29330;width:1010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www.neurorefer.com</w:t>
                        </w:r>
                      </w:p>
                    </w:txbxContent>
                  </v:textbox>
                </v:rect>
                <v:group id="Group 34" o:spid="_x0000_s1056" style="position:absolute;left:1111;top:32162;width:20536;height:9748" coordorigin="171,5061" coordsize="3234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5" o:spid="_x0000_s1057" style="position:absolute;left:171;top:5061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+9cEA&#10;AADbAAAADwAAAGRycy9kb3ducmV2LnhtbERPTWvCQBC9F/oflil4qxsjpCG6ii2IIhExrfQ6ZKdJ&#10;MDsbsqvGf+8ehB4f73u+HEwrrtS7xrKCyTgCQVxa3XCl4Od7/Z6CcB5ZY2uZFNzJwXLx+jLHTNsb&#10;H+la+EqEEHYZKqi97zIpXVmTQTe2HXHg/mxv0AfYV1L3eAvhppVxFCXSYMOhocaOvmoqz8XFKMhl&#10;mpxzvY83u2n8ccLDr/x0rNTobVjNQHga/L/46d5qBdOwPnw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5PvXBAAAA2wAAAA8AAAAAAAAAAAAAAAAAmAIAAGRycy9kb3du&#10;cmV2LnhtbFBLBQYAAAAABAAEAPUAAACGAwAAAAA=&#10;" fillcolor="#bbe0e3" stroked="f"/>
                  <v:rect id="Rectangle 36" o:spid="_x0000_s1058" style="position:absolute;left:171;top:5061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++MUA&#10;AADbAAAADwAAAGRycy9kb3ducmV2LnhtbESPQWvCQBSE70L/w/KE3pqNbSgSXUWKgR4qVC0Ub6/Z&#10;Z5KafRuz2yT++64geBxm5htmvhxMLTpqXWVZwSSKQRDnVldcKPjaZ09TEM4ja6wtk4ILOVguHkZz&#10;TLXteUvdzhciQNilqKD0vkmldHlJBl1kG+LgHW1r0AfZFlK32Ae4qeVzHL9KgxWHhRIbeispP+3+&#10;jII1Fefv9THJkwNmPx/6/PlbbVZKPY6H1QyEp8Hfw7f2u1bwMo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j74xQAAANsAAAAPAAAAAAAAAAAAAAAAAJgCAABkcnMv&#10;ZG93bnJldi54bWxQSwUGAAAAAAQABAD1AAAAigMAAAAA&#10;" filled="f" strokeweight=".45pt">
                    <v:stroke endcap="round"/>
                  </v:rect>
                </v:group>
                <v:rect id="Rectangle 37" o:spid="_x0000_s1059" style="position:absolute;left:6826;top:33832;width:819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Urgently transfer </w:t>
                        </w:r>
                      </w:p>
                    </w:txbxContent>
                  </v:textbox>
                </v:rect>
                <v:rect id="Rectangle 38" o:spid="_x0000_s1060" style="position:absolute;left:7791;top:35128;width:638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the patient to </w:t>
                        </w:r>
                      </w:p>
                    </w:txbxContent>
                  </v:textbox>
                </v:rect>
                <v:rect id="Rectangle 39" o:spid="_x0000_s1061" style="position:absolute;left:2686;top:36417;width:1609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the appropriate Cancer centre for</w:t>
                        </w:r>
                      </w:p>
                    </w:txbxContent>
                  </v:textbox>
                </v:rect>
                <v:rect id="Rectangle 40" o:spid="_x0000_s1062" style="position:absolute;left:3479;top:37712;width:1462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Radiotherapy or neurosurgery</w:t>
                        </w:r>
                      </w:p>
                    </w:txbxContent>
                  </v:textbox>
                </v:rect>
                <v:rect id="Rectangle 41" o:spid="_x0000_s1063" style="position:absolute;left:6432;top:39065;width:68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2" o:spid="_x0000_s1064" style="position:absolute;left:7169;top:39065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5" style="position:absolute;left:7505;top:39065;width:819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transfer of scans</w:t>
                        </w:r>
                      </w:p>
                    </w:txbxContent>
                  </v:textbox>
                </v:rect>
                <v:group id="Group 44" o:spid="_x0000_s1066" style="position:absolute;left:1111;top:1162;width:20536;height:10191" coordorigin="171,179" coordsize="3234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5" o:spid="_x0000_s1067" style="position:absolute;left:171;top:179;width:3234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NiMAA&#10;AADbAAAADwAAAGRycy9kb3ducmV2LnhtbERPy4rCMBTdC/5DuAPuNJ0qTukYRQVRBkXGB24vzZ22&#10;2NyUJmr9+8lCcHk478msNZW4U+NKywo+BxEI4szqknMFp+Oqn4BwHlljZZkUPMnBbNrtTDDV9sG/&#10;dD/4XIQQdikqKLyvUyldVpBBN7A1ceD+bGPQB9jkUjf4COGmknEUjaXBkkNDgTUtC8quh5tRsJXJ&#10;+LrVu3j9M4y/zri/yIVjpXof7fwbhKfWv8Uv90YrGIX1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9NiMAAAADbAAAADwAAAAAAAAAAAAAAAACYAgAAZHJzL2Rvd25y&#10;ZXYueG1sUEsFBgAAAAAEAAQA9QAAAIUDAAAAAA==&#10;" fillcolor="#bbe0e3" stroked="f"/>
                  <v:rect id="Rectangle 46" o:spid="_x0000_s1068" style="position:absolute;left:171;top:179;width:3234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NhcUA&#10;AADbAAAADwAAAGRycy9kb3ducmV2LnhtbESPQWvCQBSE7wX/w/KE3sxGCaVEVxFR8KBg00Lp7Zl9&#10;Jmmzb5PsNkn/fbcg9DjMzDfMajOaWvTUucqygnkUgyDOra64UPD2epg9g3AeWWNtmRT8kIPNevKw&#10;wlTbgV+oz3whAoRdigpK75tUSpeXZNBFtiEO3s12Bn2QXSF1h0OAm1ou4vhJGqw4LJTY0K6k/Cv7&#10;Ngr2VLTv+1uSJx94uJ50e/mszlulHqfjdgnC0+j/w/f2UStI5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E2FxQAAANsAAAAPAAAAAAAAAAAAAAAAAJgCAABkcnMv&#10;ZG93bnJldi54bWxQSwUGAAAAAAQABAD1AAAAigMAAAAA&#10;" filled="f" strokeweight=".45pt">
                    <v:stroke endcap="round"/>
                  </v:rect>
                </v:group>
                <v:rect id="Rectangle 47" o:spid="_x0000_s1069" style="position:absolute;left:1898;top:238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Pr="00677327" w:rsidRDefault="007F4F7E" w:rsidP="00677327"/>
                    </w:txbxContent>
                  </v:textbox>
                </v:rect>
                <v:rect id="Rectangle 48" o:spid="_x0000_s1070" style="position:absolute;left:1524;top:2286;width:1981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MSCC coordinator called bleep 1480</w:t>
                        </w:r>
                      </w:p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Calculate spinal instability score (SINS)</w:t>
                        </w:r>
                      </w:p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Flat bed rest if appropriate</w:t>
                        </w:r>
                      </w:p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Dexamethasone 16mg given</w:t>
                        </w:r>
                      </w:p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The continue 8mg b.d.</w:t>
                        </w:r>
                      </w:p>
                      <w:p w:rsidR="007F4F7E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Lansoprazole 30mg o.d.</w:t>
                        </w:r>
                      </w:p>
                      <w:p w:rsidR="007F4F7E" w:rsidRPr="00694E21" w:rsidRDefault="007F4F7E" w:rsidP="0067732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Analgesia</w:t>
                        </w:r>
                      </w:p>
                    </w:txbxContent>
                  </v:textbox>
                </v:rect>
                <v:rect id="Rectangle 49" o:spid="_x0000_s1071" style="position:absolute;left:4572;top:8001;width:692;height:34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<v:textbox inset="0,0,0,0">
                    <w:txbxContent>
                      <w:p w:rsidR="007F4F7E" w:rsidRDefault="007F4F7E"/>
                    </w:txbxContent>
                  </v:textbox>
                </v:rect>
                <v:rect id="Rectangle 50" o:spid="_x0000_s1072" style="position:absolute;left:5334;top:914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Pr="00694E21" w:rsidRDefault="007F4F7E" w:rsidP="00694E21"/>
                    </w:txbxContent>
                  </v:textbox>
                </v:rect>
                <v:rect id="Rectangle 51" o:spid="_x0000_s1073" style="position:absolute;left:8807;top:8915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Pr="00677327" w:rsidRDefault="007F4F7E" w:rsidP="00677327"/>
                    </w:txbxContent>
                  </v:textbox>
                </v:rect>
                <v:group id="Group 52" o:spid="_x0000_s1074" style="position:absolute;left:22091;top:11785;width:20536;height:9741" coordorigin="3475,1852" coordsize="3234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53" o:spid="_x0000_s1075" style="position:absolute;left:3475;top:1852;width:323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BjsAA&#10;AADbAAAADwAAAGRycy9kb3ducmV2LnhtbERPy4rCMBTdC/5DuAPuNJ0q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lBjsAAAADbAAAADwAAAAAAAAAAAAAAAACYAgAAZHJzL2Rvd25y&#10;ZXYueG1sUEsFBgAAAAAEAAQA9QAAAIUDAAAAAA==&#10;" fillcolor="#bbe0e3" stroked="f"/>
                  <v:rect id="Rectangle 54" o:spid="_x0000_s1076" style="position:absolute;left:3475;top:1852;width:3234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Bg8QA&#10;AADbAAAADwAAAGRycy9kb3ducmV2LnhtbESPQYvCMBSE7wv+h/AEb2uqFFmrUUQUPCi4riDens2z&#10;rTYvtYla/71ZWNjjMDPfMONpY0rxoNoVlhX0uhEI4tTqgjMF+5/l5xcI55E1lpZJwYscTCetjzEm&#10;2j75mx47n4kAYZeggtz7KpHSpTkZdF1bEQfvbGuDPsg6k7rGZ4CbUvajaCANFhwWcqxonlN63d2N&#10;ggVlt8PiHKfxEZentb5tL8VmplSn3cxGIDw1/j/8115pBfEQfr+EHyA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QYPEAAAA2wAAAA8AAAAAAAAAAAAAAAAAmAIAAGRycy9k&#10;b3ducmV2LnhtbFBLBQYAAAAABAAEAPUAAACJAwAAAAA=&#10;" filled="f" strokeweight=".45pt">
                    <v:stroke endcap="round"/>
                  </v:rect>
                </v:group>
                <v:rect id="Rectangle 55" o:spid="_x0000_s1077" style="position:absolute;left:22694;top:12122;width:130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Clinical Oncology contacts</w:t>
                        </w:r>
                      </w:p>
                    </w:txbxContent>
                  </v:textbox>
                </v:rect>
                <v:rect id="Rectangle 56" o:spid="_x0000_s1078" style="position:absolute;left:22694;top:14763;width:21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6k8QA&#10;AADbAAAADwAAAGRycy9kb3ducmV2LnhtbESPQWvCQBSE70L/w/IKvYhuFBS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upPEAAAA2wAAAA8AAAAAAAAAAAAAAAAAmAIAAGRycy9k&#10;b3ducmV2LnhtbFBLBQYAAAAABAAEAPUAAACJAwAAAAA=&#10;" filled="f" stroked="f">
                  <v:textbox style="mso-fit-shape-to-text:t" inset="0,0,0,0">
                    <w:txbxContent>
                      <w:p w:rsidR="007F4F7E" w:rsidRDefault="007F4F7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Southampton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 02380 777222 Bleep 1414</w:t>
                        </w:r>
                      </w:p>
                    </w:txbxContent>
                  </v:textbox>
                </v:rect>
                <v:rect id="Rectangle 57" o:spid="_x0000_s1079" style="position:absolute;left:22694;top:17354;width:1921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    <v:textbox style="mso-fit-shape-to-text:t" inset="0,0,0,0">
                    <w:txbxContent>
                      <w:p w:rsidR="007F4F7E" w:rsidRDefault="007F4F7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Poole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 01202 665511 Bleep 0600</w:t>
                        </w:r>
                      </w:p>
                    </w:txbxContent>
                  </v:textbox>
                </v:rect>
                <v:rect id="Rectangle 58" o:spid="_x0000_s1080" style="position:absolute;left:22694;top:19996;width:1921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Bf8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IF/xQAAANsAAAAPAAAAAAAAAAAAAAAAAJgCAABkcnMv&#10;ZG93bnJldi54bWxQSwUGAAAAAAQABAD1AAAAigMAAAAA&#10;" filled="f" stroked="f">
                  <v:textbox style="mso-fit-shape-to-text:t" inset="0,0,0,0">
                    <w:txbxContent>
                      <w:p w:rsidR="007F4F7E" w:rsidRDefault="007F4F7E"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Bath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 01225 428331 Bleep 7159</w:t>
                        </w:r>
                      </w:p>
                    </w:txbxContent>
                  </v:textbox>
                </v:rect>
                <v:group id="Group 59" o:spid="_x0000_s1081" style="position:absolute;left:22091;top:21977;width:20536;height:9747" coordorigin="3475,3457" coordsize="3234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60" o:spid="_x0000_s1082" style="position:absolute;left:3475;top:3457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4zcQA&#10;AADbAAAADwAAAGRycy9kb3ducmV2LnhtbESPQWvCQBSE74L/YXmF3nTTSKykrkEFaSmK1Fa8PrKv&#10;SUj2bchuTfrvuwXB4zAz3zDLbDCNuFLnKssKnqYRCOLc6ooLBV+fu8kChPPIGhvLpOCXHGSr8WiJ&#10;qbY9f9D15AsRIOxSVFB636ZSurwkg25qW+LgfdvOoA+yK6TusA9w08g4iubSYMVhocSWtiXl9enH&#10;KNjLxbze60P8+j6Ln894vMiNY6UeH4b1CwhPg7+Hb+03rSBJ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eM3EAAAA2wAAAA8AAAAAAAAAAAAAAAAAmAIAAGRycy9k&#10;b3ducmV2LnhtbFBLBQYAAAAABAAEAPUAAACJAwAAAAA=&#10;" fillcolor="#bbe0e3" stroked="f"/>
                  <v:rect id="Rectangle 61" o:spid="_x0000_s1083" style="position:absolute;left:3475;top:3457;width:323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DLMMA&#10;AADbAAAADwAAAGRycy9kb3ducmV2LnhtbESPT4vCMBTE78J+h/AWvGnqoiLVKLIoeFDwH4i3Z/Ns&#10;q81LbaLWb79ZEDwOM/MbZjSpTSEeVLncsoJOOwJBnFidc6pgv5u3BiCcR9ZYWCYFL3IwGX81Rhhr&#10;++QNPbY+FQHCLkYFmfdlLKVLMjLo2rYkDt7ZVgZ9kFUqdYXPADeF/ImivjSYc1jIsKTfjJLr9m4U&#10;zCi9HWbnbtI94vy01Lf1JV9NlWp+19MhCE+1/4Tf7YVW0OvD/5fw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RDLMMAAADbAAAADwAAAAAAAAAAAAAAAACYAgAAZHJzL2Rv&#10;d25yZXYueG1sUEsFBgAAAAAEAAQA9QAAAIgDAAAAAA==&#10;" filled="f" strokeweight=".45pt">
                    <v:stroke endcap="round"/>
                  </v:rect>
                </v:group>
                <v:rect id="Rectangle 62" o:spid="_x0000_s1084" style="position:absolute;left:22694;top:22244;width:1921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Neurosurgical contacts</w:t>
                        </w:r>
                      </w:p>
                    </w:txbxContent>
                  </v:textbox>
                </v:rect>
                <v:rect id="Rectangle 63" o:spid="_x0000_s1085" style="position:absolute;left:22694;top:23539;width:1921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TDs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BMOwgAAANsAAAAPAAAAAAAAAAAAAAAAAJgCAABkcnMvZG93&#10;bnJldi54bWxQSwUGAAAAAAQABAD1AAAAhw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Southampton: 02380 777222</w:t>
                        </w:r>
                      </w:p>
                    </w:txbxContent>
                  </v:textbox>
                </v:rect>
                <v:rect id="Rectangle 64" o:spid="_x0000_s1086" style="position:absolute;left:22694;top:24834;width:8548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Bleep 2877</w:t>
                        </w:r>
                      </w:p>
                    </w:txbxContent>
                  </v:textbox>
                </v:rect>
                <v:rect id="Rectangle 65" o:spid="_x0000_s1087" style="position:absolute;left:22694;top:27476;width:1385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Patient not known to have malignancy</w:t>
                        </w:r>
                      </w:p>
                    </w:txbxContent>
                  </v:textbox>
                </v:rect>
                <v:rect id="Rectangle 66" o:spid="_x0000_s1088" style="position:absolute;left:22694;top:28428;width:5214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Solitary lesion</w:t>
                        </w:r>
                      </w:p>
                    </w:txbxContent>
                  </v:textbox>
                </v:rect>
                <v:rect id="Rectangle 67" o:spid="_x0000_s1089" style="position:absolute;left:22694;top:29330;width:1559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Previous same site MSCC treated with DXT</w:t>
                        </w:r>
                      </w:p>
                    </w:txbxContent>
                  </v:textbox>
                </v:rect>
                <v:group id="Group 68" o:spid="_x0000_s1090" style="position:absolute;left:22091;top:1162;width:20536;height:10185" coordorigin="3475,179" coordsize="3234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9" o:spid="_x0000_s1091" style="position:absolute;left:3475;top:179;width:323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X68QA&#10;AADbAAAADwAAAGRycy9kb3ducmV2LnhtbESP3WrCQBSE7wt9h+UUelc3TSUNMRvRQlFEKf7h7SF7&#10;mgSzZ0N21fj23UKhl8PMfMPk08G04kq9aywreB1FIIhLqxuuFBz2ny8pCOeRNbaWScGdHEyLx4cc&#10;M21vvKXrzlciQNhlqKD2vsukdGVNBt3IdsTB+7a9QR9kX0nd4y3ATSvjKEqkwYbDQo0dfdRUnncX&#10;o2At0+S81pt4sXqL34/4dZJzx0o9Pw2zCQhPg/8P/7WXWkEyht8v4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F+vEAAAA2wAAAA8AAAAAAAAAAAAAAAAAmAIAAGRycy9k&#10;b3ducmV2LnhtbFBLBQYAAAAABAAEAPUAAACJAwAAAAA=&#10;" fillcolor="#bbe0e3" stroked="f"/>
                  <v:rect id="Rectangle 70" o:spid="_x0000_s1092" style="position:absolute;left:3475;top:179;width:323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X5sMA&#10;AADbAAAADwAAAGRycy9kb3ducmV2LnhtbESPT4vCMBTE78J+h/AWvGnqoiLVKLIoeFDwH4i3Z/Ns&#10;q81LbaLWb79ZEDwOM/MbZjSpTSEeVLncsoJOOwJBnFidc6pgv5u3BiCcR9ZYWCYFL3IwGX81Rhhr&#10;++QNPbY+FQHCLkYFmfdlLKVLMjLo2rYkDt7ZVgZ9kFUqdYXPADeF/ImivjSYc1jIsKTfjJLr9m4U&#10;zCi9HWbnbtI94vy01Lf1JV9NlWp+19MhCE+1/4Tf7YVW0O/B/5fw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oX5sMAAADbAAAADwAAAAAAAAAAAAAAAACYAgAAZHJzL2Rv&#10;d25yZXYueG1sUEsFBgAAAAAEAAQA9QAAAIgDAAAAAA==&#10;" filled="f" strokeweight=".45pt">
                    <v:stroke endcap="round"/>
                  </v:rect>
                </v:group>
                <v:rect id="Rectangle 71" o:spid="_x0000_s1093" style="position:absolute;left:22694;top:1714;width:796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Call the HPCT if:</w:t>
                        </w:r>
                      </w:p>
                    </w:txbxContent>
                  </v:textbox>
                </v:rect>
                <v:rect id="Rectangle 72" o:spid="_x0000_s1094" style="position:absolute;left:22694;top:3009;width:395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Poor PS</w:t>
                        </w:r>
                      </w:p>
                    </w:txbxContent>
                  </v:textbox>
                </v:rect>
                <v:rect id="Rectangle 73" o:spid="_x0000_s1095" style="position:absolute;left:22694;top:4356;width:1163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Uncontrolled symptoms</w:t>
                        </w:r>
                      </w:p>
                    </w:txbxContent>
                  </v:textbox>
                </v:rect>
                <v:rect id="Rectangle 74" o:spid="_x0000_s1096" style="position:absolute;left:22694;top:5651;width:1659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Considered too unwell for transfer</w:t>
                        </w:r>
                      </w:p>
                    </w:txbxContent>
                  </v:textbox>
                </v:rect>
                <v:rect id="Rectangle 75" o:spid="_x0000_s1097" style="position:absolute;left:22694;top:8242;width:1739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Hospital palliative care team (HPCT)</w:t>
                        </w:r>
                      </w:p>
                    </w:txbxContent>
                  </v:textbox>
                </v:rect>
                <v:rect id="Rectangle 76" o:spid="_x0000_s1098" style="position:absolute;left:22694;top:9588;width:53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7F4F7E" w:rsidRDefault="007F4F7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Bleep 1293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F4F7E" w:rsidRDefault="007F4F7E" w:rsidP="00B65BDC"/>
    <w:p w:rsidR="007F4F7E" w:rsidRPr="00AA33A8" w:rsidRDefault="007F4F7E" w:rsidP="00B65BDC">
      <w:r w:rsidRPr="00B65BDC">
        <w:rPr>
          <w:rFonts w:ascii="Arial" w:hAnsi="Arial" w:cs="Arial"/>
        </w:rPr>
        <w:t>TIME CANCER CENTRE INFORMED</w:t>
      </w:r>
      <w:r w:rsidRPr="00B65BDC">
        <w:rPr>
          <w:rFonts w:ascii="Arial" w:hAnsi="Arial" w:cs="Arial"/>
        </w:rPr>
        <w:tab/>
        <w:t xml:space="preserve">                                    </w:t>
      </w:r>
    </w:p>
    <w:p w:rsidR="007F4F7E" w:rsidRPr="00B65BDC" w:rsidRDefault="007F4F7E" w:rsidP="00B65BDC">
      <w:pPr>
        <w:rPr>
          <w:rFonts w:ascii="Arial" w:hAnsi="Arial" w:cs="Arial"/>
        </w:rPr>
      </w:pPr>
      <w:r w:rsidRPr="00B65BDC">
        <w:rPr>
          <w:rFonts w:ascii="Arial" w:hAnsi="Arial" w:cs="Arial"/>
        </w:rPr>
        <w:t>Name of Clinical oncologist</w:t>
      </w:r>
      <w:r>
        <w:rPr>
          <w:rFonts w:ascii="Arial" w:hAnsi="Arial" w:cs="Arial"/>
        </w:rPr>
        <w:t xml:space="preserve">, Southampton, Poole 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Bath</w:t>
          </w:r>
        </w:smartTag>
      </w:smartTag>
      <w:r>
        <w:rPr>
          <w:rFonts w:ascii="Arial" w:hAnsi="Arial" w:cs="Arial"/>
        </w:rPr>
        <w:t xml:space="preserve"> </w:t>
      </w:r>
    </w:p>
    <w:p w:rsidR="007F4F7E" w:rsidRPr="00B65BDC" w:rsidRDefault="007F4F7E" w:rsidP="00B65BDC">
      <w:pPr>
        <w:rPr>
          <w:rFonts w:ascii="Arial" w:hAnsi="Arial" w:cs="Arial"/>
        </w:rPr>
      </w:pPr>
      <w:r w:rsidRPr="00B65BDC">
        <w:rPr>
          <w:rFonts w:ascii="Arial" w:hAnsi="Arial" w:cs="Arial"/>
        </w:rPr>
        <w:t>Advice given:</w:t>
      </w: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  <w:r w:rsidRPr="00B65BDC">
        <w:rPr>
          <w:rFonts w:ascii="Arial" w:hAnsi="Arial" w:cs="Arial"/>
        </w:rPr>
        <w:t>TIME PATIENT REFERRED TO THE NEUROSURGEONS</w:t>
      </w:r>
    </w:p>
    <w:p w:rsidR="007F4F7E" w:rsidRPr="00B65BDC" w:rsidRDefault="007F4F7E" w:rsidP="00B65BDC">
      <w:pPr>
        <w:rPr>
          <w:rFonts w:ascii="Arial" w:hAnsi="Arial" w:cs="Arial"/>
        </w:rPr>
      </w:pPr>
      <w:r w:rsidRPr="00B65BDC">
        <w:rPr>
          <w:rFonts w:ascii="Arial" w:hAnsi="Arial" w:cs="Arial"/>
        </w:rPr>
        <w:t>Name of Neurosurgical registrar/consultant</w:t>
      </w:r>
    </w:p>
    <w:p w:rsidR="007F4F7E" w:rsidRPr="00B65BDC" w:rsidRDefault="007F4F7E" w:rsidP="00B65BDC">
      <w:pPr>
        <w:rPr>
          <w:rFonts w:ascii="Arial" w:hAnsi="Arial" w:cs="Arial"/>
        </w:rPr>
      </w:pPr>
      <w:r w:rsidRPr="00B65BDC">
        <w:rPr>
          <w:rFonts w:ascii="Arial" w:hAnsi="Arial" w:cs="Arial"/>
        </w:rPr>
        <w:t>Advice given:</w:t>
      </w: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B65BDC" w:rsidRDefault="007F4F7E" w:rsidP="00B65BDC">
      <w:pPr>
        <w:rPr>
          <w:rFonts w:ascii="Arial" w:hAnsi="Arial" w:cs="Arial"/>
        </w:rPr>
      </w:pPr>
    </w:p>
    <w:p w:rsidR="007F4F7E" w:rsidRPr="004010CC" w:rsidRDefault="007F4F7E" w:rsidP="00B65BDC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Signature of referring doctor -----------------------------------date-----------------</w:t>
      </w:r>
      <w:r>
        <w:rPr>
          <w:rFonts w:ascii="Arial" w:hAnsi="Arial" w:cs="Arial"/>
          <w:b/>
        </w:rPr>
        <w:t>----</w:t>
      </w:r>
    </w:p>
    <w:p w:rsidR="007F4F7E" w:rsidRDefault="007F4F7E" w:rsidP="00B65BDC">
      <w:pPr>
        <w:rPr>
          <w:rFonts w:ascii="Arial" w:hAnsi="Arial" w:cs="Arial"/>
        </w:rPr>
      </w:pPr>
    </w:p>
    <w:p w:rsidR="007F4F7E" w:rsidRPr="004010CC" w:rsidRDefault="007F4F7E" w:rsidP="00B65BDC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AOT to complete</w:t>
      </w:r>
    </w:p>
    <w:p w:rsidR="007F4F7E" w:rsidRPr="004010CC" w:rsidRDefault="007F4F7E" w:rsidP="00B65BDC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Signature of AOT MSCC coordinator or deputy ---------------------</w:t>
      </w:r>
      <w:r>
        <w:rPr>
          <w:rFonts w:ascii="Arial" w:hAnsi="Arial" w:cs="Arial"/>
          <w:b/>
        </w:rPr>
        <w:t>date---------</w:t>
      </w:r>
    </w:p>
    <w:p w:rsidR="007F4F7E" w:rsidRPr="004010CC" w:rsidRDefault="007F4F7E" w:rsidP="004C48FB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Time patient transferred for definitive treatment---------</w:t>
      </w:r>
      <w:r>
        <w:rPr>
          <w:rFonts w:ascii="Arial" w:hAnsi="Arial" w:cs="Arial"/>
          <w:b/>
        </w:rPr>
        <w:t>---------------------------</w:t>
      </w:r>
    </w:p>
    <w:p w:rsidR="007F4F7E" w:rsidRDefault="007F4F7E" w:rsidP="004C48FB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Time treatment received in the treating centre-----------------------</w:t>
      </w:r>
      <w:r>
        <w:rPr>
          <w:rFonts w:ascii="Arial" w:hAnsi="Arial" w:cs="Arial"/>
          <w:b/>
        </w:rPr>
        <w:t>---------------</w:t>
      </w:r>
    </w:p>
    <w:p w:rsidR="007F4F7E" w:rsidRPr="004010CC" w:rsidRDefault="007F4F7E" w:rsidP="004C48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Referred for rehabilitation------------------------------------------------------------------</w:t>
      </w:r>
    </w:p>
    <w:p w:rsidR="007F4F7E" w:rsidRPr="004010CC" w:rsidRDefault="007F4F7E" w:rsidP="004C48FB">
      <w:pPr>
        <w:rPr>
          <w:rFonts w:ascii="Arial" w:hAnsi="Arial" w:cs="Arial"/>
          <w:b/>
        </w:rPr>
      </w:pPr>
      <w:r w:rsidRPr="004010CC">
        <w:rPr>
          <w:rFonts w:ascii="Arial" w:hAnsi="Arial" w:cs="Arial"/>
          <w:b/>
        </w:rPr>
        <w:t>Entered in to rolling audit--------------------------------------</w:t>
      </w:r>
      <w:r>
        <w:rPr>
          <w:rFonts w:ascii="Arial" w:hAnsi="Arial" w:cs="Arial"/>
          <w:b/>
        </w:rPr>
        <w:t>-----------------------------</w:t>
      </w:r>
    </w:p>
    <w:sectPr w:rsidR="007F4F7E" w:rsidRPr="004010CC" w:rsidSect="0005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B"/>
    <w:rsid w:val="00050844"/>
    <w:rsid w:val="000B1183"/>
    <w:rsid w:val="00160BA0"/>
    <w:rsid w:val="0017111B"/>
    <w:rsid w:val="004010CC"/>
    <w:rsid w:val="00423A09"/>
    <w:rsid w:val="0048733A"/>
    <w:rsid w:val="00494699"/>
    <w:rsid w:val="004C48FB"/>
    <w:rsid w:val="004C7B1A"/>
    <w:rsid w:val="005E6AF8"/>
    <w:rsid w:val="006733FB"/>
    <w:rsid w:val="00677327"/>
    <w:rsid w:val="006861BE"/>
    <w:rsid w:val="00694E21"/>
    <w:rsid w:val="006B1F32"/>
    <w:rsid w:val="006E24EE"/>
    <w:rsid w:val="007F4F7E"/>
    <w:rsid w:val="00855498"/>
    <w:rsid w:val="008C1D3B"/>
    <w:rsid w:val="00917731"/>
    <w:rsid w:val="009240F1"/>
    <w:rsid w:val="00950D7A"/>
    <w:rsid w:val="00992DAC"/>
    <w:rsid w:val="00A07E0E"/>
    <w:rsid w:val="00A21C8B"/>
    <w:rsid w:val="00A229E0"/>
    <w:rsid w:val="00AA2F82"/>
    <w:rsid w:val="00AA33A8"/>
    <w:rsid w:val="00B16D3B"/>
    <w:rsid w:val="00B65BDC"/>
    <w:rsid w:val="00C00E64"/>
    <w:rsid w:val="00DB3815"/>
    <w:rsid w:val="00DF54E2"/>
    <w:rsid w:val="00E5590E"/>
    <w:rsid w:val="00ED699C"/>
    <w:rsid w:val="00F17232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Malignant Spinal cord Compression (MSCC) - Initial Management of Suspected</vt:lpstr>
    </vt:vector>
  </TitlesOfParts>
  <Company>Salisbury NHS Trust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Spinal cord Compression (MSCC) - Initial Management of Suspected</dc:title>
  <dc:creator>mcguinesss</dc:creator>
  <cp:lastModifiedBy>sibsonpg</cp:lastModifiedBy>
  <cp:revision>2</cp:revision>
  <cp:lastPrinted>2014-04-01T09:55:00Z</cp:lastPrinted>
  <dcterms:created xsi:type="dcterms:W3CDTF">2014-04-01T09:56:00Z</dcterms:created>
  <dcterms:modified xsi:type="dcterms:W3CDTF">2014-04-01T09:56:00Z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329515943</vt:i4>
  </property>
  <property fmtid="{D5CDD505-2E9C-101B-9397-08002B2CF9AE}" pid="3" name="_NewReviewCycle">
    <vt:lpwstr/>
  </property>
  <property fmtid="{D5CDD505-2E9C-101B-9397-08002B2CF9AE}" pid="4" name="_EmailSubject">
    <vt:lpwstr>CMB proposal</vt:lpwstr>
  </property>
  <property fmtid="{D5CDD505-2E9C-101B-9397-08002B2CF9AE}" pid="5" name="_AuthorEmail">
    <vt:lpwstr>Rebecca.Thomas@salisbury.nhs.uk</vt:lpwstr>
  </property>
  <property fmtid="{D5CDD505-2E9C-101B-9397-08002B2CF9AE}" pid="6" name="_AuthorEmailDisplayName">
    <vt:lpwstr>Rebecca Thomas</vt:lpwstr>
  </property>
  <property fmtid="{D5CDD505-2E9C-101B-9397-08002B2CF9AE}" pid="7" name="_PreviousAdHocReviewCycleID">
    <vt:i4>1279075255</vt:i4>
  </property>
  <property fmtid="{D5CDD505-2E9C-101B-9397-08002B2CF9AE}" pid="8" name="_ReviewingToolsShownOnce">
    <vt:lpwstr/>
  </property>
  <property fmtid="{D5CDD505-2E9C-101B-9397-08002B2CF9AE}" pid="9" name="ContentTypeId">
    <vt:lpwstr>0x010100AAA10A192ED94B4085AEBB755FF8409C</vt:lpwstr>
  </property>
  <property fmtid="{D5CDD505-2E9C-101B-9397-08002B2CF9AE}" pid="10" name="TemplateUrl">
    <vt:lpwstr/>
  </property>
  <property fmtid="{D5CDD505-2E9C-101B-9397-08002B2CF9AE}" pid="11" name="_SharedFileIndex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PublishingExpirationDate">
    <vt:lpwstr>2016-11-29T07:00:00+00:00</vt:lpwstr>
  </property>
  <property fmtid="{D5CDD505-2E9C-101B-9397-08002B2CF9AE}" pid="15" name="PublishingStartDate">
    <vt:lpwstr/>
  </property>
</Properties>
</file>