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8711" w:tblpY="-14"/>
        <w:tblW w:w="0" w:type="auto"/>
        <w:tblLook w:val="04A0" w:firstRow="1" w:lastRow="0" w:firstColumn="1" w:lastColumn="0" w:noHBand="0" w:noVBand="1"/>
      </w:tblPr>
      <w:tblGrid>
        <w:gridCol w:w="2728"/>
      </w:tblGrid>
      <w:tr w:rsidR="006B41B3" w14:paraId="55FB67A8" w14:textId="77777777" w:rsidTr="00BF4F87">
        <w:trPr>
          <w:trHeight w:val="405"/>
        </w:trPr>
        <w:tc>
          <w:tcPr>
            <w:tcW w:w="2728" w:type="dxa"/>
            <w:vAlign w:val="center"/>
          </w:tcPr>
          <w:p w14:paraId="55FB67A7" w14:textId="25268C76" w:rsidR="006B41B3" w:rsidRDefault="006B41B3" w:rsidP="00BF4F87">
            <w:pPr>
              <w:jc w:val="center"/>
              <w:rPr>
                <w:b/>
              </w:rPr>
            </w:pPr>
          </w:p>
        </w:tc>
      </w:tr>
    </w:tbl>
    <w:p w14:paraId="55FB67A9" w14:textId="28C70449" w:rsidR="008B32FE" w:rsidRDefault="00C75B22" w:rsidP="00E865EC">
      <w:pPr>
        <w:ind w:left="-426"/>
        <w:rPr>
          <w:b/>
        </w:rPr>
      </w:pPr>
      <w:r w:rsidRPr="00E05985">
        <w:rPr>
          <w:b/>
          <w:sz w:val="36"/>
          <w:szCs w:val="36"/>
        </w:rPr>
        <w:t>Lymphoedema Referral Form</w:t>
      </w:r>
      <w:r w:rsidR="006B41B3" w:rsidRPr="0018410C">
        <w:rPr>
          <w:b/>
          <w:sz w:val="28"/>
          <w:szCs w:val="28"/>
        </w:rPr>
        <w:tab/>
      </w:r>
      <w:r w:rsidR="005B798D">
        <w:rPr>
          <w:b/>
          <w:sz w:val="28"/>
          <w:szCs w:val="28"/>
        </w:rPr>
        <w:tab/>
      </w:r>
      <w:r w:rsidR="006B41B3">
        <w:rPr>
          <w:b/>
        </w:rPr>
        <w:t>Lymphoedema Provider:</w:t>
      </w:r>
    </w:p>
    <w:p w14:paraId="684D7982" w14:textId="77777777" w:rsidR="0018410C" w:rsidRPr="0018410C" w:rsidRDefault="0018410C" w:rsidP="00E865EC">
      <w:pPr>
        <w:spacing w:after="0" w:line="240" w:lineRule="auto"/>
        <w:ind w:left="-426" w:right="-733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410C">
        <w:rPr>
          <w:rFonts w:ascii="Arial" w:eastAsia="Times New Roman" w:hAnsi="Arial" w:cs="Arial"/>
          <w:b/>
          <w:sz w:val="20"/>
          <w:szCs w:val="20"/>
          <w:lang w:eastAsia="zh-CN"/>
        </w:rPr>
        <w:t>Patient Details: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31"/>
        <w:gridCol w:w="2008"/>
        <w:gridCol w:w="3108"/>
      </w:tblGrid>
      <w:tr w:rsidR="0018410C" w:rsidRPr="0018410C" w14:paraId="761B7621" w14:textId="77777777" w:rsidTr="00BF4F87">
        <w:tc>
          <w:tcPr>
            <w:tcW w:w="2127" w:type="dxa"/>
            <w:hideMark/>
          </w:tcPr>
          <w:p w14:paraId="7F3B5C45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3531" w:type="dxa"/>
          </w:tcPr>
          <w:p w14:paraId="234FC06C" w14:textId="52E744A3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008" w:type="dxa"/>
            <w:hideMark/>
          </w:tcPr>
          <w:p w14:paraId="4595C4BA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NHS No.</w:t>
            </w:r>
          </w:p>
        </w:tc>
        <w:tc>
          <w:tcPr>
            <w:tcW w:w="3108" w:type="dxa"/>
          </w:tcPr>
          <w:p w14:paraId="1DA8F714" w14:textId="34F8845A" w:rsidR="0018410C" w:rsidRPr="0018410C" w:rsidRDefault="0018410C" w:rsidP="001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10C" w:rsidRPr="0018410C" w14:paraId="5B395B6C" w14:textId="77777777" w:rsidTr="00BF4F87">
        <w:tc>
          <w:tcPr>
            <w:tcW w:w="2127" w:type="dxa"/>
            <w:vMerge w:val="restart"/>
            <w:hideMark/>
          </w:tcPr>
          <w:p w14:paraId="168FD537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3531" w:type="dxa"/>
            <w:vMerge w:val="restart"/>
          </w:tcPr>
          <w:p w14:paraId="26F350CF" w14:textId="0D40FCC8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008" w:type="dxa"/>
            <w:hideMark/>
          </w:tcPr>
          <w:p w14:paraId="5F6FE705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3108" w:type="dxa"/>
          </w:tcPr>
          <w:p w14:paraId="62FE9224" w14:textId="3CFA478A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8410C" w:rsidRPr="0018410C" w14:paraId="78559873" w14:textId="77777777" w:rsidTr="00BF4F87">
        <w:tc>
          <w:tcPr>
            <w:tcW w:w="2127" w:type="dxa"/>
            <w:vMerge/>
            <w:vAlign w:val="center"/>
            <w:hideMark/>
          </w:tcPr>
          <w:p w14:paraId="4275311A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31" w:type="dxa"/>
            <w:vMerge/>
            <w:vAlign w:val="center"/>
          </w:tcPr>
          <w:p w14:paraId="24E97762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008" w:type="dxa"/>
            <w:hideMark/>
          </w:tcPr>
          <w:p w14:paraId="2B95A246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Home Telephone</w:t>
            </w:r>
          </w:p>
        </w:tc>
        <w:tc>
          <w:tcPr>
            <w:tcW w:w="3108" w:type="dxa"/>
          </w:tcPr>
          <w:p w14:paraId="267F2FB2" w14:textId="6897409D" w:rsidR="0018410C" w:rsidRPr="0018410C" w:rsidRDefault="0018410C" w:rsidP="001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10C" w:rsidRPr="0018410C" w14:paraId="426C24D1" w14:textId="77777777" w:rsidTr="00BF4F87">
        <w:tc>
          <w:tcPr>
            <w:tcW w:w="2127" w:type="dxa"/>
            <w:vMerge/>
            <w:vAlign w:val="center"/>
            <w:hideMark/>
          </w:tcPr>
          <w:p w14:paraId="06C67D59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31" w:type="dxa"/>
            <w:vMerge/>
            <w:vAlign w:val="center"/>
          </w:tcPr>
          <w:p w14:paraId="07C385B2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008" w:type="dxa"/>
            <w:hideMark/>
          </w:tcPr>
          <w:p w14:paraId="72ECA047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Work Telephone</w:t>
            </w:r>
          </w:p>
        </w:tc>
        <w:tc>
          <w:tcPr>
            <w:tcW w:w="3108" w:type="dxa"/>
          </w:tcPr>
          <w:p w14:paraId="7ACDC0D8" w14:textId="0D96ABD1" w:rsidR="0018410C" w:rsidRPr="0018410C" w:rsidRDefault="0018410C" w:rsidP="001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10C" w:rsidRPr="0018410C" w14:paraId="7E44EFEF" w14:textId="77777777" w:rsidTr="00BF4F87">
        <w:tc>
          <w:tcPr>
            <w:tcW w:w="2127" w:type="dxa"/>
            <w:hideMark/>
          </w:tcPr>
          <w:p w14:paraId="49CD33A0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3531" w:type="dxa"/>
            <w:hideMark/>
          </w:tcPr>
          <w:p w14:paraId="604268D3" w14:textId="112E36C9" w:rsidR="0018410C" w:rsidRPr="0018410C" w:rsidRDefault="0018410C" w:rsidP="001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8" w:type="dxa"/>
            <w:hideMark/>
          </w:tcPr>
          <w:p w14:paraId="6EBC4F79" w14:textId="77777777" w:rsidR="0018410C" w:rsidRPr="0018410C" w:rsidRDefault="0018410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Mobile Telephone</w:t>
            </w:r>
          </w:p>
        </w:tc>
        <w:tc>
          <w:tcPr>
            <w:tcW w:w="3108" w:type="dxa"/>
          </w:tcPr>
          <w:p w14:paraId="4941D994" w14:textId="684A302A" w:rsidR="0018410C" w:rsidRPr="0018410C" w:rsidRDefault="0018410C" w:rsidP="0018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A0E3EB2" w14:textId="11CBEC7D" w:rsidR="0018410C" w:rsidRDefault="0018410C" w:rsidP="001841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26D0D6E" w14:textId="77777777" w:rsidR="00F97E2C" w:rsidRPr="0018410C" w:rsidRDefault="00F97E2C" w:rsidP="001841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99"/>
        <w:gridCol w:w="1997"/>
        <w:gridCol w:w="3151"/>
      </w:tblGrid>
      <w:tr w:rsidR="00E05985" w:rsidRPr="0018410C" w14:paraId="1B0E59A9" w14:textId="77777777" w:rsidTr="00E865EC">
        <w:tc>
          <w:tcPr>
            <w:tcW w:w="5626" w:type="dxa"/>
            <w:gridSpan w:val="2"/>
            <w:hideMark/>
          </w:tcPr>
          <w:p w14:paraId="43850951" w14:textId="5A509A33" w:rsidR="00E05985" w:rsidRPr="0018410C" w:rsidRDefault="00E05985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GP Details:</w:t>
            </w:r>
          </w:p>
        </w:tc>
        <w:tc>
          <w:tcPr>
            <w:tcW w:w="5148" w:type="dxa"/>
            <w:gridSpan w:val="2"/>
            <w:hideMark/>
          </w:tcPr>
          <w:p w14:paraId="61C343D6" w14:textId="77777777" w:rsidR="00E05985" w:rsidRPr="0018410C" w:rsidRDefault="00E05985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Consultant Details:</w:t>
            </w:r>
          </w:p>
        </w:tc>
      </w:tr>
      <w:tr w:rsidR="00C8187C" w:rsidRPr="0018410C" w14:paraId="13C38422" w14:textId="77777777" w:rsidTr="00BF4F87">
        <w:tc>
          <w:tcPr>
            <w:tcW w:w="2127" w:type="dxa"/>
            <w:hideMark/>
          </w:tcPr>
          <w:p w14:paraId="109277F9" w14:textId="77777777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Referring Clinician</w:t>
            </w:r>
          </w:p>
        </w:tc>
        <w:tc>
          <w:tcPr>
            <w:tcW w:w="3499" w:type="dxa"/>
          </w:tcPr>
          <w:p w14:paraId="5E113B2F" w14:textId="7CF9EECD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97" w:type="dxa"/>
            <w:hideMark/>
          </w:tcPr>
          <w:p w14:paraId="56186EF6" w14:textId="77777777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Consultant</w:t>
            </w:r>
          </w:p>
        </w:tc>
        <w:tc>
          <w:tcPr>
            <w:tcW w:w="3151" w:type="dxa"/>
          </w:tcPr>
          <w:p w14:paraId="0265BAFF" w14:textId="26C29973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187C" w:rsidRPr="0018410C" w14:paraId="28734D2B" w14:textId="77777777" w:rsidTr="00BF4F87">
        <w:tc>
          <w:tcPr>
            <w:tcW w:w="2127" w:type="dxa"/>
            <w:hideMark/>
          </w:tcPr>
          <w:p w14:paraId="4EB0C85F" w14:textId="77777777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GP Practice</w:t>
            </w:r>
          </w:p>
        </w:tc>
        <w:tc>
          <w:tcPr>
            <w:tcW w:w="3499" w:type="dxa"/>
          </w:tcPr>
          <w:p w14:paraId="6F03C1F2" w14:textId="1B4B3712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97" w:type="dxa"/>
            <w:hideMark/>
          </w:tcPr>
          <w:p w14:paraId="7E344E28" w14:textId="77777777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3151" w:type="dxa"/>
          </w:tcPr>
          <w:p w14:paraId="37A74E4A" w14:textId="12859830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8187C" w:rsidRPr="0018410C" w14:paraId="551CC43A" w14:textId="77777777" w:rsidTr="00BF4F87">
        <w:tc>
          <w:tcPr>
            <w:tcW w:w="2127" w:type="dxa"/>
            <w:hideMark/>
          </w:tcPr>
          <w:p w14:paraId="6A642DC1" w14:textId="77777777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3499" w:type="dxa"/>
          </w:tcPr>
          <w:p w14:paraId="203C3BBA" w14:textId="2F8C661C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97" w:type="dxa"/>
            <w:hideMark/>
          </w:tcPr>
          <w:p w14:paraId="41CC16A7" w14:textId="77777777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3151" w:type="dxa"/>
          </w:tcPr>
          <w:p w14:paraId="4D8DD477" w14:textId="2A2C20E3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187C" w:rsidRPr="0018410C" w14:paraId="4827AE1D" w14:textId="77777777" w:rsidTr="00BF4F87">
        <w:tc>
          <w:tcPr>
            <w:tcW w:w="2127" w:type="dxa"/>
            <w:hideMark/>
          </w:tcPr>
          <w:p w14:paraId="4BA0CD98" w14:textId="77777777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3499" w:type="dxa"/>
          </w:tcPr>
          <w:p w14:paraId="72FC28F7" w14:textId="38361F55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97" w:type="dxa"/>
            <w:hideMark/>
          </w:tcPr>
          <w:p w14:paraId="4EBC8962" w14:textId="77777777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841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Referral</w:t>
            </w:r>
          </w:p>
        </w:tc>
        <w:tc>
          <w:tcPr>
            <w:tcW w:w="3151" w:type="dxa"/>
          </w:tcPr>
          <w:p w14:paraId="31EF65F8" w14:textId="79F667D2" w:rsidR="00C8187C" w:rsidRPr="0018410C" w:rsidRDefault="00C8187C" w:rsidP="0018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E3EA0B0" w14:textId="77777777" w:rsidR="0018410C" w:rsidRDefault="0018410C" w:rsidP="00F716BC">
      <w:pPr>
        <w:spacing w:after="0"/>
        <w:rPr>
          <w:b/>
        </w:rPr>
      </w:pPr>
    </w:p>
    <w:p w14:paraId="68BA2FEB" w14:textId="77777777" w:rsidR="00F97E2C" w:rsidRPr="000324E0" w:rsidRDefault="00F97E2C" w:rsidP="00E865EC">
      <w:pPr>
        <w:spacing w:after="0" w:line="240" w:lineRule="auto"/>
        <w:ind w:left="-426"/>
        <w:rPr>
          <w:rFonts w:ascii="Arial" w:eastAsia="Calibri" w:hAnsi="Arial" w:cs="Arial"/>
          <w:b/>
          <w:bCs/>
          <w:sz w:val="20"/>
          <w:szCs w:val="20"/>
        </w:rPr>
      </w:pPr>
      <w:r w:rsidRPr="000324E0">
        <w:rPr>
          <w:rFonts w:ascii="Arial" w:eastAsia="Calibri" w:hAnsi="Arial" w:cs="Arial"/>
          <w:b/>
          <w:bCs/>
          <w:sz w:val="20"/>
          <w:szCs w:val="20"/>
        </w:rPr>
        <w:t>Communication and Accessibility needs: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89"/>
        <w:gridCol w:w="567"/>
        <w:gridCol w:w="498"/>
        <w:gridCol w:w="638"/>
        <w:gridCol w:w="250"/>
        <w:gridCol w:w="1985"/>
        <w:gridCol w:w="850"/>
        <w:gridCol w:w="709"/>
        <w:gridCol w:w="567"/>
        <w:gridCol w:w="994"/>
      </w:tblGrid>
      <w:tr w:rsidR="00F97E2C" w:rsidRPr="00F97E2C" w14:paraId="0FF28CE1" w14:textId="77777777" w:rsidTr="00BF4F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2842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8E41C5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Yes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7DFB96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C3600">
              <w:rPr>
                <w:rFonts w:ascii="Arial" w:eastAsia="Calibri" w:hAnsi="Arial" w:cs="Arial"/>
                <w:sz w:val="20"/>
                <w:szCs w:val="20"/>
              </w:rPr>
            </w:r>
            <w:r w:rsidR="005C36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954E1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A9F5BB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C3600">
              <w:rPr>
                <w:rFonts w:ascii="Arial" w:eastAsia="Calibri" w:hAnsi="Arial" w:cs="Arial"/>
                <w:sz w:val="20"/>
                <w:szCs w:val="20"/>
              </w:rPr>
            </w:r>
            <w:r w:rsidR="005C36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4F766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3F69F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Wheelchair access required?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A9012F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F5697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C3600">
              <w:rPr>
                <w:rFonts w:ascii="Arial" w:eastAsia="Calibri" w:hAnsi="Arial" w:cs="Arial"/>
                <w:sz w:val="20"/>
                <w:szCs w:val="20"/>
              </w:rPr>
            </w:r>
            <w:r w:rsidR="005C36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C9DBFC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093993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C3600">
              <w:rPr>
                <w:rFonts w:ascii="Arial" w:eastAsia="Calibri" w:hAnsi="Arial" w:cs="Arial"/>
                <w:sz w:val="20"/>
                <w:szCs w:val="20"/>
              </w:rPr>
            </w:r>
            <w:r w:rsidR="005C36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97E2C" w:rsidRPr="00F97E2C" w14:paraId="497BE919" w14:textId="77777777" w:rsidTr="00BF4F87">
        <w:trPr>
          <w:trHeight w:val="1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4A5C" w14:textId="77777777" w:rsidR="00F97E2C" w:rsidRPr="00F97E2C" w:rsidRDefault="00F97E2C" w:rsidP="00F97E2C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 xml:space="preserve">Language: 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538" w14:textId="5D8FD36D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177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031" w14:textId="77777777" w:rsidR="00F97E2C" w:rsidRPr="00F97E2C" w:rsidRDefault="00F97E2C" w:rsidP="00F97E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7E2C" w:rsidRPr="00F97E2C" w14:paraId="54C90361" w14:textId="77777777" w:rsidTr="00BF4F87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40FF" w14:textId="77777777" w:rsidR="00F97E2C" w:rsidRPr="00F97E2C" w:rsidRDefault="00F97E2C" w:rsidP="00F97E2C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Communication &amp; Accessibility Needs: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31A" w14:textId="71AEF621" w:rsidR="00F97E2C" w:rsidRPr="00F97E2C" w:rsidRDefault="00F97E2C" w:rsidP="00F97E2C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 xml:space="preserve">Hearing: </w:t>
            </w:r>
          </w:p>
          <w:p w14:paraId="7C915CAF" w14:textId="77777777" w:rsidR="00F97E2C" w:rsidRPr="00F97E2C" w:rsidRDefault="00F97E2C" w:rsidP="00F97E2C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A9AC" w14:textId="77777777" w:rsidR="00F97E2C" w:rsidRPr="00F97E2C" w:rsidRDefault="00F97E2C" w:rsidP="00F97E2C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Learning Disability: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0E51" w14:textId="105492A4" w:rsidR="00F97E2C" w:rsidRPr="00F97E2C" w:rsidRDefault="00F97E2C" w:rsidP="00F97E2C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7E2C" w:rsidRPr="00F97E2C" w14:paraId="1844E904" w14:textId="77777777" w:rsidTr="00BF4F87">
        <w:trPr>
          <w:trHeight w:val="5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84CB" w14:textId="77777777" w:rsidR="00F97E2C" w:rsidRPr="00F97E2C" w:rsidRDefault="00F97E2C" w:rsidP="00F97E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072" w14:textId="602541A7" w:rsidR="00F97E2C" w:rsidRPr="00F97E2C" w:rsidRDefault="00F97E2C" w:rsidP="00F97E2C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 xml:space="preserve">Vision: </w:t>
            </w:r>
          </w:p>
          <w:p w14:paraId="6B0150F1" w14:textId="77777777" w:rsidR="00F97E2C" w:rsidRPr="00F97E2C" w:rsidRDefault="00F97E2C" w:rsidP="00F97E2C">
            <w:pPr>
              <w:spacing w:after="0" w:line="252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0AFD" w14:textId="77777777" w:rsidR="00F97E2C" w:rsidRPr="00F97E2C" w:rsidRDefault="00F97E2C" w:rsidP="00F97E2C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Other Disability: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52DD" w14:textId="178A516E" w:rsidR="00F97E2C" w:rsidRPr="00F97E2C" w:rsidRDefault="00F97E2C" w:rsidP="00F97E2C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BF57135" w14:textId="77777777" w:rsidR="00C8187C" w:rsidRDefault="00C8187C" w:rsidP="00F716BC">
      <w:pPr>
        <w:spacing w:after="0"/>
        <w:rPr>
          <w:b/>
        </w:rPr>
      </w:pPr>
    </w:p>
    <w:tbl>
      <w:tblPr>
        <w:tblW w:w="10527" w:type="dxa"/>
        <w:tblInd w:w="-176" w:type="dxa"/>
        <w:tblLook w:val="04A0" w:firstRow="1" w:lastRow="0" w:firstColumn="1" w:lastColumn="0" w:noHBand="0" w:noVBand="1"/>
      </w:tblPr>
      <w:tblGrid>
        <w:gridCol w:w="574"/>
        <w:gridCol w:w="3578"/>
        <w:gridCol w:w="524"/>
        <w:gridCol w:w="2561"/>
        <w:gridCol w:w="558"/>
        <w:gridCol w:w="2732"/>
      </w:tblGrid>
      <w:tr w:rsidR="00E05985" w:rsidRPr="00E05985" w14:paraId="71DE5ED2" w14:textId="77777777" w:rsidTr="005B798D">
        <w:trPr>
          <w:trHeight w:val="411"/>
        </w:trPr>
        <w:tc>
          <w:tcPr>
            <w:tcW w:w="574" w:type="dxa"/>
            <w:hideMark/>
          </w:tcPr>
          <w:p w14:paraId="409E91D5" w14:textId="77777777" w:rsidR="00E05985" w:rsidRPr="00E05985" w:rsidRDefault="00E05985" w:rsidP="005B798D">
            <w:pPr>
              <w:ind w:left="-277" w:right="-113" w:hanging="27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E0598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8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Calibri" w:hAnsi="Arial" w:cs="Arial"/>
                <w:sz w:val="20"/>
                <w:lang w:eastAsia="zh-CN"/>
              </w:rPr>
            </w:r>
            <w:r w:rsidR="005C360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0598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3578" w:type="dxa"/>
            <w:hideMark/>
          </w:tcPr>
          <w:p w14:paraId="1E4D68A1" w14:textId="77777777" w:rsidR="00E05985" w:rsidRPr="00E05985" w:rsidRDefault="00E05985" w:rsidP="00E05985">
            <w:pPr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noProof/>
                <w:sz w:val="20"/>
                <w:szCs w:val="20"/>
              </w:rPr>
              <w:t>Military Service Person</w:t>
            </w:r>
          </w:p>
        </w:tc>
        <w:tc>
          <w:tcPr>
            <w:tcW w:w="524" w:type="dxa"/>
            <w:hideMark/>
          </w:tcPr>
          <w:p w14:paraId="1AB3B092" w14:textId="77777777" w:rsidR="00E05985" w:rsidRPr="00E05985" w:rsidRDefault="00E05985" w:rsidP="00E05985">
            <w:pPr>
              <w:jc w:val="center"/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8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Calibri" w:hAnsi="Arial" w:cs="Arial"/>
                <w:sz w:val="20"/>
                <w:lang w:eastAsia="zh-CN"/>
              </w:rPr>
            </w:r>
            <w:r w:rsidR="005C360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0598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561" w:type="dxa"/>
            <w:hideMark/>
          </w:tcPr>
          <w:p w14:paraId="7A89A0D6" w14:textId="77777777" w:rsidR="00E05985" w:rsidRPr="00E05985" w:rsidRDefault="00E05985" w:rsidP="00E05985">
            <w:pPr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noProof/>
                <w:sz w:val="20"/>
                <w:szCs w:val="20"/>
              </w:rPr>
              <w:t>Military Veteran</w:t>
            </w:r>
          </w:p>
        </w:tc>
        <w:tc>
          <w:tcPr>
            <w:tcW w:w="558" w:type="dxa"/>
            <w:hideMark/>
          </w:tcPr>
          <w:p w14:paraId="0CEC1CBE" w14:textId="77777777" w:rsidR="00E05985" w:rsidRPr="00E05985" w:rsidRDefault="00E05985" w:rsidP="00E05985">
            <w:pPr>
              <w:jc w:val="center"/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8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Calibri" w:hAnsi="Arial" w:cs="Arial"/>
                <w:sz w:val="20"/>
                <w:lang w:eastAsia="zh-CN"/>
              </w:rPr>
            </w:r>
            <w:r w:rsidR="005C3600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0598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732" w:type="dxa"/>
            <w:hideMark/>
          </w:tcPr>
          <w:p w14:paraId="5917672F" w14:textId="77777777" w:rsidR="00E05985" w:rsidRPr="00E05985" w:rsidRDefault="00E05985" w:rsidP="00E05985">
            <w:pPr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noProof/>
                <w:sz w:val="20"/>
                <w:szCs w:val="20"/>
              </w:rPr>
              <w:t>Member of Military Family</w:t>
            </w:r>
          </w:p>
        </w:tc>
      </w:tr>
    </w:tbl>
    <w:p w14:paraId="0CA91579" w14:textId="77777777" w:rsidR="00F97E2C" w:rsidRDefault="00F97E2C" w:rsidP="00F716BC">
      <w:pPr>
        <w:spacing w:after="0"/>
        <w:rPr>
          <w:b/>
        </w:rPr>
      </w:pPr>
    </w:p>
    <w:tbl>
      <w:tblPr>
        <w:tblW w:w="55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103"/>
        <w:gridCol w:w="646"/>
        <w:gridCol w:w="5025"/>
      </w:tblGrid>
      <w:tr w:rsidR="00C8187C" w:rsidRPr="00C8187C" w14:paraId="4A82AC3D" w14:textId="77777777" w:rsidTr="00E865EC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70A3A" w14:textId="42050114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Reason for referral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160E" w14:textId="3A3E753F" w:rsidR="00C8187C" w:rsidRPr="005B798D" w:rsidRDefault="00E05985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Segoe UI Emoji" w:hAnsi="Segoe UI Emoji" w:cs="Segoe UI Emoji"/>
                <w:color w:val="444444"/>
                <w:sz w:val="20"/>
                <w:szCs w:val="20"/>
                <w:shd w:val="clear" w:color="auto" w:fill="FFFFFF"/>
              </w:rPr>
              <w:t>☑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AFFC3" w14:textId="0675C1B4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Duration of symptom</w:t>
            </w:r>
          </w:p>
        </w:tc>
      </w:tr>
      <w:tr w:rsidR="00C8187C" w:rsidRPr="00C8187C" w14:paraId="25B9A343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6762E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Swelling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08A46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3E74" w14:textId="010FB11E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45D2EA94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917E1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Heaviness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60B13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A6CD" w14:textId="520A7A0E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37D0E190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DFD04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Numbness/tingling/altered sensation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66B5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108F1" w14:textId="76F940BA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7A74511C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A2D3F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Pain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6C537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CE6F" w14:textId="53351C7A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53CE81D2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8A8BD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History of cellulitis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4761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54396" w14:textId="3792465E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680B4FAB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73533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Lymphorrhoea</w:t>
            </w:r>
            <w:proofErr w:type="spellEnd"/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(leakage of lymph) fluid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0AC30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A6BED" w14:textId="01A25A05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29644117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C349B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Hyperkeratosis (hardening of the skin)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ADDD9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DA8DF" w14:textId="4C642B70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2DBEADBE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1CD2D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Papillomatosis (wart growths)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8E534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DC07" w14:textId="39E33551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43C81B44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C2A84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Lymphoedema secondary to cancer treatment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7D149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B45E" w14:textId="5C812A42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1546FA24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AE47B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Lymphoedema secondary to limb dependency/immobility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C33BF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A2A57" w14:textId="623F0AE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5ECE69A4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6E2D6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Lymphoedema secondary to venous disease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91415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2DD1" w14:textId="27923376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7C" w:rsidRPr="00C8187C" w14:paraId="19690324" w14:textId="77777777" w:rsidTr="00BF4F87">
        <w:trPr>
          <w:trHeight w:val="27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793B1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t>Other – please specify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9C258" w14:textId="77777777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B798D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8A06" w14:textId="2ECCECCA" w:rsidR="00C8187C" w:rsidRPr="005B798D" w:rsidRDefault="00C8187C" w:rsidP="005B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3266" w14:textId="77777777" w:rsidR="00C8187C" w:rsidRPr="00C8187C" w:rsidRDefault="00C8187C" w:rsidP="00C8187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5FB680A" w14:textId="54390E41" w:rsidR="00D74D3E" w:rsidRDefault="00F716BC" w:rsidP="00D74D3E"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B68BE" wp14:editId="20E3AD54">
                <wp:simplePos x="0" y="0"/>
                <wp:positionH relativeFrom="column">
                  <wp:posOffset>-154305</wp:posOffset>
                </wp:positionH>
                <wp:positionV relativeFrom="paragraph">
                  <wp:posOffset>187325</wp:posOffset>
                </wp:positionV>
                <wp:extent cx="3860800" cy="3613150"/>
                <wp:effectExtent l="0" t="0" r="25400" b="25400"/>
                <wp:wrapTight wrapText="bothSides">
                  <wp:wrapPolygon edited="0">
                    <wp:start x="0" y="0"/>
                    <wp:lineTo x="0" y="21638"/>
                    <wp:lineTo x="21636" y="21638"/>
                    <wp:lineTo x="216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361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FB68C8" w14:textId="77777777" w:rsidR="00E05985" w:rsidRDefault="00E05985" w:rsidP="00D74D3E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5FB68CB" wp14:editId="4AA50ACA">
                                  <wp:extent cx="2413000" cy="2233521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284" cy="223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FB68CD" wp14:editId="022CA1E1">
                                  <wp:extent cx="1060045" cy="1111885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993" cy="1152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FB68C9" w14:textId="77777777" w:rsidR="00E05985" w:rsidRDefault="00E05985" w:rsidP="00D74D3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FB68CF" wp14:editId="02C93C59">
                                  <wp:extent cx="2286000" cy="685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 = Swelling</w:t>
                            </w:r>
                          </w:p>
                          <w:p w14:paraId="55FB68CA" w14:textId="77777777" w:rsidR="00E05985" w:rsidRDefault="00E05985" w:rsidP="00D74D3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 = Cellulitis</w:t>
                            </w:r>
                          </w:p>
                        </w:txbxContent>
                      </wps:txbx>
                      <wps:bodyPr rot="0" vert="horz" wrap="square" lIns="90000" tIns="9144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B6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5pt;margin-top:14.75pt;width:304pt;height:2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F+JwIAACgEAAAOAAAAZHJzL2Uyb0RvYy54bWysU9uO2yAQfa/Uf0C8N7aTTZS14qy22W5V&#10;aXuRdvsBGGMbFRgKJHb69R1wko3at6o8IIYZzpw5M2zuRq3IQTgvwVS0mOWUCMOhkaar6PeXx3dr&#10;SnxgpmEKjKjoUXh6t337ZjPYUsyhB9UIRxDE+HKwFe1DsGWWed4LzfwMrDDobMFpFtB0XdY4NiC6&#10;Vtk8z1fZAK6xDrjwHm8fJifdJvy2FTx8bVsvAlEVRW4h7S7tddyz7YaVnWO2l/xEg/0DC82kwaQX&#10;qAcWGNk7+ReUltyBhzbMOOgM2lZykWrAaor8j2qee2ZFqgXF8fYik/9/sPzL4ZsjsqnonBLDNLbo&#10;RYyBvIeRzKM6g/UlBj1bDAsjXmOXU6XePgH/4YmBXc9MJ+6dg6EXrEF2RXyZXT2dcHwEqYfP0GAa&#10;tg+QgMbW6SgdikEQHbt0vHQmUuF4uViv8nWOLo6+xapYFMvUu4yV5+fW+fBRgCbxUFGHrU/w7PDk&#10;Q6TDynNIzGbgUSqV2q8MGSp6u5wvp8JAySY6Y5h3Xb1TjhxYHKC0Um3ouQ7TMuAYK6krijRxTYMV&#10;5fhgmpQlMKmmMzJR5qRPlGQSJ4z1iIFRtBqaIyrlYBpX/F546MH9omTAUa2o/7lnTlCiPhlU+zYl&#10;JGEyipsb1MldG3UyisiMEmY4QlU0nI+7MP2HvXWy6zHT1F8D99ihVibtXlmdeOM4JklPXyfO+7Wd&#10;ol4/+PY3AAAA//8DAFBLAwQUAAYACAAAACEAJWbz5uEAAAAKAQAADwAAAGRycy9kb3ducmV2Lnht&#10;bEyP0U7DMAxF35H4h8hIvG0p3cq60nRCSAWGNKZtfEDWmLaicaom28rfY57gzZaPrs/NV6PtxBkH&#10;3zpScDeNQCBVzrRUK/g4lJMUhA+ajO4coYJv9LAqrq9ynRl3oR2e96EWHEI+0wqaEPpMSl81aLWf&#10;uh6Jb59usDrwOtTSDPrC4baTcRTdS6tb4g+N7vGpweprf7IKzLoeDuVmu3h9JhOVc4tvm5d3pW5v&#10;xscHEAHH8AfDrz6rQ8FOR3ci40WnYBLPZ4wqiJcJCAaSdLYAceRhmSYgi1z+r1D8AAAA//8DAFBL&#10;AQItABQABgAIAAAAIQC2gziS/gAAAOEBAAATAAAAAAAAAAAAAAAAAAAAAABbQ29udGVudF9UeXBl&#10;c10ueG1sUEsBAi0AFAAGAAgAAAAhADj9If/WAAAAlAEAAAsAAAAAAAAAAAAAAAAALwEAAF9yZWxz&#10;Ly5yZWxzUEsBAi0AFAAGAAgAAAAhALYqoX4nAgAAKAQAAA4AAAAAAAAAAAAAAAAALgIAAGRycy9l&#10;Mm9Eb2MueG1sUEsBAi0AFAAGAAgAAAAhACVm8+bhAAAACgEAAA8AAAAAAAAAAAAAAAAAgQQAAGRy&#10;cy9kb3ducmV2LnhtbFBLBQYAAAAABAAEAPMAAACPBQAAAAA=&#10;" filled="f">
                <v:textbox inset="2.5mm,7.2pt,,.5mm">
                  <w:txbxContent>
                    <w:p w14:paraId="55FB68C8" w14:textId="77777777" w:rsidR="00E05985" w:rsidRDefault="00E05985" w:rsidP="00D74D3E"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5FB68CB" wp14:editId="4AA50ACA">
                            <wp:extent cx="2413000" cy="2233521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284" cy="223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FB68CD" wp14:editId="022CA1E1">
                            <wp:extent cx="1060045" cy="1111885"/>
                            <wp:effectExtent l="0" t="0" r="698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993" cy="1152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FB68C9" w14:textId="77777777" w:rsidR="00E05985" w:rsidRDefault="00E05985" w:rsidP="00D74D3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FB68CF" wp14:editId="02C93C59">
                            <wp:extent cx="2286000" cy="685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S = Swelling</w:t>
                      </w:r>
                    </w:p>
                    <w:p w14:paraId="55FB68CA" w14:textId="77777777" w:rsidR="00E05985" w:rsidRDefault="00E05985" w:rsidP="00D74D3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 = Cellulitis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FB680B" w14:textId="77777777" w:rsidR="00D74D3E" w:rsidRDefault="00D74D3E" w:rsidP="00D74D3E"/>
    <w:p w14:paraId="55FB680C" w14:textId="77777777" w:rsidR="00D74D3E" w:rsidRPr="00D74D3E" w:rsidRDefault="00D74D3E" w:rsidP="00D74D3E">
      <w:pPr>
        <w:rPr>
          <w:b/>
        </w:rPr>
      </w:pPr>
    </w:p>
    <w:p w14:paraId="55FB680D" w14:textId="77777777" w:rsidR="00C75B22" w:rsidRDefault="00C75B22" w:rsidP="00C75B22"/>
    <w:p w14:paraId="55FB680E" w14:textId="77777777" w:rsidR="00ED6049" w:rsidRDefault="00ED6049" w:rsidP="00C75B22"/>
    <w:p w14:paraId="55FB680F" w14:textId="77777777" w:rsidR="00ED6049" w:rsidRDefault="00ED6049" w:rsidP="00C75B22"/>
    <w:p w14:paraId="55FB6810" w14:textId="77777777" w:rsidR="00ED6049" w:rsidRDefault="00ED6049" w:rsidP="00C75B22"/>
    <w:p w14:paraId="55FB6811" w14:textId="77777777" w:rsidR="00ED6049" w:rsidRDefault="00ED6049" w:rsidP="00C75B22"/>
    <w:p w14:paraId="55FB6812" w14:textId="77777777" w:rsidR="00ED6049" w:rsidRDefault="00ED6049" w:rsidP="00C75B22"/>
    <w:p w14:paraId="55FB6813" w14:textId="77777777" w:rsidR="00ED6049" w:rsidRDefault="00ED6049" w:rsidP="00C75B22"/>
    <w:p w14:paraId="04DA9A77" w14:textId="77777777" w:rsidR="00F716BC" w:rsidRDefault="00F716BC" w:rsidP="00C75B22"/>
    <w:p w14:paraId="55FB6814" w14:textId="597D3C2B" w:rsidR="00CE46C7" w:rsidRDefault="00CE46C7" w:rsidP="00C75B22">
      <w:pPr>
        <w:rPr>
          <w:b/>
        </w:rPr>
      </w:pPr>
    </w:p>
    <w:p w14:paraId="347A107E" w14:textId="77777777" w:rsidR="005B798D" w:rsidRDefault="005B798D" w:rsidP="00C75B22">
      <w:pPr>
        <w:rPr>
          <w:b/>
        </w:rPr>
      </w:pPr>
    </w:p>
    <w:tbl>
      <w:tblPr>
        <w:tblW w:w="562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523"/>
        <w:gridCol w:w="1745"/>
        <w:gridCol w:w="2428"/>
        <w:gridCol w:w="543"/>
        <w:gridCol w:w="3161"/>
      </w:tblGrid>
      <w:tr w:rsidR="00D30210" w:rsidRPr="00D30210" w14:paraId="138D63D9" w14:textId="77777777" w:rsidTr="00E865EC">
        <w:trPr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1C1CE6" w14:textId="77777777" w:rsidR="00D30210" w:rsidRPr="00D30210" w:rsidRDefault="00D30210" w:rsidP="00E865EC">
            <w:pPr>
              <w:spacing w:after="0" w:line="240" w:lineRule="auto"/>
              <w:ind w:left="-10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Medical History:</w:t>
            </w:r>
          </w:p>
        </w:tc>
      </w:tr>
      <w:tr w:rsidR="00E865EC" w:rsidRPr="00D30210" w14:paraId="01DC4AEB" w14:textId="77777777" w:rsidTr="00E865EC">
        <w:trPr>
          <w:trHeight w:val="270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3C2977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8575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Diagnosis </w:t>
            </w:r>
          </w:p>
          <w:p w14:paraId="737FC16D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(with dates if known)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C7055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1869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Diagnosis </w:t>
            </w:r>
          </w:p>
          <w:p w14:paraId="395B6271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(with dates if known)</w:t>
            </w:r>
          </w:p>
        </w:tc>
      </w:tr>
      <w:tr w:rsidR="00E865EC" w:rsidRPr="00D30210" w14:paraId="18D2C500" w14:textId="77777777" w:rsidTr="00BF4F87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BFE2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Heart failure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28E1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02C" w14:textId="06A4E0B2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090F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Rheumatoid arthritis (joint problems)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4C75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D56" w14:textId="55CBC853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5EC" w:rsidRPr="00D30210" w14:paraId="00D635AA" w14:textId="77777777" w:rsidTr="00BF4F87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52C9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Renal failure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D54A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63C9" w14:textId="7E4CC1EF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B8B7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Obesity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FBC8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D15" w14:textId="05D106AD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5EC" w:rsidRPr="00D30210" w14:paraId="1F4D9698" w14:textId="77777777" w:rsidTr="00BF4F87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5BA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Hypertension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3889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E8D" w14:textId="61B8F3A5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D32A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Chronic skin disorder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A0DD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75F" w14:textId="3EF9CB40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5EC" w:rsidRPr="00D30210" w14:paraId="7812899A" w14:textId="77777777" w:rsidTr="00BF4F87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FB17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DVT (within last 6 months)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9234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721" w14:textId="0F67EAAB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2D90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Venous/peripheral vascular disease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ED5E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2F6" w14:textId="0FF73D21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5EC" w:rsidRPr="00D30210" w14:paraId="00C06575" w14:textId="77777777" w:rsidTr="00BF4F87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8A9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Cellulitis/inflammation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F500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F9B7" w14:textId="20A260EA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8692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SVC Obstruction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6582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73C" w14:textId="1AF0DD87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5EC" w:rsidRPr="00D30210" w14:paraId="759E102C" w14:textId="77777777" w:rsidTr="00BF4F87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F6DE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Thyroid disease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99C8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20F" w14:textId="106CACBB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FB6E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Lymphorrhoea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645B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624" w14:textId="256F42E9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5EC" w:rsidRPr="00D30210" w14:paraId="7C954DD3" w14:textId="77777777" w:rsidTr="00BF4F87">
        <w:trPr>
          <w:trHeight w:val="9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53CE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Psychiatric disorder (please state)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EE5C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82C" w14:textId="342B2C7E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746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Hemiplegia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29BA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A42" w14:textId="3866A755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5EC" w:rsidRPr="00D30210" w14:paraId="7B59DB36" w14:textId="77777777" w:rsidTr="00BF4F87">
        <w:trPr>
          <w:trHeight w:val="27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8E6B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Mobility problems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4E9A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879" w14:textId="7756BE34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3B39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IDDM</w:t>
            </w:r>
          </w:p>
          <w:p w14:paraId="2572B534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NIDDM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9E47E9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C14" w14:textId="552E34AE" w:rsidR="00D30210" w:rsidRPr="00D30210" w:rsidRDefault="00D30210" w:rsidP="00D3021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5EC" w:rsidRPr="00D30210" w14:paraId="626E23C5" w14:textId="77777777" w:rsidTr="00BF4F87">
        <w:trPr>
          <w:trHeight w:val="27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9F8D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C482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25C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2A08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635A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5C36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437E" w14:textId="77777777" w:rsidR="00D30210" w:rsidRPr="00D30210" w:rsidRDefault="00D30210" w:rsidP="00D3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210" w:rsidRPr="00D30210" w14:paraId="6788FF19" w14:textId="77777777" w:rsidTr="00E865EC">
        <w:trPr>
          <w:trHeight w:val="1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518" w14:textId="77777777" w:rsidR="00D30210" w:rsidRPr="00D30210" w:rsidRDefault="00D30210" w:rsidP="00E865EC">
            <w:pPr>
              <w:spacing w:after="0" w:line="240" w:lineRule="auto"/>
              <w:ind w:left="83"/>
              <w:rPr>
                <w:rFonts w:ascii="Arial" w:eastAsia="Times New Roman" w:hAnsi="Arial" w:cs="Arial"/>
                <w:sz w:val="20"/>
                <w:szCs w:val="20"/>
              </w:rPr>
            </w:pP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Other (please state): </w:t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30210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0210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0210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0210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0210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D3021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14:paraId="7B1ECC1A" w14:textId="77777777" w:rsidR="00D30210" w:rsidRPr="00D30210" w:rsidRDefault="00D30210" w:rsidP="00E865EC">
            <w:pPr>
              <w:spacing w:after="0" w:line="240" w:lineRule="auto"/>
              <w:ind w:left="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FB686F" w14:textId="77777777" w:rsidR="002367BD" w:rsidRDefault="002367BD" w:rsidP="002367BD">
      <w:pPr>
        <w:pStyle w:val="NoSpacing"/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CE46C7" w14:paraId="55FB6874" w14:textId="77777777" w:rsidTr="00E865EC">
        <w:tc>
          <w:tcPr>
            <w:tcW w:w="10915" w:type="dxa"/>
          </w:tcPr>
          <w:p w14:paraId="55FB6871" w14:textId="455E740A" w:rsidR="00CE46C7" w:rsidRDefault="00CE46C7" w:rsidP="00CE46C7">
            <w:pPr>
              <w:pStyle w:val="NoSpacing"/>
              <w:rPr>
                <w:b/>
              </w:rPr>
            </w:pPr>
            <w:r>
              <w:rPr>
                <w:b/>
              </w:rPr>
              <w:t>Medication list:</w:t>
            </w:r>
          </w:p>
          <w:p w14:paraId="55FB6873" w14:textId="77777777" w:rsidR="00CE46C7" w:rsidRDefault="00CE46C7" w:rsidP="00BF4F87">
            <w:pPr>
              <w:pStyle w:val="NoSpacing"/>
              <w:rPr>
                <w:b/>
              </w:rPr>
            </w:pPr>
          </w:p>
        </w:tc>
      </w:tr>
      <w:tr w:rsidR="00640F62" w14:paraId="55FB6877" w14:textId="77777777" w:rsidTr="00E865EC">
        <w:tc>
          <w:tcPr>
            <w:tcW w:w="10915" w:type="dxa"/>
          </w:tcPr>
          <w:p w14:paraId="55FB6875" w14:textId="77777777" w:rsidR="00640F62" w:rsidRDefault="00640F62" w:rsidP="00640F62">
            <w:pPr>
              <w:pStyle w:val="NoSpacing"/>
              <w:rPr>
                <w:b/>
              </w:rPr>
            </w:pPr>
            <w:r>
              <w:rPr>
                <w:b/>
              </w:rPr>
              <w:t>RISK MANAGEMENT CONCERNS (are there any safety or security issues involved in seeing this patient?)</w:t>
            </w:r>
          </w:p>
          <w:p w14:paraId="55FB6876" w14:textId="77777777" w:rsidR="00640F62" w:rsidRDefault="00640F62" w:rsidP="002367BD">
            <w:pPr>
              <w:pStyle w:val="NoSpacing"/>
              <w:rPr>
                <w:b/>
              </w:rPr>
            </w:pPr>
          </w:p>
        </w:tc>
      </w:tr>
      <w:tr w:rsidR="00640F62" w14:paraId="55FB6879" w14:textId="77777777" w:rsidTr="00E865EC">
        <w:tc>
          <w:tcPr>
            <w:tcW w:w="10915" w:type="dxa"/>
          </w:tcPr>
          <w:p w14:paraId="55FB6878" w14:textId="68A7D804" w:rsidR="00640F62" w:rsidRPr="00640F62" w:rsidRDefault="00640F62" w:rsidP="002367BD">
            <w:pPr>
              <w:pStyle w:val="NoSpacing"/>
            </w:pPr>
            <w:r>
              <w:t>BMI:</w:t>
            </w:r>
            <w:r w:rsidR="00E05985">
              <w:t xml:space="preserve"> </w:t>
            </w:r>
          </w:p>
        </w:tc>
      </w:tr>
      <w:tr w:rsidR="00640F62" w14:paraId="55FB687C" w14:textId="77777777" w:rsidTr="00E865EC">
        <w:tc>
          <w:tcPr>
            <w:tcW w:w="10915" w:type="dxa"/>
          </w:tcPr>
          <w:p w14:paraId="6ED9CE4B" w14:textId="77777777" w:rsidR="005B798D" w:rsidRDefault="00640F62" w:rsidP="00640F62">
            <w:r>
              <w:t>Alerts (MRSA/Tissue viability/manual handling concerns):</w:t>
            </w:r>
            <w:r w:rsidR="00E05985">
              <w:t xml:space="preserve"> </w:t>
            </w:r>
          </w:p>
          <w:p w14:paraId="55FB687B" w14:textId="77777777" w:rsidR="00640F62" w:rsidRDefault="00640F62" w:rsidP="00BF4F87">
            <w:pPr>
              <w:rPr>
                <w:b/>
              </w:rPr>
            </w:pPr>
          </w:p>
        </w:tc>
      </w:tr>
      <w:tr w:rsidR="00640F62" w14:paraId="55FB687F" w14:textId="77777777" w:rsidTr="00E865EC">
        <w:tc>
          <w:tcPr>
            <w:tcW w:w="10915" w:type="dxa"/>
          </w:tcPr>
          <w:p w14:paraId="55FB687D" w14:textId="68C3B2CA" w:rsidR="00640F62" w:rsidRDefault="00640F62" w:rsidP="00640F62">
            <w:r>
              <w:t>Allergies (Drug allergies/skin sensitivities/latex allergies):</w:t>
            </w:r>
            <w:r w:rsidR="005B798D">
              <w:t xml:space="preserve"> </w:t>
            </w:r>
          </w:p>
          <w:p w14:paraId="55FB687E" w14:textId="41AADC35" w:rsidR="00E05985" w:rsidRDefault="00E05985" w:rsidP="00BF4F87">
            <w:pPr>
              <w:pStyle w:val="NoSpacing"/>
              <w:rPr>
                <w:b/>
              </w:rPr>
            </w:pPr>
          </w:p>
        </w:tc>
      </w:tr>
      <w:tr w:rsidR="00640F62" w14:paraId="55FB6881" w14:textId="77777777" w:rsidTr="00E865EC">
        <w:tc>
          <w:tcPr>
            <w:tcW w:w="10915" w:type="dxa"/>
          </w:tcPr>
          <w:p w14:paraId="681A2F7E" w14:textId="0A17055F" w:rsidR="00640F62" w:rsidRDefault="00640F62" w:rsidP="002367BD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lastRenderedPageBreak/>
              <w:t>Other:</w:t>
            </w:r>
            <w:r w:rsidR="00E05985">
              <w:t xml:space="preserve"> </w:t>
            </w:r>
          </w:p>
          <w:p w14:paraId="55FB6880" w14:textId="686AE683" w:rsidR="00E05985" w:rsidRPr="00640F62" w:rsidRDefault="00E05985" w:rsidP="002367BD">
            <w:pPr>
              <w:pStyle w:val="NoSpacing"/>
            </w:pPr>
          </w:p>
        </w:tc>
      </w:tr>
    </w:tbl>
    <w:p w14:paraId="55FB6883" w14:textId="77777777" w:rsidR="00640F62" w:rsidRDefault="00640F62" w:rsidP="002367BD">
      <w:pPr>
        <w:pStyle w:val="NoSpacing"/>
        <w:rPr>
          <w:b/>
        </w:rPr>
      </w:pPr>
    </w:p>
    <w:p w14:paraId="55FB6884" w14:textId="77777777" w:rsidR="00640F62" w:rsidRPr="00640F62" w:rsidRDefault="00640F62" w:rsidP="00E865EC">
      <w:pPr>
        <w:spacing w:after="0"/>
        <w:ind w:left="-567"/>
        <w:rPr>
          <w:b/>
        </w:rPr>
      </w:pPr>
      <w:r>
        <w:rPr>
          <w:b/>
        </w:rPr>
        <w:t>MULTI-DISCIPLINARY SERVICES INVOLVED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2540"/>
        <w:gridCol w:w="2540"/>
        <w:gridCol w:w="5835"/>
      </w:tblGrid>
      <w:tr w:rsidR="00640F62" w14:paraId="55FB6889" w14:textId="77777777" w:rsidTr="00E865EC">
        <w:tc>
          <w:tcPr>
            <w:tcW w:w="5080" w:type="dxa"/>
            <w:gridSpan w:val="2"/>
          </w:tcPr>
          <w:p w14:paraId="55FB6885" w14:textId="77777777" w:rsidR="00640F62" w:rsidRDefault="00640F62" w:rsidP="00D45BF2">
            <w:r>
              <w:t>Practice nurse/district nurse</w:t>
            </w:r>
          </w:p>
          <w:p w14:paraId="55FB6886" w14:textId="3035C0EA" w:rsidR="00640F62" w:rsidRDefault="00640F62" w:rsidP="00D45BF2">
            <w:r>
              <w:t>Name:</w:t>
            </w:r>
            <w:r w:rsidR="00E05985">
              <w:t xml:space="preserve"> </w:t>
            </w:r>
          </w:p>
        </w:tc>
        <w:tc>
          <w:tcPr>
            <w:tcW w:w="5835" w:type="dxa"/>
          </w:tcPr>
          <w:p w14:paraId="55FB6887" w14:textId="4382D5BC" w:rsidR="00640F62" w:rsidRDefault="00640F62" w:rsidP="00E05985">
            <w:r>
              <w:t>Other</w:t>
            </w:r>
            <w:r w:rsidR="00BF4F87">
              <w:t xml:space="preserve"> </w:t>
            </w:r>
          </w:p>
          <w:p w14:paraId="55FB6888" w14:textId="6C5BD0E1" w:rsidR="00640F62" w:rsidRDefault="00640F62" w:rsidP="00E05985">
            <w:r>
              <w:t>Name:</w:t>
            </w:r>
            <w:r w:rsidR="00E05985">
              <w:t xml:space="preserve"> </w:t>
            </w:r>
          </w:p>
        </w:tc>
      </w:tr>
      <w:tr w:rsidR="00BF4F87" w14:paraId="55FB688C" w14:textId="77777777" w:rsidTr="00F2604C">
        <w:tc>
          <w:tcPr>
            <w:tcW w:w="2540" w:type="dxa"/>
          </w:tcPr>
          <w:p w14:paraId="04A31607" w14:textId="77777777" w:rsidR="00BF4F87" w:rsidRDefault="00BF4F87" w:rsidP="00D45BF2">
            <w:r>
              <w:t xml:space="preserve">Team: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40" w:type="dxa"/>
          </w:tcPr>
          <w:p w14:paraId="55FB688A" w14:textId="085D76CC" w:rsidR="00BF4F87" w:rsidRDefault="00BF4F87" w:rsidP="00D45BF2"/>
        </w:tc>
        <w:tc>
          <w:tcPr>
            <w:tcW w:w="5835" w:type="dxa"/>
          </w:tcPr>
          <w:p w14:paraId="55FB688B" w14:textId="19692853" w:rsidR="00BF4F87" w:rsidRDefault="00BF4F87" w:rsidP="00E05985">
            <w:r>
              <w:t xml:space="preserve">Team:  </w:t>
            </w:r>
          </w:p>
        </w:tc>
      </w:tr>
      <w:tr w:rsidR="00640F62" w14:paraId="55FB6891" w14:textId="77777777" w:rsidTr="00E865EC">
        <w:tc>
          <w:tcPr>
            <w:tcW w:w="5080" w:type="dxa"/>
            <w:gridSpan w:val="2"/>
          </w:tcPr>
          <w:p w14:paraId="55FB688D" w14:textId="5F0072A0" w:rsidR="00640F62" w:rsidRDefault="00640F62" w:rsidP="00D45BF2">
            <w:r>
              <w:t>Address:</w:t>
            </w:r>
            <w:r w:rsidR="00E05985">
              <w:t xml:space="preserve"> </w:t>
            </w:r>
          </w:p>
        </w:tc>
        <w:tc>
          <w:tcPr>
            <w:tcW w:w="5835" w:type="dxa"/>
          </w:tcPr>
          <w:p w14:paraId="55FB688E" w14:textId="723CB0DF" w:rsidR="00640F62" w:rsidRDefault="00640F62" w:rsidP="00E05985">
            <w:r>
              <w:t>Address:</w:t>
            </w:r>
            <w:r w:rsidR="00E05985">
              <w:t xml:space="preserve">  </w:t>
            </w:r>
          </w:p>
          <w:p w14:paraId="55FB688F" w14:textId="77777777" w:rsidR="00640F62" w:rsidRDefault="00640F62" w:rsidP="00E05985"/>
          <w:p w14:paraId="55FB6890" w14:textId="77777777" w:rsidR="00640F62" w:rsidRDefault="00640F62" w:rsidP="00E05985"/>
        </w:tc>
      </w:tr>
      <w:tr w:rsidR="00640F62" w14:paraId="55FB6894" w14:textId="77777777" w:rsidTr="00E865EC">
        <w:tc>
          <w:tcPr>
            <w:tcW w:w="5080" w:type="dxa"/>
            <w:gridSpan w:val="2"/>
          </w:tcPr>
          <w:p w14:paraId="55FB6892" w14:textId="2F3A5857" w:rsidR="00640F62" w:rsidRDefault="00640F62" w:rsidP="00D45BF2">
            <w:r>
              <w:t>Telephone:</w:t>
            </w:r>
            <w:r w:rsidR="00E05985">
              <w:t xml:space="preserve"> </w:t>
            </w:r>
          </w:p>
        </w:tc>
        <w:tc>
          <w:tcPr>
            <w:tcW w:w="5835" w:type="dxa"/>
          </w:tcPr>
          <w:p w14:paraId="55FB6893" w14:textId="1D5A481C" w:rsidR="00640F62" w:rsidRDefault="00640F62" w:rsidP="00D45BF2">
            <w:r>
              <w:t>Telephone:</w:t>
            </w:r>
            <w:r w:rsidR="00E05985">
              <w:t xml:space="preserve"> </w:t>
            </w:r>
          </w:p>
        </w:tc>
      </w:tr>
      <w:tr w:rsidR="00640F62" w14:paraId="55FB6898" w14:textId="77777777" w:rsidTr="00E865EC">
        <w:tc>
          <w:tcPr>
            <w:tcW w:w="10915" w:type="dxa"/>
            <w:gridSpan w:val="3"/>
          </w:tcPr>
          <w:p w14:paraId="55FB6895" w14:textId="77777777" w:rsidR="00640F62" w:rsidRDefault="00640F62" w:rsidP="00D45BF2">
            <w:r>
              <w:t>Additional comments</w:t>
            </w:r>
          </w:p>
          <w:p w14:paraId="55FB6897" w14:textId="77777777" w:rsidR="00640F62" w:rsidRDefault="00640F62" w:rsidP="00BF4F87"/>
        </w:tc>
      </w:tr>
    </w:tbl>
    <w:p w14:paraId="55FB6899" w14:textId="77777777" w:rsidR="00D45BF2" w:rsidRDefault="00D45BF2" w:rsidP="00D45BF2"/>
    <w:p w14:paraId="55FB689A" w14:textId="77777777" w:rsidR="00640F62" w:rsidRPr="00640F62" w:rsidRDefault="00640F62" w:rsidP="00E865EC">
      <w:pPr>
        <w:spacing w:after="0"/>
        <w:ind w:left="-567"/>
        <w:rPr>
          <w:b/>
        </w:rPr>
      </w:pPr>
      <w:r w:rsidRPr="00640F62">
        <w:rPr>
          <w:b/>
        </w:rPr>
        <w:t>SUPPORT INVOLVED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080"/>
        <w:gridCol w:w="5835"/>
      </w:tblGrid>
      <w:tr w:rsidR="00640F62" w14:paraId="55FB689F" w14:textId="77777777" w:rsidTr="00E865EC">
        <w:tc>
          <w:tcPr>
            <w:tcW w:w="5080" w:type="dxa"/>
          </w:tcPr>
          <w:p w14:paraId="55FB689B" w14:textId="77777777" w:rsidR="00640F62" w:rsidRDefault="00640F62" w:rsidP="00D45BF2">
            <w:r>
              <w:t>Next of kin</w:t>
            </w:r>
          </w:p>
          <w:p w14:paraId="55FB689C" w14:textId="0D4E6F15" w:rsidR="00640F62" w:rsidRDefault="00640F62" w:rsidP="00D45BF2">
            <w:r>
              <w:t>Name:</w:t>
            </w:r>
            <w:r w:rsidR="00E05985">
              <w:t xml:space="preserve"> </w:t>
            </w:r>
          </w:p>
        </w:tc>
        <w:tc>
          <w:tcPr>
            <w:tcW w:w="5835" w:type="dxa"/>
          </w:tcPr>
          <w:p w14:paraId="55FB689D" w14:textId="77777777" w:rsidR="00640F62" w:rsidRDefault="00640F62" w:rsidP="00D45BF2">
            <w:r>
              <w:t>Main carer</w:t>
            </w:r>
          </w:p>
          <w:p w14:paraId="55FB689E" w14:textId="3833A90C" w:rsidR="00640F62" w:rsidRDefault="00640F62" w:rsidP="00D45BF2">
            <w:r>
              <w:t>Name:</w:t>
            </w:r>
            <w:r w:rsidR="00E05985">
              <w:t xml:space="preserve"> </w:t>
            </w:r>
          </w:p>
        </w:tc>
      </w:tr>
      <w:tr w:rsidR="00640F62" w14:paraId="55FB68A4" w14:textId="77777777" w:rsidTr="00E865EC">
        <w:tc>
          <w:tcPr>
            <w:tcW w:w="5080" w:type="dxa"/>
          </w:tcPr>
          <w:p w14:paraId="55FB68A0" w14:textId="39D6983B" w:rsidR="00640F62" w:rsidRDefault="00640F62" w:rsidP="00D45BF2">
            <w:r>
              <w:t>Address:</w:t>
            </w:r>
            <w:r w:rsidR="00E05985">
              <w:t xml:space="preserve">      </w:t>
            </w:r>
          </w:p>
          <w:p w14:paraId="55FB68A1" w14:textId="77777777" w:rsidR="00640F62" w:rsidRDefault="00640F62" w:rsidP="00D45BF2"/>
          <w:p w14:paraId="55FB68A2" w14:textId="77777777" w:rsidR="00640F62" w:rsidRDefault="00640F62" w:rsidP="00D45BF2"/>
        </w:tc>
        <w:tc>
          <w:tcPr>
            <w:tcW w:w="5835" w:type="dxa"/>
          </w:tcPr>
          <w:p w14:paraId="55FB68A3" w14:textId="2F42FEBF" w:rsidR="00640F62" w:rsidRDefault="00640F62" w:rsidP="00D45BF2">
            <w:r>
              <w:t>Address:</w:t>
            </w:r>
            <w:r w:rsidR="00E05985">
              <w:t xml:space="preserve">     </w:t>
            </w:r>
          </w:p>
        </w:tc>
      </w:tr>
      <w:tr w:rsidR="00640F62" w14:paraId="55FB68A7" w14:textId="77777777" w:rsidTr="00E865EC">
        <w:tc>
          <w:tcPr>
            <w:tcW w:w="5080" w:type="dxa"/>
          </w:tcPr>
          <w:p w14:paraId="55FB68A5" w14:textId="789AEED0" w:rsidR="00640F62" w:rsidRDefault="00640F62" w:rsidP="00D45BF2">
            <w:r>
              <w:t>Telephone:</w:t>
            </w:r>
            <w:r w:rsidR="00E05985">
              <w:t xml:space="preserve"> </w:t>
            </w:r>
          </w:p>
        </w:tc>
        <w:tc>
          <w:tcPr>
            <w:tcW w:w="5835" w:type="dxa"/>
          </w:tcPr>
          <w:p w14:paraId="55FB68A6" w14:textId="6AC8AA87" w:rsidR="00640F62" w:rsidRDefault="00640F62" w:rsidP="00D45BF2">
            <w:r>
              <w:t>Telephone:</w:t>
            </w:r>
            <w:r w:rsidR="00E05985">
              <w:t xml:space="preserve"> </w:t>
            </w:r>
          </w:p>
        </w:tc>
      </w:tr>
    </w:tbl>
    <w:p w14:paraId="55FB68A8" w14:textId="77777777" w:rsidR="00640F62" w:rsidRDefault="00640F62" w:rsidP="00D45BF2"/>
    <w:p w14:paraId="55FB68A9" w14:textId="77777777" w:rsidR="00640F62" w:rsidRDefault="00D45BF2" w:rsidP="00E865EC">
      <w:pPr>
        <w:spacing w:after="0"/>
        <w:ind w:left="-567"/>
        <w:rPr>
          <w:b/>
        </w:rPr>
      </w:pPr>
      <w:r>
        <w:rPr>
          <w:b/>
        </w:rPr>
        <w:t>DETAILS OF REFFERER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080"/>
        <w:gridCol w:w="5835"/>
      </w:tblGrid>
      <w:tr w:rsidR="00640F62" w14:paraId="55FB68AD" w14:textId="77777777" w:rsidTr="00E865EC">
        <w:tc>
          <w:tcPr>
            <w:tcW w:w="5080" w:type="dxa"/>
          </w:tcPr>
          <w:p w14:paraId="55FB68AA" w14:textId="30E90C06" w:rsidR="00640F62" w:rsidRPr="00640F62" w:rsidRDefault="00640F62" w:rsidP="00D45BF2">
            <w:r w:rsidRPr="00640F62">
              <w:t>Name:</w:t>
            </w:r>
            <w:r w:rsidR="00E05985">
              <w:t xml:space="preserve"> </w:t>
            </w:r>
          </w:p>
        </w:tc>
        <w:tc>
          <w:tcPr>
            <w:tcW w:w="5835" w:type="dxa"/>
          </w:tcPr>
          <w:p w14:paraId="55FB68AB" w14:textId="0B11D1EE" w:rsidR="00640F62" w:rsidRPr="00640F62" w:rsidRDefault="00640F62" w:rsidP="00D45BF2">
            <w:r w:rsidRPr="00640F62">
              <w:t>Job title:</w:t>
            </w:r>
            <w:r w:rsidR="00E05985">
              <w:t xml:space="preserve"> </w:t>
            </w:r>
          </w:p>
          <w:p w14:paraId="55FB68AC" w14:textId="77777777" w:rsidR="00640F62" w:rsidRPr="00640F62" w:rsidRDefault="00640F62" w:rsidP="00D45BF2"/>
        </w:tc>
      </w:tr>
      <w:tr w:rsidR="00640F62" w14:paraId="55FB68B3" w14:textId="77777777" w:rsidTr="00E865EC">
        <w:tc>
          <w:tcPr>
            <w:tcW w:w="5080" w:type="dxa"/>
          </w:tcPr>
          <w:p w14:paraId="55FB68AE" w14:textId="77777777" w:rsidR="00640F62" w:rsidRPr="00640F62" w:rsidRDefault="00640F62" w:rsidP="00D45BF2">
            <w:r w:rsidRPr="00640F62">
              <w:t>Location/department:</w:t>
            </w:r>
          </w:p>
          <w:p w14:paraId="55FB68AF" w14:textId="777F13C6" w:rsidR="00640F62" w:rsidRPr="00640F62" w:rsidRDefault="00640F62" w:rsidP="00D45BF2"/>
        </w:tc>
        <w:tc>
          <w:tcPr>
            <w:tcW w:w="5835" w:type="dxa"/>
          </w:tcPr>
          <w:p w14:paraId="55FB68B0" w14:textId="7563A730" w:rsidR="00640F62" w:rsidRPr="00640F62" w:rsidRDefault="00640F62" w:rsidP="00D45BF2">
            <w:r w:rsidRPr="00640F62">
              <w:t>Address:</w:t>
            </w:r>
            <w:r w:rsidR="00E05985">
              <w:t xml:space="preserve"> </w:t>
            </w:r>
          </w:p>
          <w:p w14:paraId="55FB68B1" w14:textId="77777777" w:rsidR="00640F62" w:rsidRPr="00640F62" w:rsidRDefault="00640F62" w:rsidP="00D45BF2"/>
          <w:p w14:paraId="55FB68B2" w14:textId="77777777" w:rsidR="00640F62" w:rsidRPr="00640F62" w:rsidRDefault="00640F62" w:rsidP="00D45BF2"/>
        </w:tc>
      </w:tr>
      <w:tr w:rsidR="00640F62" w14:paraId="55FB68B6" w14:textId="77777777" w:rsidTr="00E865EC">
        <w:tc>
          <w:tcPr>
            <w:tcW w:w="5080" w:type="dxa"/>
          </w:tcPr>
          <w:p w14:paraId="55FB68B4" w14:textId="61268BB6" w:rsidR="00640F62" w:rsidRPr="00640F62" w:rsidRDefault="00640F62" w:rsidP="00D45BF2">
            <w:r w:rsidRPr="00640F62">
              <w:t>Telephone:</w:t>
            </w:r>
            <w:r w:rsidR="00E05985">
              <w:t xml:space="preserve"> </w:t>
            </w:r>
          </w:p>
        </w:tc>
        <w:tc>
          <w:tcPr>
            <w:tcW w:w="5835" w:type="dxa"/>
          </w:tcPr>
          <w:p w14:paraId="55FB68B5" w14:textId="77777777" w:rsidR="00640F62" w:rsidRPr="00640F62" w:rsidRDefault="00640F62" w:rsidP="00D45BF2"/>
        </w:tc>
      </w:tr>
      <w:tr w:rsidR="00640F62" w14:paraId="55FB68BA" w14:textId="77777777" w:rsidTr="00E865EC">
        <w:tc>
          <w:tcPr>
            <w:tcW w:w="5080" w:type="dxa"/>
          </w:tcPr>
          <w:p w14:paraId="55FB68B7" w14:textId="1ECABDD4" w:rsidR="00640F62" w:rsidRPr="00640F62" w:rsidRDefault="00E05985" w:rsidP="00D45BF2">
            <w:r>
              <w:t>S</w:t>
            </w:r>
            <w:r w:rsidR="00640F62" w:rsidRPr="00640F62">
              <w:t>ignature:</w:t>
            </w:r>
            <w:r>
              <w:t xml:space="preserve">   </w:t>
            </w:r>
          </w:p>
          <w:p w14:paraId="55FB68B8" w14:textId="77777777" w:rsidR="00640F62" w:rsidRPr="00640F62" w:rsidRDefault="00640F62" w:rsidP="00D45BF2"/>
        </w:tc>
        <w:tc>
          <w:tcPr>
            <w:tcW w:w="5835" w:type="dxa"/>
          </w:tcPr>
          <w:p w14:paraId="55FB68B9" w14:textId="62E13964" w:rsidR="00640F62" w:rsidRPr="00640F62" w:rsidRDefault="00640F62" w:rsidP="00D45BF2">
            <w:r w:rsidRPr="00640F62">
              <w:t>Date:</w:t>
            </w:r>
            <w:r w:rsidR="00E05985">
              <w:t xml:space="preserve"> </w:t>
            </w:r>
          </w:p>
        </w:tc>
      </w:tr>
    </w:tbl>
    <w:p w14:paraId="55FB68BB" w14:textId="77777777" w:rsidR="00640F62" w:rsidRDefault="00640F62" w:rsidP="00E865EC">
      <w:pPr>
        <w:ind w:left="-426"/>
        <w:jc w:val="center"/>
        <w:rPr>
          <w:b/>
        </w:rPr>
      </w:pPr>
    </w:p>
    <w:p w14:paraId="0E98A90C" w14:textId="01241F2E" w:rsidR="00AF4E0D" w:rsidRDefault="004F0B7F" w:rsidP="00E865EC">
      <w:pPr>
        <w:ind w:left="-426"/>
        <w:jc w:val="center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Please make appointments via e-RS. For advice, you can contact the Vascular Nurse Co-ordinator in Salisbury during office hours 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on: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01722 336262 x 4937 or bleep 1112.</w:t>
      </w:r>
    </w:p>
    <w:p w14:paraId="61CCCAA0" w14:textId="08864EB2" w:rsidR="00870993" w:rsidRPr="00870993" w:rsidRDefault="00870993" w:rsidP="00870993"/>
    <w:p w14:paraId="2385B731" w14:textId="5BD192F0" w:rsidR="00870993" w:rsidRPr="00870993" w:rsidRDefault="00870993" w:rsidP="00870993"/>
    <w:p w14:paraId="11FEED9D" w14:textId="7BEE4D23" w:rsidR="00870993" w:rsidRPr="00870993" w:rsidRDefault="00870993" w:rsidP="00870993"/>
    <w:p w14:paraId="00124542" w14:textId="57F7AD19" w:rsidR="00870993" w:rsidRPr="00870993" w:rsidRDefault="00870993" w:rsidP="00870993"/>
    <w:p w14:paraId="53B873CB" w14:textId="663F26CF" w:rsidR="00870993" w:rsidRPr="00870993" w:rsidRDefault="00870993" w:rsidP="00870993"/>
    <w:p w14:paraId="1FC0BAE7" w14:textId="3FCEF261" w:rsidR="00870993" w:rsidRPr="00870993" w:rsidRDefault="00870993" w:rsidP="00870993"/>
    <w:p w14:paraId="01355181" w14:textId="7584624E" w:rsidR="00870993" w:rsidRPr="00870993" w:rsidRDefault="00870993" w:rsidP="00870993"/>
    <w:p w14:paraId="72BC3D20" w14:textId="3A81E47E" w:rsidR="00870993" w:rsidRPr="00870993" w:rsidRDefault="00870993" w:rsidP="00870993">
      <w:pPr>
        <w:tabs>
          <w:tab w:val="left" w:pos="990"/>
        </w:tabs>
      </w:pPr>
      <w:r>
        <w:tab/>
      </w:r>
    </w:p>
    <w:sectPr w:rsidR="00870993" w:rsidRPr="00870993" w:rsidSect="005B798D">
      <w:headerReference w:type="default" r:id="rId12"/>
      <w:footerReference w:type="default" r:id="rId13"/>
      <w:pgSz w:w="11906" w:h="16838"/>
      <w:pgMar w:top="1445" w:right="1440" w:bottom="720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68C2" w14:textId="77777777" w:rsidR="00E05985" w:rsidRDefault="00E05985" w:rsidP="00EB4023">
      <w:pPr>
        <w:spacing w:after="0" w:line="240" w:lineRule="auto"/>
      </w:pPr>
      <w:r>
        <w:separator/>
      </w:r>
    </w:p>
  </w:endnote>
  <w:endnote w:type="continuationSeparator" w:id="0">
    <w:p w14:paraId="55FB68C3" w14:textId="77777777" w:rsidR="00E05985" w:rsidRDefault="00E05985" w:rsidP="00EB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29623"/>
      <w:docPartObj>
        <w:docPartGallery w:val="Page Numbers (Bottom of Page)"/>
        <w:docPartUnique/>
      </w:docPartObj>
    </w:sdtPr>
    <w:sdtEndPr/>
    <w:sdtContent>
      <w:bookmarkStart w:id="0" w:name="_Hlk113606902" w:displacedByCustomXml="next"/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F276B9E" w14:textId="6715311D" w:rsidR="00E05985" w:rsidRDefault="00E05985" w:rsidP="00E865EC">
            <w:pPr>
              <w:pStyle w:val="Footer"/>
              <w:tabs>
                <w:tab w:val="clear" w:pos="9026"/>
                <w:tab w:val="right" w:pos="10065"/>
              </w:tabs>
              <w:ind w:left="-567" w:right="-592"/>
            </w:pPr>
            <w:r>
              <w:t>Version 2.</w:t>
            </w:r>
            <w:r w:rsidR="005B798D">
              <w:t xml:space="preserve">5 July 2022 </w:t>
            </w:r>
            <w:bookmarkEnd w:id="0"/>
            <w:r w:rsidR="005B798D">
              <w:tab/>
            </w:r>
            <w:r w:rsidR="005B798D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B68C5" w14:textId="3C4C88C3" w:rsidR="00E05985" w:rsidRDefault="00E05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68C0" w14:textId="77777777" w:rsidR="00E05985" w:rsidRDefault="00E05985" w:rsidP="00EB4023">
      <w:pPr>
        <w:spacing w:after="0" w:line="240" w:lineRule="auto"/>
      </w:pPr>
      <w:r>
        <w:separator/>
      </w:r>
    </w:p>
  </w:footnote>
  <w:footnote w:type="continuationSeparator" w:id="0">
    <w:p w14:paraId="55FB68C1" w14:textId="77777777" w:rsidR="00E05985" w:rsidRDefault="00E05985" w:rsidP="00EB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68C4" w14:textId="77777777" w:rsidR="00E05985" w:rsidRDefault="00E05985" w:rsidP="004443C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FB68C6" wp14:editId="3A3DE974">
          <wp:extent cx="1914168" cy="406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fcol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04" cy="40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22"/>
    <w:rsid w:val="000324E0"/>
    <w:rsid w:val="000D4DE9"/>
    <w:rsid w:val="001579A5"/>
    <w:rsid w:val="0018410C"/>
    <w:rsid w:val="002367BD"/>
    <w:rsid w:val="004443C3"/>
    <w:rsid w:val="004D7954"/>
    <w:rsid w:val="004F0B7F"/>
    <w:rsid w:val="004F1976"/>
    <w:rsid w:val="005B798D"/>
    <w:rsid w:val="005C3600"/>
    <w:rsid w:val="00640F62"/>
    <w:rsid w:val="006B41B3"/>
    <w:rsid w:val="00751C58"/>
    <w:rsid w:val="00870993"/>
    <w:rsid w:val="008B32FE"/>
    <w:rsid w:val="009E1DFA"/>
    <w:rsid w:val="00A35DA3"/>
    <w:rsid w:val="00A95F0D"/>
    <w:rsid w:val="00AF4E0D"/>
    <w:rsid w:val="00BF4F87"/>
    <w:rsid w:val="00C75B22"/>
    <w:rsid w:val="00C8187C"/>
    <w:rsid w:val="00CC1265"/>
    <w:rsid w:val="00CE46C7"/>
    <w:rsid w:val="00D30210"/>
    <w:rsid w:val="00D45BF2"/>
    <w:rsid w:val="00D74D3E"/>
    <w:rsid w:val="00E05985"/>
    <w:rsid w:val="00E214C5"/>
    <w:rsid w:val="00E865EC"/>
    <w:rsid w:val="00EB4023"/>
    <w:rsid w:val="00ED6049"/>
    <w:rsid w:val="00F6295F"/>
    <w:rsid w:val="00F716BC"/>
    <w:rsid w:val="00F85705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FB67A7"/>
  <w15:docId w15:val="{AF3AAD0D-29A6-4827-BEAD-EF38F02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23"/>
  </w:style>
  <w:style w:type="paragraph" w:styleId="Footer">
    <w:name w:val="footer"/>
    <w:basedOn w:val="Normal"/>
    <w:link w:val="FooterChar"/>
    <w:uiPriority w:val="99"/>
    <w:unhideWhenUsed/>
    <w:rsid w:val="00EB4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23"/>
  </w:style>
  <w:style w:type="character" w:styleId="Hyperlink">
    <w:name w:val="Hyperlink"/>
    <w:basedOn w:val="DefaultParagraphFont"/>
    <w:uiPriority w:val="99"/>
    <w:unhideWhenUsed/>
    <w:rsid w:val="00AF4E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5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C5F208F8041B2BD48F6A4B601F054" ma:contentTypeVersion="1" ma:contentTypeDescription="Create a new document." ma:contentTypeScope="" ma:versionID="b89bf837f8ebbebc8fa9bcf81cbbfe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e51e1a77f50521c7498b84918bd1c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B2EE0-8E6D-4E19-98C0-495E7821A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24297E-EA7E-4F8B-B5FE-7BA49D2DEC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CE7D8B-71D3-4C32-9CB7-C19C9EC40E5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Lymphosaema Referral</vt:lpstr>
    </vt:vector>
  </TitlesOfParts>
  <Company>NHS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Lymphosaema Referral</dc:title>
  <dc:creator>Dick Emily</dc:creator>
  <cp:lastModifiedBy>EASTMAN, Stuart (SALISBURY NHS FOUNDATION TRUST)</cp:lastModifiedBy>
  <cp:revision>5</cp:revision>
  <cp:lastPrinted>2019-04-23T09:53:00Z</cp:lastPrinted>
  <dcterms:created xsi:type="dcterms:W3CDTF">2022-08-09T13:08:00Z</dcterms:created>
  <dcterms:modified xsi:type="dcterms:W3CDTF">2022-09-09T08:23:00Z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0x01010014BC5F208F8041B2BD48F6A4B601F054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</Properties>
</file>