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7A" w:rsidRPr="005803C2" w:rsidRDefault="00B97F7A" w:rsidP="00B97F7A">
      <w:pPr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 xml:space="preserve">Please complete all sections of this form.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Incomplete forms will be returned</w:t>
      </w: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.</w:t>
      </w:r>
    </w:p>
    <w:p w:rsidR="005803C2" w:rsidRDefault="005803C2" w:rsidP="00C4662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746F5C" w:rsidRDefault="00C46622" w:rsidP="00C4662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sz w:val="22"/>
          <w:szCs w:val="22"/>
        </w:rPr>
        <w:t xml:space="preserve">Please complete this form for any patient </w:t>
      </w:r>
      <w:r w:rsidR="005803C2">
        <w:rPr>
          <w:rFonts w:asciiTheme="minorHAnsi" w:hAnsiTheme="minorHAnsi" w:cstheme="minorHAnsi"/>
          <w:bCs w:val="0"/>
          <w:sz w:val="22"/>
          <w:szCs w:val="22"/>
        </w:rPr>
        <w:t>aged over 8</w:t>
      </w:r>
      <w:r w:rsidR="00AA72F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5803C2">
        <w:rPr>
          <w:rFonts w:asciiTheme="minorHAnsi" w:hAnsiTheme="minorHAnsi" w:cstheme="minorHAnsi"/>
          <w:bCs w:val="0"/>
          <w:sz w:val="22"/>
          <w:szCs w:val="22"/>
        </w:rPr>
        <w:t>years of age</w:t>
      </w:r>
      <w:r w:rsidR="00CC768D">
        <w:rPr>
          <w:rFonts w:asciiTheme="minorHAnsi" w:hAnsiTheme="minorHAnsi" w:cstheme="minorHAnsi"/>
          <w:bCs w:val="0"/>
          <w:sz w:val="22"/>
          <w:szCs w:val="22"/>
        </w:rPr>
        <w:t xml:space="preserve"> and</w:t>
      </w:r>
      <w:r w:rsidR="005803C2" w:rsidRPr="00746F5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746F5C">
        <w:rPr>
          <w:rFonts w:asciiTheme="minorHAnsi" w:hAnsiTheme="minorHAnsi" w:cstheme="minorHAnsi"/>
          <w:bCs w:val="0"/>
          <w:sz w:val="22"/>
          <w:szCs w:val="22"/>
        </w:rPr>
        <w:t>in need of NHS orthodontic treatment that meets th</w:t>
      </w:r>
      <w:r w:rsidR="00746F5C">
        <w:rPr>
          <w:rFonts w:asciiTheme="minorHAnsi" w:hAnsiTheme="minorHAnsi" w:cstheme="minorHAnsi"/>
          <w:bCs w:val="0"/>
          <w:sz w:val="22"/>
          <w:szCs w:val="22"/>
        </w:rPr>
        <w:t xml:space="preserve">e following criteria.  He/She: </w:t>
      </w:r>
    </w:p>
    <w:p w:rsidR="00C46622" w:rsidRPr="00746F5C" w:rsidRDefault="00C46622" w:rsidP="005803C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sz w:val="22"/>
          <w:szCs w:val="22"/>
        </w:rPr>
        <w:t>1. meets the requirements of the Index of Treatment Need (IOTN) 5, 4 or 3 with an aesthetic component of 6 or above</w:t>
      </w:r>
      <w:r w:rsidR="003E35C1">
        <w:rPr>
          <w:rFonts w:asciiTheme="minorHAnsi" w:hAnsiTheme="minorHAnsi" w:cstheme="minorHAnsi"/>
          <w:bCs w:val="0"/>
          <w:sz w:val="22"/>
          <w:szCs w:val="22"/>
        </w:rPr>
        <w:t>.</w:t>
      </w:r>
    </w:p>
    <w:p w:rsidR="00C46622" w:rsidRPr="00746F5C" w:rsidRDefault="00C46622" w:rsidP="005803C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sz w:val="22"/>
          <w:szCs w:val="22"/>
        </w:rPr>
        <w:t xml:space="preserve">2. </w:t>
      </w:r>
      <w:proofErr w:type="gramStart"/>
      <w:r w:rsidRPr="00746F5C">
        <w:rPr>
          <w:rFonts w:asciiTheme="minorHAnsi" w:hAnsiTheme="minorHAnsi" w:cstheme="minorHAnsi"/>
          <w:bCs w:val="0"/>
          <w:sz w:val="22"/>
          <w:szCs w:val="22"/>
        </w:rPr>
        <w:t>is</w:t>
      </w:r>
      <w:proofErr w:type="gramEnd"/>
      <w:r w:rsidRPr="00746F5C">
        <w:rPr>
          <w:rFonts w:asciiTheme="minorHAnsi" w:hAnsiTheme="minorHAnsi" w:cstheme="minorHAnsi"/>
          <w:bCs w:val="0"/>
          <w:sz w:val="22"/>
          <w:szCs w:val="22"/>
        </w:rPr>
        <w:t xml:space="preserve"> under the age of 18 for </w:t>
      </w:r>
      <w:r w:rsidRPr="00CC768D">
        <w:rPr>
          <w:rFonts w:asciiTheme="minorHAnsi" w:hAnsiTheme="minorHAnsi" w:cstheme="minorHAnsi"/>
          <w:bCs w:val="0"/>
          <w:sz w:val="22"/>
          <w:szCs w:val="22"/>
        </w:rPr>
        <w:t>routine</w:t>
      </w:r>
      <w:r w:rsidRPr="00746F5C">
        <w:rPr>
          <w:rFonts w:asciiTheme="minorHAnsi" w:hAnsiTheme="minorHAnsi" w:cstheme="minorHAnsi"/>
          <w:bCs w:val="0"/>
          <w:sz w:val="22"/>
          <w:szCs w:val="22"/>
        </w:rPr>
        <w:t xml:space="preserve"> treatment</w:t>
      </w:r>
      <w:r w:rsidR="00CC768D">
        <w:rPr>
          <w:rFonts w:asciiTheme="minorHAnsi" w:hAnsiTheme="minorHAnsi" w:cstheme="minorHAnsi"/>
          <w:bCs w:val="0"/>
          <w:sz w:val="22"/>
          <w:szCs w:val="22"/>
        </w:rPr>
        <w:t xml:space="preserve"> in Primary Care</w:t>
      </w:r>
      <w:r w:rsidRPr="00746F5C">
        <w:rPr>
          <w:rFonts w:asciiTheme="minorHAnsi" w:hAnsiTheme="minorHAnsi" w:cstheme="minorHAnsi"/>
          <w:bCs w:val="0"/>
          <w:sz w:val="22"/>
          <w:szCs w:val="22"/>
        </w:rPr>
        <w:t>.</w:t>
      </w:r>
    </w:p>
    <w:p w:rsidR="009C63B7" w:rsidRPr="005803C2" w:rsidRDefault="009C63B7" w:rsidP="00C4662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9C63B7" w:rsidRPr="005803C2" w:rsidRDefault="00D94A9B" w:rsidP="005803C2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803C2">
        <w:rPr>
          <w:rFonts w:asciiTheme="minorHAnsi" w:hAnsiTheme="minorHAnsi" w:cstheme="minorHAnsi"/>
          <w:bCs w:val="0"/>
          <w:sz w:val="22"/>
          <w:szCs w:val="22"/>
        </w:rPr>
        <w:t>Please include a copy of any relevant radiographs.</w:t>
      </w:r>
    </w:p>
    <w:p w:rsidR="00286336" w:rsidRPr="005803C2" w:rsidRDefault="00286336" w:rsidP="00286336">
      <w:pPr>
        <w:ind w:left="720" w:hanging="720"/>
        <w:jc w:val="both"/>
        <w:rPr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D4E1" wp14:editId="04FC864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31337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Patient Name: ____________________________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="004719AC"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GDP 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Details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Date of Birth </w:t>
                            </w:r>
                            <w:r w:rsidR="00286336"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</w:t>
                            </w:r>
                            <w:r w:rsidR="00286336"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Address and Postcode: 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Pr="00D94A9B" w:rsidRDefault="004719AC" w:rsidP="004719AC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Telephone Numbers: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Home</w:t>
                            </w:r>
                            <w:proofErr w:type="gramStart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GMP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Details: _____________________</w:t>
                            </w:r>
                          </w:p>
                          <w:p w:rsidR="004719AC" w:rsidRDefault="004719AC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Mobile: ________________________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Work: _________________________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Email: _________________________</w:t>
                            </w:r>
                            <w:r w:rsidR="004719AC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9722C0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: ___________________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86336" w:rsidRPr="00D94A9B" w:rsidRDefault="00286336" w:rsidP="00286336">
                            <w:pPr>
                              <w:tabs>
                                <w:tab w:val="left" w:pos="975"/>
                              </w:tabs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724817" w:rsidRDefault="00286336" w:rsidP="0028633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75pt;width:450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" filled="f" strokeweight=".5pt">
                <v:textbox>
                  <w:txbxContent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Patient Name: ____________________________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="004719AC"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GDP 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Details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: 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Date of Birth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286336"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</w:t>
                      </w:r>
                      <w:r w:rsidR="00286336"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Address and Postcode: 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Pr="00D94A9B" w:rsidRDefault="004719AC" w:rsidP="004719AC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Telephone Numbers: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Home</w:t>
                      </w:r>
                      <w:proofErr w:type="gramStart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GMP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Details: _____________________</w:t>
                      </w:r>
                    </w:p>
                    <w:p w:rsidR="004719AC" w:rsidRDefault="004719AC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Mobile: ________________________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Work: _________________________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Email: _________________________</w:t>
                      </w:r>
                      <w:r w:rsidR="004719AC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</w:t>
                      </w:r>
                      <w:r w:rsidR="009722C0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: ___________________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86336" w:rsidRPr="00D94A9B" w:rsidRDefault="00286336" w:rsidP="00286336">
                      <w:pPr>
                        <w:tabs>
                          <w:tab w:val="left" w:pos="975"/>
                        </w:tabs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________________________________________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724817" w:rsidRDefault="00286336" w:rsidP="0028633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SECTION ONE – PATIENT DETAILS</w: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SECTION TWO – DETAILS OF REFERRER</w: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BAD1" wp14:editId="57E3E06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1500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ind w:left="5040" w:hanging="5040"/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Name of Referrer: 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Practice Address and Contact Tel</w:t>
                            </w:r>
                          </w:p>
                          <w:p w:rsidR="00286336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Signature: _______________________________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6336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Date: ___________________________________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25pt;width:450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PsXgIAAMg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" fillcolor="window" strokeweight=".5pt">
                <v:textbox>
                  <w:txbxContent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ind w:left="5040" w:hanging="5040"/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Name of Referrer: _________________________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Practice Address and Contact Tel</w:t>
                      </w:r>
                    </w:p>
                    <w:p w:rsidR="00286336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Signature: _______________________________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</w:p>
                    <w:p w:rsidR="00286336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Date: ___________________________________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9722C0" w:rsidRDefault="00286336" w:rsidP="00286336">
      <w:pPr>
        <w:jc w:val="both"/>
        <w:rPr>
          <w:rFonts w:asciiTheme="minorHAnsi" w:hAnsiTheme="minorHAnsi" w:cstheme="minorHAnsi"/>
          <w:bCs w:val="0"/>
        </w:rPr>
      </w:pPr>
      <w:r w:rsidRPr="009722C0">
        <w:rPr>
          <w:rFonts w:asciiTheme="minorHAnsi" w:hAnsiTheme="minorHAnsi" w:cstheme="minorHAnsi"/>
          <w:bCs w:val="0"/>
        </w:rPr>
        <w:t>As the referring practitioner, I confirm that</w:t>
      </w:r>
    </w:p>
    <w:p w:rsidR="00286336" w:rsidRPr="009722C0" w:rsidRDefault="00286336" w:rsidP="00286336">
      <w:pPr>
        <w:jc w:val="both"/>
        <w:rPr>
          <w:rFonts w:asciiTheme="minorHAnsi" w:hAnsiTheme="minorHAnsi" w:cstheme="minorHAnsi"/>
          <w:bCs w:val="0"/>
        </w:rPr>
      </w:pPr>
      <w:r w:rsidRPr="009722C0">
        <w:rPr>
          <w:rFonts w:asciiTheme="minorHAnsi" w:hAnsiTheme="minorHAnsi" w:cstheme="minorHAnsi"/>
          <w:bCs w:val="0"/>
        </w:rPr>
        <w:t>□The patient is aware of waiting times for their preferred providers</w:t>
      </w:r>
      <w:r w:rsidR="009722C0">
        <w:rPr>
          <w:rFonts w:asciiTheme="minorHAnsi" w:hAnsiTheme="minorHAnsi" w:cstheme="minorHAnsi"/>
          <w:bCs w:val="0"/>
        </w:rPr>
        <w:t>.</w:t>
      </w:r>
    </w:p>
    <w:p w:rsidR="00286336" w:rsidRPr="009722C0" w:rsidRDefault="00286336" w:rsidP="00286336">
      <w:pPr>
        <w:jc w:val="both"/>
        <w:rPr>
          <w:rFonts w:asciiTheme="minorHAnsi" w:hAnsiTheme="minorHAnsi" w:cstheme="minorHAnsi"/>
          <w:bCs w:val="0"/>
        </w:rPr>
      </w:pPr>
      <w:r w:rsidRPr="009722C0">
        <w:rPr>
          <w:rFonts w:asciiTheme="minorHAnsi" w:hAnsiTheme="minorHAnsi" w:cstheme="minorHAnsi"/>
          <w:bCs w:val="0"/>
        </w:rPr>
        <w:t xml:space="preserve">□I am confident that the patient meets the referral conditions and has an understanding of the commitment required </w:t>
      </w:r>
      <w:proofErr w:type="gramStart"/>
      <w:r w:rsidRPr="009722C0">
        <w:rPr>
          <w:rFonts w:asciiTheme="minorHAnsi" w:hAnsiTheme="minorHAnsi" w:cstheme="minorHAnsi"/>
          <w:bCs w:val="0"/>
        </w:rPr>
        <w:t>to undertake</w:t>
      </w:r>
      <w:proofErr w:type="gramEnd"/>
      <w:r w:rsidRPr="009722C0">
        <w:rPr>
          <w:rFonts w:asciiTheme="minorHAnsi" w:hAnsiTheme="minorHAnsi" w:cstheme="minorHAnsi"/>
          <w:bCs w:val="0"/>
        </w:rPr>
        <w:t xml:space="preserve"> a course of orthodontic treatment</w:t>
      </w:r>
      <w:r w:rsidR="009722C0">
        <w:rPr>
          <w:rFonts w:asciiTheme="minorHAnsi" w:hAnsiTheme="minorHAnsi" w:cstheme="minorHAnsi"/>
          <w:bCs w:val="0"/>
        </w:rPr>
        <w:t>.</w:t>
      </w:r>
    </w:p>
    <w:p w:rsidR="00286336" w:rsidRPr="00746F5C" w:rsidRDefault="00286336" w:rsidP="00286336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5803C2" w:rsidRDefault="005803C2">
      <w:pPr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br w:type="page"/>
      </w:r>
    </w:p>
    <w:p w:rsidR="00B97F7A" w:rsidRPr="005803C2" w:rsidRDefault="00B97F7A" w:rsidP="00B97F7A">
      <w:pPr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 xml:space="preserve">Please complete all sections of this form.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Incomplete forms will be returned</w:t>
      </w: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.</w:t>
      </w:r>
    </w:p>
    <w:p w:rsidR="00B97F7A" w:rsidRDefault="00B97F7A" w:rsidP="00286336">
      <w:pPr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DE20" wp14:editId="670D5940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715000" cy="1152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Has this patient been referred before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to other Orthodontic NHS Providers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?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Yes □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No □</w:t>
                            </w:r>
                          </w:p>
                          <w:p w:rsidR="00286336" w:rsidRPr="00D94A9B" w:rsidRDefault="00286336" w:rsidP="0028633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0251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gramStart"/>
                            <w:r w:rsidRPr="00F02512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, please specify where and when: 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FB4099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1.3pt;width:450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" fillcolor="window" strokeweight=".5pt">
                <v:textbox>
                  <w:txbxContent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Has this patient been referred before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to other Orthodontic NHS Providers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?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Yes □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No □</w:t>
                      </w:r>
                    </w:p>
                    <w:p w:rsidR="00286336" w:rsidRPr="00D94A9B" w:rsidRDefault="00286336" w:rsidP="00286336">
                      <w:pPr>
                        <w:jc w:val="both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F02512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 xml:space="preserve">If </w:t>
                      </w:r>
                      <w:proofErr w:type="gramStart"/>
                      <w:r w:rsidRPr="00F02512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, please specify where and when: ________________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FB4099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SECTION THREE – REFERRAL HISTORY</w: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/>
          <w:bCs w:val="0"/>
          <w:sz w:val="22"/>
          <w:szCs w:val="22"/>
        </w:rPr>
        <w:t>SECTION FOUR</w:t>
      </w:r>
      <w:r w:rsidRPr="00746F5C">
        <w:rPr>
          <w:rFonts w:asciiTheme="minorHAnsi" w:hAnsiTheme="minorHAnsi" w:cstheme="minorHAnsi"/>
          <w:b/>
          <w:sz w:val="22"/>
          <w:szCs w:val="22"/>
        </w:rPr>
        <w:t xml:space="preserve"> – REASON FOR REFERRAL</w: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  <w:r w:rsidRPr="00746F5C">
        <w:rPr>
          <w:rFonts w:asciiTheme="minorHAnsi" w:hAnsiTheme="minorHAnsi" w:cstheme="minorHAnsi"/>
          <w:bCs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5CE1C" wp14:editId="7360C430">
                <wp:simplePos x="0" y="0"/>
                <wp:positionH relativeFrom="column">
                  <wp:posOffset>-47625</wp:posOffset>
                </wp:positionH>
                <wp:positionV relativeFrom="paragraph">
                  <wp:posOffset>1905</wp:posOffset>
                </wp:positionV>
                <wp:extent cx="5715000" cy="6029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02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Please provide any additional information to support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the referral.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46F5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 xml:space="preserve">IOTN </w:t>
                            </w:r>
                            <w:r w:rsidRPr="009C63B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Category: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3.6 or above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4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5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46F5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Oral Hygiene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Poor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Good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C63B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Previous caries experience: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C63B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Patient motivation: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Poor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Good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C63B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Radiograph included: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OPG 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Periapical 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□</w:t>
                            </w: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Digital OPG 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Digital Periapical 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 digital 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D94A9B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Standard Referral □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Urgent Referral □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>Second Opinion □ (Please see Section Three)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Transfer of care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□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Dispute 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 xml:space="preserve">Children Protection Issues </w:t>
                            </w:r>
                            <w:r w:rsidRPr="00D94A9B"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Further Comments/Details (m</w:t>
                            </w:r>
                            <w:r w:rsidRPr="00746F5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  <w:t>ust be completed):</w:t>
                            </w:r>
                          </w:p>
                          <w:p w:rsidR="00286336" w:rsidRDefault="00286336" w:rsidP="00286336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286336" w:rsidRPr="00746F5C" w:rsidRDefault="00286336" w:rsidP="00286336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75pt;margin-top:.15pt;width:450pt;height:47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" fillcolor="window" strokeweight=".5pt">
                <v:textbox>
                  <w:txbxContent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Please provide any additional information to support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the referral.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746F5C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 xml:space="preserve">IOTN </w:t>
                      </w:r>
                      <w:r w:rsidRPr="009C63B7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Category: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3.6 or above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4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5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746F5C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Oral Hygiene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Poor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Good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9C63B7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Previous caries experience: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9C63B7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Patient motivation: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Poor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Good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9C63B7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Radiograph included: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OPG 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Periapical 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□</w:t>
                      </w: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ind w:left="1440" w:firstLine="720"/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Digital OPG 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Digital Periapical 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 digital 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D94A9B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Standard Referral □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Urgent Referral □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>Second Opinion □ (Please see Section Three)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Transfer of care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  <w:t xml:space="preserve"> □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ab/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Dispute 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 xml:space="preserve">Children Protection Issues </w:t>
                      </w:r>
                      <w:r w:rsidRPr="00D94A9B"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  <w:t>□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Further Comments/Details (m</w:t>
                      </w:r>
                      <w:r w:rsidRPr="00746F5C"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  <w:t>ust be completed):</w:t>
                      </w:r>
                    </w:p>
                    <w:p w:rsidR="00286336" w:rsidRDefault="00286336" w:rsidP="00286336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</w:pPr>
                    </w:p>
                    <w:p w:rsidR="00286336" w:rsidRPr="00746F5C" w:rsidRDefault="00286336" w:rsidP="00286336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outlineLvl w:val="0"/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Default="00286336" w:rsidP="00286336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/>
          <w:bCs w:val="0"/>
          <w:sz w:val="20"/>
          <w:szCs w:val="20"/>
        </w:rPr>
      </w:pPr>
      <w:r w:rsidRPr="00746F5C">
        <w:rPr>
          <w:rFonts w:asciiTheme="minorHAnsi" w:hAnsiTheme="minorHAnsi" w:cstheme="minorHAnsi"/>
          <w:b/>
          <w:bCs w:val="0"/>
          <w:sz w:val="20"/>
          <w:szCs w:val="20"/>
        </w:rPr>
        <w:t>For Office Use</w:t>
      </w:r>
    </w:p>
    <w:p w:rsidR="00286336" w:rsidRDefault="00286336" w:rsidP="00286336">
      <w:pPr>
        <w:rPr>
          <w:rFonts w:asciiTheme="minorHAnsi" w:hAnsiTheme="minorHAnsi" w:cstheme="minorHAnsi"/>
          <w:bCs w:val="0"/>
          <w:sz w:val="20"/>
          <w:szCs w:val="20"/>
        </w:rPr>
      </w:pP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0"/>
          <w:szCs w:val="20"/>
        </w:rPr>
      </w:pPr>
      <w:r w:rsidRPr="00746F5C">
        <w:rPr>
          <w:rFonts w:asciiTheme="minorHAnsi" w:hAnsiTheme="minorHAnsi" w:cstheme="minorHAnsi"/>
          <w:bCs w:val="0"/>
          <w:sz w:val="20"/>
          <w:szCs w:val="20"/>
        </w:rPr>
        <w:t>Date Received: _______________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ab/>
        <w:t>Enclosures Received □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ab/>
      </w:r>
      <w:r w:rsidRPr="00746F5C">
        <w:rPr>
          <w:rFonts w:asciiTheme="minorHAnsi" w:hAnsiTheme="minorHAnsi" w:cstheme="minorHAnsi"/>
          <w:bCs w:val="0"/>
          <w:sz w:val="20"/>
          <w:szCs w:val="20"/>
        </w:rPr>
        <w:tab/>
        <w:t>Routine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>/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>Urgent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>/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>Reject</w:t>
      </w:r>
    </w:p>
    <w:p w:rsidR="00286336" w:rsidRPr="00746F5C" w:rsidRDefault="00286336" w:rsidP="00286336">
      <w:pPr>
        <w:rPr>
          <w:rFonts w:asciiTheme="minorHAnsi" w:hAnsiTheme="minorHAnsi" w:cstheme="minorHAnsi"/>
          <w:bCs w:val="0"/>
          <w:sz w:val="20"/>
          <w:szCs w:val="20"/>
        </w:rPr>
      </w:pPr>
    </w:p>
    <w:p w:rsidR="005803C2" w:rsidRDefault="00286336" w:rsidP="005803C2">
      <w:pPr>
        <w:rPr>
          <w:rFonts w:asciiTheme="minorHAnsi" w:hAnsiTheme="minorHAnsi" w:cstheme="minorHAnsi"/>
          <w:bCs w:val="0"/>
          <w:sz w:val="20"/>
          <w:szCs w:val="20"/>
        </w:rPr>
      </w:pPr>
      <w:r w:rsidRPr="00746F5C">
        <w:rPr>
          <w:rFonts w:asciiTheme="minorHAnsi" w:hAnsiTheme="minorHAnsi" w:cstheme="minorHAnsi"/>
          <w:bCs w:val="0"/>
          <w:sz w:val="20"/>
          <w:szCs w:val="20"/>
        </w:rPr>
        <w:t>Signature: _________</w:t>
      </w:r>
      <w:r>
        <w:rPr>
          <w:rFonts w:asciiTheme="minorHAnsi" w:hAnsiTheme="minorHAnsi" w:cstheme="minorHAnsi"/>
          <w:bCs w:val="0"/>
          <w:sz w:val="20"/>
          <w:szCs w:val="20"/>
        </w:rPr>
        <w:t>________________</w:t>
      </w:r>
      <w:r w:rsidRPr="00746F5C">
        <w:rPr>
          <w:rFonts w:asciiTheme="minorHAnsi" w:hAnsiTheme="minorHAnsi" w:cstheme="minorHAnsi"/>
          <w:bCs w:val="0"/>
          <w:sz w:val="20"/>
          <w:szCs w:val="20"/>
        </w:rPr>
        <w:t>_______________</w:t>
      </w:r>
    </w:p>
    <w:p w:rsidR="00B97F7A" w:rsidRPr="00151E07" w:rsidRDefault="00151E07" w:rsidP="00151E07">
      <w:pPr>
        <w:jc w:val="center"/>
        <w:rPr>
          <w:rFonts w:asciiTheme="minorHAnsi" w:hAnsiTheme="minorHAnsi" w:cstheme="minorHAnsi"/>
          <w:b/>
          <w:bCs w:val="0"/>
        </w:rPr>
      </w:pPr>
      <w:bookmarkStart w:id="0" w:name="_GoBack"/>
      <w:bookmarkEnd w:id="0"/>
      <w:r w:rsidRPr="00151E07">
        <w:rPr>
          <w:rFonts w:asciiTheme="minorHAnsi" w:hAnsiTheme="minorHAnsi" w:cstheme="minorHAnsi"/>
          <w:b/>
          <w:bCs w:val="0"/>
        </w:rPr>
        <w:lastRenderedPageBreak/>
        <w:t>For reference only</w:t>
      </w:r>
    </w:p>
    <w:p w:rsidR="00B97F7A" w:rsidRDefault="00B97F7A" w:rsidP="005803C2">
      <w:pPr>
        <w:rPr>
          <w:rFonts w:asciiTheme="minorHAnsi" w:hAnsiTheme="minorHAnsi" w:cstheme="minorHAnsi"/>
          <w:bCs w:val="0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"/>
        <w:gridCol w:w="1588"/>
        <w:gridCol w:w="1831"/>
        <w:gridCol w:w="1985"/>
        <w:gridCol w:w="1680"/>
        <w:gridCol w:w="1842"/>
      </w:tblGrid>
      <w:tr w:rsidR="00B97F7A" w:rsidRPr="001D6211" w:rsidTr="00B97F7A">
        <w:trPr>
          <w:trHeight w:val="474"/>
        </w:trPr>
        <w:tc>
          <w:tcPr>
            <w:tcW w:w="1064" w:type="pct"/>
            <w:gridSpan w:val="2"/>
            <w:vAlign w:val="center"/>
          </w:tcPr>
          <w:p w:rsidR="001D6211" w:rsidRPr="001D6211" w:rsidRDefault="001D6211" w:rsidP="001D6211">
            <w:pPr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IOTN Score</w:t>
            </w:r>
          </w:p>
          <w:p w:rsidR="001D6211" w:rsidRPr="001D6211" w:rsidRDefault="001D6211" w:rsidP="001D6211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1D6211" w:rsidRPr="001D6211" w:rsidRDefault="001D6211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5" w:type="pct"/>
            <w:vAlign w:val="center"/>
          </w:tcPr>
          <w:p w:rsidR="001D6211" w:rsidRPr="001D6211" w:rsidRDefault="001D6211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pct"/>
            <w:vAlign w:val="center"/>
          </w:tcPr>
          <w:p w:rsidR="001D6211" w:rsidRPr="001D6211" w:rsidRDefault="001D6211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vAlign w:val="center"/>
          </w:tcPr>
          <w:p w:rsidR="001D6211" w:rsidRPr="001D6211" w:rsidRDefault="001D6211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2</w:t>
            </w:r>
          </w:p>
        </w:tc>
      </w:tr>
      <w:tr w:rsidR="00B97F7A" w:rsidRPr="005803C2" w:rsidTr="00B97F7A">
        <w:trPr>
          <w:trHeight w:val="549"/>
        </w:trPr>
        <w:tc>
          <w:tcPr>
            <w:tcW w:w="1064" w:type="pct"/>
            <w:gridSpan w:val="2"/>
            <w:vAlign w:val="center"/>
          </w:tcPr>
          <w:p w:rsidR="00B97F7A" w:rsidRPr="001D6211" w:rsidRDefault="00B97F7A" w:rsidP="001D6211">
            <w:pPr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Need for treatment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Very Great</w:t>
            </w:r>
          </w:p>
        </w:tc>
        <w:tc>
          <w:tcPr>
            <w:tcW w:w="1065" w:type="pct"/>
            <w:vAlign w:val="center"/>
          </w:tcPr>
          <w:p w:rsidR="00B97F7A" w:rsidRPr="001D6211" w:rsidRDefault="00B97F7A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Great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Borderline</w:t>
            </w: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b/>
                <w:sz w:val="20"/>
                <w:szCs w:val="20"/>
              </w:rPr>
            </w:pPr>
            <w:r w:rsidRPr="001D6211">
              <w:rPr>
                <w:b/>
                <w:sz w:val="20"/>
                <w:szCs w:val="20"/>
              </w:rPr>
              <w:t>Little</w:t>
            </w:r>
          </w:p>
        </w:tc>
      </w:tr>
      <w:tr w:rsidR="00B97F7A" w:rsidRPr="005803C2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a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Overjet</w:t>
            </w:r>
          </w:p>
        </w:tc>
        <w:tc>
          <w:tcPr>
            <w:tcW w:w="982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&gt;9mm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6-9mm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3.5-6mm incompetent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3.5-6mm competent</w:t>
            </w:r>
          </w:p>
        </w:tc>
      </w:tr>
      <w:tr w:rsidR="00B97F7A" w:rsidRPr="005803C2" w:rsidTr="00B97F7A">
        <w:trPr>
          <w:trHeight w:val="281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b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Reverse overjet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&gt;3.5mm with NO speech or masticatory problems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1-3.5mm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&lt;1mm</w:t>
            </w:r>
          </w:p>
        </w:tc>
      </w:tr>
      <w:tr w:rsidR="00B97F7A" w:rsidRPr="005803C2" w:rsidTr="00B97F7A">
        <w:trPr>
          <w:trHeight w:val="268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c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proofErr w:type="spellStart"/>
            <w:r w:rsidRPr="001D6211">
              <w:rPr>
                <w:sz w:val="20"/>
                <w:szCs w:val="20"/>
              </w:rPr>
              <w:t>Crossbite</w:t>
            </w:r>
            <w:proofErr w:type="spellEnd"/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&gt;2mm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1-2mm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&lt;1mm</w:t>
            </w:r>
          </w:p>
        </w:tc>
      </w:tr>
      <w:tr w:rsidR="00B97F7A" w:rsidRPr="005803C2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d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Tooth displacement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&gt;4mm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2-4mm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1-2mm</w:t>
            </w:r>
          </w:p>
        </w:tc>
      </w:tr>
      <w:tr w:rsidR="00B97F7A" w:rsidRPr="005803C2" w:rsidTr="00B97F7A">
        <w:trPr>
          <w:trHeight w:val="281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e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proofErr w:type="spellStart"/>
            <w:r w:rsidRPr="001D6211">
              <w:rPr>
                <w:sz w:val="20"/>
                <w:szCs w:val="20"/>
              </w:rPr>
              <w:t>Openbite</w:t>
            </w:r>
            <w:proofErr w:type="spellEnd"/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&gt;4mm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2-4mm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1-2mm</w:t>
            </w:r>
          </w:p>
        </w:tc>
      </w:tr>
      <w:tr w:rsidR="00B97F7A" w:rsidRPr="005803C2" w:rsidTr="00B97F7A">
        <w:trPr>
          <w:trHeight w:val="818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f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Overbite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Increased, complete &amp; traumatic</w:t>
            </w:r>
          </w:p>
        </w:tc>
        <w:tc>
          <w:tcPr>
            <w:tcW w:w="901" w:type="pct"/>
            <w:shd w:val="clear" w:color="auto" w:fill="FFC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Increased, complete &amp; no trauma</w:t>
            </w: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&lt;3.5mm incomplete, no trauma</w:t>
            </w:r>
          </w:p>
        </w:tc>
      </w:tr>
      <w:tr w:rsidR="00B97F7A" w:rsidRPr="001D6211" w:rsidTr="00B97F7A">
        <w:trPr>
          <w:trHeight w:val="830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g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Pre or post normal occlusion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000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½ unit discrepancy</w:t>
            </w:r>
          </w:p>
        </w:tc>
      </w:tr>
      <w:tr w:rsidR="00B97F7A" w:rsidRPr="001D6211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h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proofErr w:type="spellStart"/>
            <w:r w:rsidRPr="001D6211">
              <w:rPr>
                <w:sz w:val="20"/>
                <w:szCs w:val="20"/>
              </w:rPr>
              <w:t>Hypodontia</w:t>
            </w:r>
            <w:proofErr w:type="spellEnd"/>
          </w:p>
        </w:tc>
        <w:tc>
          <w:tcPr>
            <w:tcW w:w="982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&gt;1 tooth per quadrant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 tooth per quadrant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830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proofErr w:type="spellStart"/>
            <w:r w:rsidRPr="001D6211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Impeded eruption</w:t>
            </w:r>
          </w:p>
        </w:tc>
        <w:tc>
          <w:tcPr>
            <w:tcW w:w="982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Crowding, displacement, pathology</w:t>
            </w:r>
          </w:p>
        </w:tc>
        <w:tc>
          <w:tcPr>
            <w:tcW w:w="1065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818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l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 xml:space="preserve">Posterior, lingual </w:t>
            </w:r>
          </w:p>
          <w:p w:rsidR="00B97F7A" w:rsidRPr="001D6211" w:rsidRDefault="00B97F7A" w:rsidP="001D6211">
            <w:pPr>
              <w:rPr>
                <w:sz w:val="20"/>
                <w:szCs w:val="20"/>
              </w:rPr>
            </w:pPr>
            <w:proofErr w:type="spellStart"/>
            <w:r w:rsidRPr="001D6211">
              <w:rPr>
                <w:sz w:val="20"/>
                <w:szCs w:val="20"/>
              </w:rPr>
              <w:t>crossbite</w:t>
            </w:r>
            <w:proofErr w:type="spellEnd"/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No functional occlusion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m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 xml:space="preserve">Reverse </w:t>
            </w:r>
          </w:p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overjet</w:t>
            </w:r>
          </w:p>
        </w:tc>
        <w:tc>
          <w:tcPr>
            <w:tcW w:w="982" w:type="pct"/>
            <w:shd w:val="clear" w:color="auto" w:fill="548DD4" w:themeFill="text2" w:themeFillTint="99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&gt;3.5mm with speech and masticatory problems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1-3.5mm with speech and masticatory problems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p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Cleft lip and palate</w:t>
            </w:r>
          </w:p>
        </w:tc>
        <w:tc>
          <w:tcPr>
            <w:tcW w:w="982" w:type="pct"/>
            <w:shd w:val="clear" w:color="auto" w:fill="548DD4" w:themeFill="text2" w:themeFillTint="99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Yes</w:t>
            </w:r>
          </w:p>
        </w:tc>
        <w:tc>
          <w:tcPr>
            <w:tcW w:w="1065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61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s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 xml:space="preserve">Deciduous </w:t>
            </w:r>
          </w:p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teeth</w:t>
            </w:r>
          </w:p>
        </w:tc>
        <w:tc>
          <w:tcPr>
            <w:tcW w:w="982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Submerged</w:t>
            </w:r>
          </w:p>
        </w:tc>
        <w:tc>
          <w:tcPr>
            <w:tcW w:w="1065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49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t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 xml:space="preserve">Partially </w:t>
            </w:r>
          </w:p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erupted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Impacted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30"/>
        </w:trPr>
        <w:tc>
          <w:tcPr>
            <w:tcW w:w="21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x</w:t>
            </w:r>
          </w:p>
        </w:tc>
        <w:tc>
          <w:tcPr>
            <w:tcW w:w="852" w:type="pct"/>
            <w:vAlign w:val="center"/>
          </w:tcPr>
          <w:p w:rsidR="00B97F7A" w:rsidRPr="001D6211" w:rsidRDefault="00B97F7A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Supplemental</w:t>
            </w:r>
          </w:p>
        </w:tc>
        <w:tc>
          <w:tcPr>
            <w:tcW w:w="982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92D050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Supplemental</w:t>
            </w:r>
          </w:p>
        </w:tc>
        <w:tc>
          <w:tcPr>
            <w:tcW w:w="901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B97F7A" w:rsidRPr="001D6211" w:rsidRDefault="00B97F7A" w:rsidP="001D6211">
            <w:pPr>
              <w:jc w:val="center"/>
              <w:rPr>
                <w:sz w:val="20"/>
                <w:szCs w:val="20"/>
              </w:rPr>
            </w:pPr>
          </w:p>
        </w:tc>
      </w:tr>
      <w:tr w:rsidR="00B97F7A" w:rsidRPr="001D6211" w:rsidTr="00B97F7A">
        <w:trPr>
          <w:trHeight w:val="524"/>
        </w:trPr>
        <w:tc>
          <w:tcPr>
            <w:tcW w:w="1064" w:type="pct"/>
            <w:gridSpan w:val="2"/>
            <w:vAlign w:val="center"/>
          </w:tcPr>
          <w:p w:rsidR="001D6211" w:rsidRPr="001D6211" w:rsidRDefault="001D6211" w:rsidP="001D6211">
            <w:pPr>
              <w:rPr>
                <w:sz w:val="20"/>
                <w:szCs w:val="20"/>
              </w:rPr>
            </w:pPr>
            <w:r w:rsidRPr="001D6211">
              <w:rPr>
                <w:sz w:val="20"/>
                <w:szCs w:val="20"/>
              </w:rPr>
              <w:t>IOTN N/A</w:t>
            </w:r>
          </w:p>
        </w:tc>
        <w:tc>
          <w:tcPr>
            <w:tcW w:w="3936" w:type="pct"/>
            <w:gridSpan w:val="4"/>
            <w:shd w:val="clear" w:color="auto" w:fill="548DD4" w:themeFill="text2" w:themeFillTint="99"/>
            <w:vAlign w:val="center"/>
          </w:tcPr>
          <w:p w:rsidR="001D6211" w:rsidRPr="001D6211" w:rsidRDefault="001873D2" w:rsidP="001D6211">
            <w:pPr>
              <w:rPr>
                <w:sz w:val="20"/>
                <w:szCs w:val="20"/>
              </w:rPr>
            </w:pPr>
            <w:r w:rsidRPr="005803C2">
              <w:rPr>
                <w:sz w:val="20"/>
                <w:szCs w:val="20"/>
              </w:rPr>
              <w:t>Teeth with Caries or Trauma with doubtful prognosis, monitoring growth, orthognathic surgery</w:t>
            </w:r>
          </w:p>
        </w:tc>
      </w:tr>
    </w:tbl>
    <w:p w:rsidR="001D6211" w:rsidRPr="005803C2" w:rsidRDefault="001873D2" w:rsidP="00F02512">
      <w:pPr>
        <w:rPr>
          <w:rFonts w:asciiTheme="minorHAnsi" w:hAnsiTheme="minorHAnsi" w:cstheme="minorHAnsi"/>
          <w:bCs w:val="0"/>
          <w:sz w:val="18"/>
          <w:szCs w:val="18"/>
        </w:rPr>
      </w:pPr>
      <w:r w:rsidRPr="005803C2">
        <w:rPr>
          <w:rFonts w:asciiTheme="minorHAnsi" w:hAnsiTheme="minorHAnsi" w:cstheme="minorHAnsi"/>
          <w:bCs w:val="0"/>
          <w:sz w:val="18"/>
          <w:szCs w:val="18"/>
        </w:rPr>
        <w:t xml:space="preserve">Patients in </w:t>
      </w:r>
      <w:r w:rsidRPr="00002C30">
        <w:rPr>
          <w:rFonts w:asciiTheme="minorHAnsi" w:hAnsiTheme="minorHAnsi" w:cstheme="minorHAnsi"/>
          <w:bCs w:val="0"/>
          <w:color w:val="17365D" w:themeColor="text2" w:themeShade="BF"/>
          <w:sz w:val="18"/>
          <w:szCs w:val="18"/>
        </w:rPr>
        <w:t xml:space="preserve">blue zones </w:t>
      </w:r>
      <w:r w:rsidR="005803C2" w:rsidRPr="005803C2">
        <w:rPr>
          <w:rFonts w:asciiTheme="minorHAnsi" w:hAnsiTheme="minorHAnsi" w:cstheme="minorHAnsi"/>
          <w:bCs w:val="0"/>
          <w:sz w:val="18"/>
          <w:szCs w:val="18"/>
        </w:rPr>
        <w:t>including patients with a Cleft Lip and Palate</w:t>
      </w:r>
      <w:r w:rsidRPr="005803C2">
        <w:rPr>
          <w:rFonts w:asciiTheme="minorHAnsi" w:hAnsiTheme="minorHAnsi" w:cstheme="minorHAnsi"/>
          <w:bCs w:val="0"/>
          <w:sz w:val="18"/>
          <w:szCs w:val="18"/>
        </w:rPr>
        <w:t>– refer to Hospital Service</w:t>
      </w:r>
    </w:p>
    <w:p w:rsidR="001873D2" w:rsidRPr="005803C2" w:rsidRDefault="001873D2" w:rsidP="00F02512">
      <w:pPr>
        <w:rPr>
          <w:rFonts w:asciiTheme="minorHAnsi" w:hAnsiTheme="minorHAnsi" w:cstheme="minorHAnsi"/>
          <w:bCs w:val="0"/>
          <w:sz w:val="18"/>
          <w:szCs w:val="18"/>
        </w:rPr>
      </w:pPr>
      <w:r w:rsidRPr="005803C2">
        <w:rPr>
          <w:rFonts w:asciiTheme="minorHAnsi" w:hAnsiTheme="minorHAnsi" w:cstheme="minorHAnsi"/>
          <w:bCs w:val="0"/>
          <w:sz w:val="18"/>
          <w:szCs w:val="18"/>
        </w:rPr>
        <w:t xml:space="preserve">Patients in </w:t>
      </w:r>
      <w:r w:rsidRPr="00002C30">
        <w:rPr>
          <w:rFonts w:asciiTheme="minorHAnsi" w:hAnsiTheme="minorHAnsi" w:cstheme="minorHAnsi"/>
          <w:bCs w:val="0"/>
          <w:color w:val="76923C" w:themeColor="accent3" w:themeShade="BF"/>
          <w:sz w:val="18"/>
          <w:szCs w:val="18"/>
        </w:rPr>
        <w:t xml:space="preserve">green zones </w:t>
      </w:r>
      <w:r w:rsidRPr="005803C2">
        <w:rPr>
          <w:rFonts w:asciiTheme="minorHAnsi" w:hAnsiTheme="minorHAnsi" w:cstheme="minorHAnsi"/>
          <w:bCs w:val="0"/>
          <w:sz w:val="18"/>
          <w:szCs w:val="18"/>
        </w:rPr>
        <w:t xml:space="preserve">– refer to either </w:t>
      </w:r>
      <w:r w:rsidRPr="005803C2">
        <w:rPr>
          <w:sz w:val="18"/>
          <w:szCs w:val="18"/>
        </w:rPr>
        <w:t xml:space="preserve">Hospital Service (Consultant, Training Grades and </w:t>
      </w:r>
      <w:proofErr w:type="spellStart"/>
      <w:r w:rsidRPr="005803C2">
        <w:rPr>
          <w:sz w:val="18"/>
          <w:szCs w:val="18"/>
        </w:rPr>
        <w:t>DwSI</w:t>
      </w:r>
      <w:proofErr w:type="spellEnd"/>
      <w:r w:rsidRPr="005803C2">
        <w:rPr>
          <w:sz w:val="18"/>
          <w:szCs w:val="18"/>
        </w:rPr>
        <w:t xml:space="preserve">) or Specialist Practice or </w:t>
      </w:r>
      <w:proofErr w:type="spellStart"/>
      <w:r w:rsidRPr="005803C2">
        <w:rPr>
          <w:sz w:val="18"/>
          <w:szCs w:val="18"/>
        </w:rPr>
        <w:t>DwSI</w:t>
      </w:r>
      <w:proofErr w:type="spellEnd"/>
      <w:r w:rsidRPr="005803C2">
        <w:rPr>
          <w:sz w:val="18"/>
          <w:szCs w:val="18"/>
        </w:rPr>
        <w:t xml:space="preserve"> for assessment</w:t>
      </w:r>
    </w:p>
    <w:p w:rsidR="00286336" w:rsidRPr="005803C2" w:rsidRDefault="005803C2" w:rsidP="00286336">
      <w:pPr>
        <w:ind w:left="720" w:hanging="720"/>
        <w:jc w:val="both"/>
        <w:rPr>
          <w:sz w:val="18"/>
          <w:szCs w:val="18"/>
        </w:rPr>
      </w:pPr>
      <w:r w:rsidRPr="005803C2">
        <w:rPr>
          <w:sz w:val="18"/>
          <w:szCs w:val="18"/>
        </w:rPr>
        <w:t xml:space="preserve">Patients in </w:t>
      </w:r>
      <w:r w:rsidRPr="00002C30">
        <w:rPr>
          <w:color w:val="FF9900"/>
          <w:sz w:val="18"/>
          <w:szCs w:val="18"/>
        </w:rPr>
        <w:t>orange zones</w:t>
      </w:r>
      <w:r w:rsidRPr="005803C2">
        <w:rPr>
          <w:sz w:val="18"/>
          <w:szCs w:val="18"/>
        </w:rPr>
        <w:t xml:space="preserve"> where aesthetic component is 6 or above – refer to Specialist Practice or </w:t>
      </w:r>
    </w:p>
    <w:p w:rsidR="005803C2" w:rsidRPr="005803C2" w:rsidRDefault="005803C2" w:rsidP="00286336">
      <w:pPr>
        <w:ind w:left="720" w:hanging="720"/>
        <w:jc w:val="both"/>
        <w:rPr>
          <w:sz w:val="18"/>
          <w:szCs w:val="18"/>
        </w:rPr>
      </w:pPr>
      <w:proofErr w:type="spellStart"/>
      <w:r w:rsidRPr="005803C2">
        <w:rPr>
          <w:sz w:val="18"/>
          <w:szCs w:val="18"/>
        </w:rPr>
        <w:t>DwSI</w:t>
      </w:r>
      <w:proofErr w:type="spellEnd"/>
      <w:r w:rsidRPr="005803C2">
        <w:rPr>
          <w:sz w:val="18"/>
          <w:szCs w:val="18"/>
        </w:rPr>
        <w:t xml:space="preserve"> for assessment</w:t>
      </w:r>
    </w:p>
    <w:p w:rsidR="00286336" w:rsidRPr="005803C2" w:rsidRDefault="00286336" w:rsidP="00286336">
      <w:pPr>
        <w:ind w:left="720" w:hanging="720"/>
        <w:jc w:val="both"/>
        <w:rPr>
          <w:sz w:val="18"/>
          <w:szCs w:val="18"/>
        </w:rPr>
      </w:pPr>
      <w:r w:rsidRPr="005803C2">
        <w:rPr>
          <w:sz w:val="18"/>
          <w:szCs w:val="18"/>
        </w:rPr>
        <w:t xml:space="preserve">Patients in </w:t>
      </w:r>
      <w:r w:rsidRPr="00002C30">
        <w:rPr>
          <w:color w:val="FF0000"/>
          <w:sz w:val="18"/>
          <w:szCs w:val="18"/>
        </w:rPr>
        <w:t>red</w:t>
      </w:r>
      <w:r w:rsidRPr="005803C2">
        <w:rPr>
          <w:sz w:val="18"/>
          <w:szCs w:val="18"/>
        </w:rPr>
        <w:t xml:space="preserve"> zones are not eligible for NHS treatment</w:t>
      </w:r>
    </w:p>
    <w:sectPr w:rsidR="00286336" w:rsidRPr="005803C2" w:rsidSect="00F0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44" w:rsidRDefault="004E3044" w:rsidP="005768D6">
      <w:r>
        <w:separator/>
      </w:r>
    </w:p>
  </w:endnote>
  <w:endnote w:type="continuationSeparator" w:id="0">
    <w:p w:rsidR="004E3044" w:rsidRDefault="004E3044" w:rsidP="005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A" w:rsidRDefault="00B9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C" w:rsidRPr="008221DC" w:rsidRDefault="00843E9A" w:rsidP="008221DC">
    <w:r w:rsidRPr="008221DC">
      <w:t xml:space="preserve">Please see </w:t>
    </w:r>
    <w:r w:rsidR="008221DC" w:rsidRPr="008221DC">
      <w:t xml:space="preserve">British Orthodontic Society </w:t>
    </w:r>
    <w:r w:rsidR="00F67F19" w:rsidRPr="008221DC">
      <w:t>Easy IOTN App</w:t>
    </w:r>
    <w:r w:rsidRPr="008221DC">
      <w:t xml:space="preserve"> for further information</w:t>
    </w:r>
  </w:p>
  <w:p w:rsidR="008221DC" w:rsidRDefault="008221DC" w:rsidP="008221DC">
    <w:pPr>
      <w:rPr>
        <w:sz w:val="20"/>
        <w:szCs w:val="20"/>
      </w:rPr>
    </w:pPr>
  </w:p>
  <w:p w:rsidR="00C46622" w:rsidRPr="008221DC" w:rsidRDefault="00C46622" w:rsidP="008221DC">
    <w:pPr>
      <w:ind w:left="6480"/>
      <w:rPr>
        <w:sz w:val="16"/>
        <w:szCs w:val="16"/>
      </w:rPr>
    </w:pPr>
    <w:r w:rsidRPr="008221DC">
      <w:rPr>
        <w:sz w:val="16"/>
        <w:szCs w:val="16"/>
      </w:rPr>
      <w:t>McNair</w:t>
    </w:r>
    <w:r w:rsidR="00F02512" w:rsidRPr="008221DC">
      <w:rPr>
        <w:sz w:val="16"/>
        <w:szCs w:val="16"/>
      </w:rPr>
      <w:t xml:space="preserve"> </w:t>
    </w:r>
    <w:r w:rsidR="00B97F7A">
      <w:rPr>
        <w:sz w:val="16"/>
        <w:szCs w:val="16"/>
      </w:rPr>
      <w:t>June 2018 ver1.9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A" w:rsidRDefault="00B9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44" w:rsidRDefault="004E3044" w:rsidP="005768D6">
      <w:r>
        <w:separator/>
      </w:r>
    </w:p>
  </w:footnote>
  <w:footnote w:type="continuationSeparator" w:id="0">
    <w:p w:rsidR="004E3044" w:rsidRDefault="004E3044" w:rsidP="0057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A" w:rsidRDefault="00B9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D6" w:rsidRPr="00444825" w:rsidRDefault="003E35C1" w:rsidP="005768D6">
    <w:pPr>
      <w:pStyle w:val="Title"/>
    </w:pPr>
    <w:r>
      <w:t>South Central West</w:t>
    </w:r>
    <w:r w:rsidR="005768D6" w:rsidRPr="00444825">
      <w:t xml:space="preserve"> Orthodontic Managed Clinical Network</w:t>
    </w:r>
  </w:p>
  <w:p w:rsidR="006E31F6" w:rsidRDefault="005768D6" w:rsidP="00286336">
    <w:pPr>
      <w:jc w:val="center"/>
      <w:rPr>
        <w:b/>
      </w:rPr>
    </w:pPr>
    <w:r w:rsidRPr="00444825">
      <w:rPr>
        <w:b/>
      </w:rPr>
      <w:t xml:space="preserve">Referral </w:t>
    </w:r>
    <w:r w:rsidR="001B073C">
      <w:rPr>
        <w:b/>
      </w:rPr>
      <w:t>For NHS Orthodontic Assessment</w:t>
    </w:r>
  </w:p>
  <w:p w:rsidR="005803C2" w:rsidRDefault="005803C2" w:rsidP="00286336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7A" w:rsidRDefault="00B9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648"/>
    <w:multiLevelType w:val="hybridMultilevel"/>
    <w:tmpl w:val="805021CE"/>
    <w:lvl w:ilvl="0" w:tplc="9DD6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3B"/>
    <w:rsid w:val="00002C30"/>
    <w:rsid w:val="00030CB9"/>
    <w:rsid w:val="000409D7"/>
    <w:rsid w:val="0012648B"/>
    <w:rsid w:val="00151E07"/>
    <w:rsid w:val="00177DD2"/>
    <w:rsid w:val="001873D2"/>
    <w:rsid w:val="001B073C"/>
    <w:rsid w:val="001D6211"/>
    <w:rsid w:val="0024152C"/>
    <w:rsid w:val="00267263"/>
    <w:rsid w:val="00286336"/>
    <w:rsid w:val="003E35C1"/>
    <w:rsid w:val="004719AC"/>
    <w:rsid w:val="004E3044"/>
    <w:rsid w:val="005768D6"/>
    <w:rsid w:val="005803C2"/>
    <w:rsid w:val="0058543B"/>
    <w:rsid w:val="006A3532"/>
    <w:rsid w:val="006E31F6"/>
    <w:rsid w:val="00746F5C"/>
    <w:rsid w:val="00775018"/>
    <w:rsid w:val="00776CD7"/>
    <w:rsid w:val="00791FF6"/>
    <w:rsid w:val="008221DC"/>
    <w:rsid w:val="00843E9A"/>
    <w:rsid w:val="00887020"/>
    <w:rsid w:val="009722C0"/>
    <w:rsid w:val="009C63B7"/>
    <w:rsid w:val="00A43827"/>
    <w:rsid w:val="00AA72F5"/>
    <w:rsid w:val="00B91BC5"/>
    <w:rsid w:val="00B97F7A"/>
    <w:rsid w:val="00BB11FE"/>
    <w:rsid w:val="00BF2B6A"/>
    <w:rsid w:val="00C46622"/>
    <w:rsid w:val="00C808C0"/>
    <w:rsid w:val="00CB0B8E"/>
    <w:rsid w:val="00CC768D"/>
    <w:rsid w:val="00CD67EA"/>
    <w:rsid w:val="00D617CE"/>
    <w:rsid w:val="00D94A9B"/>
    <w:rsid w:val="00E47799"/>
    <w:rsid w:val="00F02512"/>
    <w:rsid w:val="00F67F19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3B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6CD7"/>
    <w:pPr>
      <w:keepNext/>
      <w:ind w:left="360"/>
      <w:outlineLvl w:val="1"/>
    </w:pPr>
    <w:rPr>
      <w:rFonts w:ascii="Times New Roman" w:hAnsi="Times New Roman" w:cs="Times New Roman"/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776CD7"/>
    <w:pPr>
      <w:keepNext/>
      <w:outlineLvl w:val="2"/>
    </w:pPr>
    <w:rPr>
      <w:rFonts w:ascii="Times New Roman" w:hAnsi="Times New Roman" w:cs="Times New Roman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76CD7"/>
    <w:rPr>
      <w:b/>
      <w:sz w:val="24"/>
    </w:rPr>
  </w:style>
  <w:style w:type="character" w:customStyle="1" w:styleId="Heading3Char">
    <w:name w:val="Heading 3 Char"/>
    <w:link w:val="Heading3"/>
    <w:rsid w:val="00776CD7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76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D6"/>
    <w:rPr>
      <w:rFonts w:ascii="Arial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D6"/>
    <w:rPr>
      <w:rFonts w:ascii="Arial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5768D6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5768D6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3B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6CD7"/>
    <w:pPr>
      <w:keepNext/>
      <w:ind w:left="360"/>
      <w:outlineLvl w:val="1"/>
    </w:pPr>
    <w:rPr>
      <w:rFonts w:ascii="Times New Roman" w:hAnsi="Times New Roman" w:cs="Times New Roman"/>
      <w:b/>
      <w:bCs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776CD7"/>
    <w:pPr>
      <w:keepNext/>
      <w:outlineLvl w:val="2"/>
    </w:pPr>
    <w:rPr>
      <w:rFonts w:ascii="Times New Roman" w:hAnsi="Times New Roman" w:cs="Times New Roman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76CD7"/>
    <w:rPr>
      <w:b/>
      <w:sz w:val="24"/>
    </w:rPr>
  </w:style>
  <w:style w:type="character" w:customStyle="1" w:styleId="Heading3Char">
    <w:name w:val="Heading 3 Char"/>
    <w:link w:val="Heading3"/>
    <w:rsid w:val="00776CD7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76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D6"/>
    <w:rPr>
      <w:rFonts w:ascii="Arial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D6"/>
    <w:rPr>
      <w:rFonts w:ascii="Arial" w:hAnsi="Arial" w:cs="Arial"/>
      <w:bCs/>
      <w:sz w:val="24"/>
      <w:szCs w:val="24"/>
    </w:rPr>
  </w:style>
  <w:style w:type="paragraph" w:styleId="Title">
    <w:name w:val="Title"/>
    <w:basedOn w:val="Normal"/>
    <w:link w:val="TitleChar"/>
    <w:qFormat/>
    <w:rsid w:val="005768D6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5768D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555C155F4158B97B7753E28931C7" ma:contentTypeVersion="1" ma:contentTypeDescription="Create a new document." ma:contentTypeScope="" ma:versionID="cee35cddb203cd8ad92d7d8ac0198f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16b49f96464af719d60205c8ad7f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CF8A9-78F5-4562-AFF5-828CB2C96F72}"/>
</file>

<file path=customXml/itemProps2.xml><?xml version="1.0" encoding="utf-8"?>
<ds:datastoreItem xmlns:ds="http://schemas.openxmlformats.org/officeDocument/2006/customXml" ds:itemID="{2A29A9F6-588E-4EB8-A2FF-84A3C99AAC40}"/>
</file>

<file path=customXml/itemProps3.xml><?xml version="1.0" encoding="utf-8"?>
<ds:datastoreItem xmlns:ds="http://schemas.openxmlformats.org/officeDocument/2006/customXml" ds:itemID="{249C60CD-4CBC-457A-8870-625B3CA5122F}"/>
</file>

<file path=docProps/app.xml><?xml version="1.0" encoding="utf-8"?>
<Properties xmlns="http://schemas.openxmlformats.org/officeDocument/2006/extended-properties" xmlns:vt="http://schemas.openxmlformats.org/officeDocument/2006/docPropsVTypes">
  <Template>2F4007BB.dotm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Orthodontic Referral</dc:title>
  <dc:creator>Inspire</dc:creator>
  <cp:lastModifiedBy>Annalise McNair</cp:lastModifiedBy>
  <cp:revision>3</cp:revision>
  <dcterms:created xsi:type="dcterms:W3CDTF">2018-06-07T15:49:00Z</dcterms:created>
  <dcterms:modified xsi:type="dcterms:W3CDTF">2018-06-07T15:50:00Z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0x0101004092555C155F4158B97B7753E28931C7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