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59" w:rsidRPr="00694A59" w:rsidRDefault="00694A59" w:rsidP="00694A5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694A59" w:rsidRPr="00694A59">
        <w:tc>
          <w:tcPr>
            <w:tcW w:w="507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191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r w:rsidRPr="00694A59">
              <w:rPr>
                <w:rFonts w:cs="Arial"/>
                <w:color w:val="000000"/>
                <w:sz w:val="2"/>
                <w:szCs w:val="2"/>
                <w:lang w:eastAsia="en-GB"/>
              </w:rPr>
              <w:fldChar w:fldCharType="end"/>
            </w:r>
          </w:p>
          <w:p w:rsidR="00694A59" w:rsidRPr="00694A59" w:rsidRDefault="00694A59" w:rsidP="00171F0C">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168 </w:instrText>
            </w:r>
            <w:r w:rsidRPr="00694A59">
              <w:rPr>
                <w:rFonts w:cs="Arial"/>
                <w:color w:val="000000"/>
                <w:sz w:val="24"/>
                <w:szCs w:val="24"/>
                <w:lang w:eastAsia="en-GB"/>
              </w:rPr>
              <w:fldChar w:fldCharType="separate"/>
            </w:r>
            <w:r w:rsidRPr="00694A59">
              <w:rPr>
                <w:rFonts w:cs="Arial"/>
                <w:color w:val="000000"/>
                <w:sz w:val="24"/>
                <w:szCs w:val="24"/>
                <w:lang w:eastAsia="en-GB"/>
              </w:rPr>
              <w:t xml:space="preserve">Mr </w:t>
            </w:r>
            <w:r w:rsidRPr="00694A59">
              <w:rPr>
                <w:rFonts w:cs="Arial"/>
                <w:color w:val="000000"/>
                <w:sz w:val="24"/>
                <w:szCs w:val="24"/>
                <w:lang w:eastAsia="en-GB"/>
              </w:rPr>
              <w:fldChar w:fldCharType="end"/>
            </w:r>
            <w:r w:rsidR="00171F0C">
              <w:rPr>
                <w:rFonts w:cs="Arial"/>
                <w:color w:val="000000"/>
                <w:sz w:val="24"/>
                <w:szCs w:val="24"/>
                <w:lang w:eastAsia="en-GB"/>
              </w:rPr>
              <w:t>xxx</w:t>
            </w:r>
            <w:r w:rsidR="00171F0C" w:rsidRPr="00694A59">
              <w:rPr>
                <w:rFonts w:cs="Arial"/>
                <w:color w:val="000000"/>
                <w:sz w:val="24"/>
                <w:szCs w:val="24"/>
                <w:lang w:eastAsia="en-GB"/>
              </w:rPr>
              <w:t xml:space="preserve"> </w:t>
            </w:r>
          </w:p>
        </w:tc>
        <w:tc>
          <w:tcPr>
            <w:tcW w:w="5074" w:type="dxa"/>
            <w:vMerge w:val="restart"/>
            <w:tcBorders>
              <w:top w:val="nil"/>
              <w:left w:val="nil"/>
              <w:bottom w:val="nil"/>
              <w:right w:val="nil"/>
            </w:tcBorders>
          </w:tcPr>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187 </w:instrText>
            </w:r>
            <w:r w:rsidRPr="00694A59">
              <w:rPr>
                <w:rFonts w:cs="Arial"/>
                <w:color w:val="000000"/>
                <w:sz w:val="24"/>
                <w:szCs w:val="24"/>
                <w:lang w:eastAsia="en-GB"/>
              </w:rPr>
              <w:fldChar w:fldCharType="separate"/>
            </w:r>
            <w:proofErr w:type="spellStart"/>
            <w:r w:rsidR="00171F0C" w:rsidRPr="00171F0C">
              <w:rPr>
                <w:rFonts w:cs="Arial"/>
                <w:color w:val="FF0000"/>
                <w:sz w:val="24"/>
                <w:szCs w:val="24"/>
                <w:lang w:eastAsia="en-GB"/>
              </w:rPr>
              <w:t>xxxxxx</w:t>
            </w:r>
            <w:proofErr w:type="spellEnd"/>
            <w:r w:rsidRPr="00694A59">
              <w:rPr>
                <w:rFonts w:cs="Arial"/>
                <w:color w:val="000000"/>
                <w:sz w:val="24"/>
                <w:szCs w:val="24"/>
                <w:lang w:eastAsia="en-GB"/>
              </w:rPr>
              <w:t xml:space="preserve"> 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Salisbury District Hospital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proofErr w:type="spellStart"/>
            <w:r w:rsidRPr="00694A59">
              <w:rPr>
                <w:rFonts w:cs="Arial"/>
                <w:color w:val="000000"/>
                <w:sz w:val="24"/>
                <w:szCs w:val="24"/>
                <w:lang w:eastAsia="en-GB"/>
              </w:rPr>
              <w:t>Odstock</w:t>
            </w:r>
            <w:proofErr w:type="spellEnd"/>
            <w:r w:rsidRPr="00694A59">
              <w:rPr>
                <w:rFonts w:cs="Arial"/>
                <w:color w:val="000000"/>
                <w:sz w:val="24"/>
                <w:szCs w:val="24"/>
                <w:lang w:eastAsia="en-GB"/>
              </w:rPr>
              <w:t xml:space="preserve"> Road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Salisbury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Wiltshire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SP2 8BJ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Telephone: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193 </w:instrText>
            </w:r>
            <w:r w:rsidRPr="00694A59">
              <w:rPr>
                <w:rFonts w:cs="Arial"/>
                <w:color w:val="000000"/>
                <w:sz w:val="24"/>
                <w:szCs w:val="24"/>
                <w:lang w:eastAsia="en-GB"/>
              </w:rPr>
              <w:fldChar w:fldCharType="separate"/>
            </w:r>
            <w:r w:rsidRPr="00694A59">
              <w:rPr>
                <w:rFonts w:cs="Arial"/>
                <w:color w:val="000000"/>
                <w:sz w:val="24"/>
                <w:szCs w:val="24"/>
                <w:lang w:eastAsia="en-GB"/>
              </w:rPr>
              <w:t>01722 345543</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Email: centralbooking.salisbury@nhs.net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tc>
      </w:tr>
      <w:tr w:rsidR="00694A59" w:rsidRPr="00694A59">
        <w:tc>
          <w:tcPr>
            <w:tcW w:w="507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136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r w:rsidRPr="00694A59">
              <w:rPr>
                <w:rFonts w:cs="Arial"/>
                <w:color w:val="000000"/>
                <w:sz w:val="2"/>
                <w:szCs w:val="2"/>
                <w:lang w:eastAsia="en-GB"/>
              </w:rPr>
              <w:fldChar w:fldCharType="end"/>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137 </w:instrText>
            </w:r>
            <w:r w:rsidRPr="00694A59">
              <w:rPr>
                <w:rFonts w:cs="Arial"/>
                <w:color w:val="000000"/>
                <w:sz w:val="24"/>
                <w:szCs w:val="24"/>
                <w:lang w:eastAsia="en-GB"/>
              </w:rPr>
              <w:fldChar w:fldCharType="separate"/>
            </w:r>
            <w:r w:rsidR="00171F0C">
              <w:rPr>
                <w:rFonts w:cs="Arial"/>
                <w:color w:val="000000"/>
                <w:sz w:val="24"/>
                <w:szCs w:val="24"/>
                <w:lang w:eastAsia="en-GB"/>
              </w:rPr>
              <w:t xml:space="preserve">Street Name </w:t>
            </w:r>
            <w:r w:rsidRPr="00694A59">
              <w:rPr>
                <w:rFonts w:cs="Arial"/>
                <w:color w:val="000000"/>
                <w:sz w:val="24"/>
                <w:szCs w:val="24"/>
                <w:lang w:eastAsia="en-GB"/>
              </w:rPr>
              <w:fldChar w:fldCharType="end"/>
            </w: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138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end"/>
            </w:r>
            <w:r w:rsidR="00171F0C">
              <w:rPr>
                <w:rFonts w:cs="Arial"/>
                <w:color w:val="000000"/>
                <w:sz w:val="24"/>
                <w:szCs w:val="24"/>
                <w:lang w:eastAsia="en-GB"/>
              </w:rPr>
              <w:t>City</w:t>
            </w: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141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r w:rsidRPr="00694A59">
              <w:rPr>
                <w:rFonts w:cs="Arial"/>
                <w:color w:val="000000"/>
                <w:sz w:val="2"/>
                <w:szCs w:val="2"/>
                <w:lang w:eastAsia="en-GB"/>
              </w:rPr>
              <w:fldChar w:fldCharType="end"/>
            </w: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142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p>
          <w:p w:rsidR="00694A59" w:rsidRPr="00694A59" w:rsidRDefault="00694A59" w:rsidP="00171F0C">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end"/>
            </w:r>
            <w:r w:rsidR="00171F0C">
              <w:rPr>
                <w:rFonts w:cs="Arial"/>
                <w:color w:val="000000"/>
                <w:sz w:val="24"/>
                <w:szCs w:val="24"/>
                <w:lang w:eastAsia="en-GB"/>
              </w:rPr>
              <w:t>Post Code</w:t>
            </w:r>
            <w:r w:rsidR="00171F0C" w:rsidRPr="00694A59">
              <w:rPr>
                <w:rFonts w:cs="Arial"/>
                <w:color w:val="000000"/>
                <w:sz w:val="24"/>
                <w:szCs w:val="24"/>
                <w:lang w:eastAsia="en-GB"/>
              </w:rPr>
              <w:t xml:space="preserve"> </w:t>
            </w:r>
          </w:p>
        </w:tc>
        <w:tc>
          <w:tcPr>
            <w:tcW w:w="5074" w:type="dxa"/>
            <w:vMerge/>
            <w:tcBorders>
              <w:top w:val="nil"/>
              <w:left w:val="nil"/>
              <w:bottom w:val="nil"/>
              <w:right w:val="nil"/>
            </w:tcBorders>
          </w:tcPr>
          <w:p w:rsidR="00694A59" w:rsidRPr="00694A59" w:rsidRDefault="00694A59" w:rsidP="00694A59">
            <w:pPr>
              <w:widowControl w:val="0"/>
              <w:autoSpaceDE w:val="0"/>
              <w:autoSpaceDN w:val="0"/>
              <w:adjustRightInd w:val="0"/>
              <w:spacing w:after="0" w:line="240" w:lineRule="auto"/>
              <w:rPr>
                <w:rFonts w:cs="Arial"/>
                <w:color w:val="000000"/>
                <w:sz w:val="24"/>
                <w:szCs w:val="24"/>
                <w:lang w:eastAsia="en-GB"/>
              </w:rPr>
            </w:pPr>
          </w:p>
        </w:tc>
      </w:tr>
    </w:tbl>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147 </w:instrText>
      </w:r>
      <w:r w:rsidRPr="00694A59">
        <w:rPr>
          <w:rFonts w:cs="Arial"/>
          <w:color w:val="000000"/>
          <w:sz w:val="24"/>
          <w:szCs w:val="24"/>
          <w:lang w:eastAsia="en-GB"/>
        </w:rPr>
        <w:fldChar w:fldCharType="separate"/>
      </w:r>
      <w:r w:rsidRPr="00694A59">
        <w:rPr>
          <w:rFonts w:cs="Arial"/>
          <w:color w:val="000000"/>
          <w:sz w:val="24"/>
          <w:szCs w:val="24"/>
          <w:lang w:eastAsia="en-GB"/>
        </w:rPr>
        <w:t xml:space="preserve">Dear Mr Rule </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The following </w:t>
      </w:r>
      <w:r w:rsidRPr="00694A59">
        <w:rPr>
          <w:rFonts w:cs="Arial"/>
          <w:b/>
          <w:bCs/>
          <w:color w:val="000000"/>
          <w:sz w:val="24"/>
          <w:szCs w:val="24"/>
          <w:lang w:eastAsia="en-GB"/>
        </w:rPr>
        <w:t xml:space="preserve">VIDEO CALL APPOINTMENT </w:t>
      </w:r>
      <w:r w:rsidRPr="00694A59">
        <w:rPr>
          <w:rFonts w:cs="Arial"/>
          <w:color w:val="000000"/>
          <w:sz w:val="24"/>
          <w:szCs w:val="24"/>
          <w:lang w:eastAsia="en-GB"/>
        </w:rPr>
        <w:t xml:space="preserve">has been made for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205 </w:instrText>
      </w:r>
      <w:r w:rsidRPr="00694A59">
        <w:rPr>
          <w:rFonts w:cs="Arial"/>
          <w:color w:val="000000"/>
          <w:sz w:val="24"/>
          <w:szCs w:val="24"/>
          <w:lang w:eastAsia="en-GB"/>
        </w:rPr>
        <w:fldChar w:fldCharType="separate"/>
      </w:r>
      <w:r w:rsidRPr="00694A59">
        <w:rPr>
          <w:rFonts w:cs="Arial"/>
          <w:color w:val="000000"/>
          <w:sz w:val="24"/>
          <w:szCs w:val="24"/>
          <w:lang w:eastAsia="en-GB"/>
        </w:rPr>
        <w:t>you</w:t>
      </w:r>
      <w:r w:rsidRPr="00694A59">
        <w:rPr>
          <w:rFonts w:cs="Arial"/>
          <w:color w:val="000000"/>
          <w:sz w:val="20"/>
          <w:szCs w:val="20"/>
          <w:lang w:eastAsia="en-GB"/>
        </w:rPr>
        <w:t xml:space="preserve">  </w:t>
      </w:r>
      <w:r w:rsidRPr="00694A59">
        <w:rPr>
          <w:rFonts w:cs="Arial"/>
          <w:color w:val="000000"/>
          <w:sz w:val="24"/>
          <w:szCs w:val="24"/>
          <w:lang w:eastAsia="en-GB"/>
        </w:rPr>
        <w:fldChar w:fldCharType="end"/>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195 </w:instrText>
      </w:r>
      <w:r w:rsidRPr="00694A59">
        <w:rPr>
          <w:rFonts w:cs="Arial"/>
          <w:color w:val="000000"/>
          <w:sz w:val="24"/>
          <w:szCs w:val="24"/>
          <w:lang w:eastAsia="en-GB"/>
        </w:rPr>
        <w:fldChar w:fldCharType="separate"/>
      </w:r>
      <w:r w:rsidRPr="00694A59">
        <w:rPr>
          <w:rFonts w:cs="Arial"/>
          <w:color w:val="000000"/>
          <w:sz w:val="24"/>
          <w:szCs w:val="24"/>
          <w:lang w:eastAsia="en-GB"/>
        </w:rPr>
        <w:t>with a member of the Urology Team</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1134"/>
        <w:gridCol w:w="9000"/>
      </w:tblGrid>
      <w:tr w:rsidR="00694A59" w:rsidRPr="00694A59">
        <w:tc>
          <w:tcPr>
            <w:tcW w:w="113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Date:</w:t>
            </w:r>
          </w:p>
        </w:tc>
        <w:tc>
          <w:tcPr>
            <w:tcW w:w="9000"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181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Thu 01 August 2019</w:t>
            </w:r>
            <w:r w:rsidRPr="00694A59">
              <w:rPr>
                <w:rFonts w:cs="Arial"/>
                <w:b/>
                <w:bCs/>
                <w:color w:val="000000"/>
                <w:sz w:val="24"/>
                <w:szCs w:val="24"/>
                <w:lang w:eastAsia="en-GB"/>
              </w:rPr>
              <w:fldChar w:fldCharType="end"/>
            </w:r>
          </w:p>
        </w:tc>
      </w:tr>
      <w:tr w:rsidR="00694A59" w:rsidRPr="00694A59">
        <w:tc>
          <w:tcPr>
            <w:tcW w:w="113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Time:</w:t>
            </w:r>
          </w:p>
        </w:tc>
        <w:tc>
          <w:tcPr>
            <w:tcW w:w="9000"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183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14:00</w:t>
            </w:r>
            <w:r w:rsidRPr="00694A59">
              <w:rPr>
                <w:rFonts w:cs="Arial"/>
                <w:b/>
                <w:bCs/>
                <w:color w:val="000000"/>
                <w:sz w:val="24"/>
                <w:szCs w:val="24"/>
                <w:lang w:eastAsia="en-GB"/>
              </w:rPr>
              <w:fldChar w:fldCharType="end"/>
            </w:r>
            <w:r w:rsidRPr="00694A59">
              <w:rPr>
                <w:rFonts w:cs="Arial"/>
                <w:b/>
                <w:bCs/>
                <w:color w:val="000000"/>
                <w:sz w:val="24"/>
                <w:szCs w:val="24"/>
                <w:lang w:eastAsia="en-GB"/>
              </w:rPr>
              <w:t xml:space="preserve"> </w:t>
            </w:r>
            <w:r w:rsidRPr="00171F0C">
              <w:rPr>
                <w:rFonts w:cs="Arial"/>
                <w:b/>
                <w:bCs/>
                <w:color w:val="000000"/>
                <w:sz w:val="24"/>
                <w:szCs w:val="24"/>
                <w:lang w:eastAsia="en-GB"/>
              </w:rPr>
              <w:t>(Please access your appointment at least 10 minutes before your scheduled time)</w:t>
            </w:r>
          </w:p>
        </w:tc>
      </w:tr>
    </w:tbl>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t>How Do I Cancel or Change This Appointment?</w:t>
      </w:r>
    </w:p>
    <w:p w:rsidR="00694A59" w:rsidRPr="00694A59" w:rsidRDefault="00694A59" w:rsidP="00694A59">
      <w:pPr>
        <w:autoSpaceDE w:val="0"/>
        <w:autoSpaceDN w:val="0"/>
        <w:adjustRightInd w:val="0"/>
        <w:spacing w:after="0" w:line="240" w:lineRule="auto"/>
        <w:rPr>
          <w:rFonts w:eastAsia="Times New Roman" w:cs="Arial"/>
          <w:b/>
          <w:bCs/>
          <w:color w:val="000000"/>
          <w:sz w:val="24"/>
          <w:szCs w:val="24"/>
          <w:lang w:eastAsia="en-GB"/>
        </w:rPr>
      </w:pPr>
      <w:r w:rsidRPr="00694A59">
        <w:rPr>
          <w:rFonts w:cs="Arial"/>
          <w:color w:val="000000"/>
          <w:sz w:val="24"/>
          <w:szCs w:val="24"/>
          <w:lang w:eastAsia="en-GB"/>
        </w:rPr>
        <w:t>Please make every effort to</w:t>
      </w:r>
      <w:r w:rsidR="00171F0C">
        <w:rPr>
          <w:rFonts w:cs="Arial"/>
          <w:color w:val="000000"/>
          <w:sz w:val="24"/>
          <w:szCs w:val="24"/>
          <w:lang w:eastAsia="en-GB"/>
        </w:rPr>
        <w:t xml:space="preserve"> be available for your video call</w:t>
      </w:r>
      <w:r w:rsidRPr="00694A59">
        <w:rPr>
          <w:rFonts w:cs="Arial"/>
          <w:color w:val="000000"/>
          <w:sz w:val="24"/>
          <w:szCs w:val="24"/>
          <w:lang w:eastAsia="en-GB"/>
        </w:rPr>
        <w:t xml:space="preserve"> appointment at the agreed time.  If you cannot be available, or wish to change your appointment, please let us know as soon as possible on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199 </w:instrText>
      </w:r>
      <w:r w:rsidRPr="00694A59">
        <w:rPr>
          <w:rFonts w:cs="Arial"/>
          <w:color w:val="000000"/>
          <w:sz w:val="24"/>
          <w:szCs w:val="24"/>
          <w:lang w:eastAsia="en-GB"/>
        </w:rPr>
        <w:fldChar w:fldCharType="separate"/>
      </w:r>
      <w:r w:rsidRPr="00694A59">
        <w:rPr>
          <w:rFonts w:cs="Arial"/>
          <w:color w:val="000000"/>
          <w:sz w:val="24"/>
          <w:szCs w:val="24"/>
          <w:lang w:eastAsia="en-GB"/>
        </w:rPr>
        <w:t>01722 345543</w:t>
      </w:r>
      <w:r w:rsidRPr="00694A59">
        <w:rPr>
          <w:rFonts w:cs="Arial"/>
          <w:color w:val="000000"/>
          <w:sz w:val="20"/>
          <w:szCs w:val="20"/>
          <w:lang w:eastAsia="en-GB"/>
        </w:rPr>
        <w:t xml:space="preserve">  </w:t>
      </w:r>
      <w:r w:rsidRPr="00694A59">
        <w:rPr>
          <w:rFonts w:cs="Arial"/>
          <w:color w:val="000000"/>
          <w:sz w:val="24"/>
          <w:szCs w:val="24"/>
          <w:lang w:eastAsia="en-GB"/>
        </w:rPr>
        <w:fldChar w:fldCharType="end"/>
      </w:r>
      <w:r w:rsidRPr="00694A59">
        <w:rPr>
          <w:rFonts w:cs="Arial"/>
          <w:color w:val="000000"/>
          <w:sz w:val="24"/>
          <w:szCs w:val="24"/>
          <w:lang w:eastAsia="en-GB"/>
        </w:rPr>
        <w:t>. This will enable us to offer this appointment to another patient instead. </w:t>
      </w:r>
      <w:r w:rsidRPr="00694A59">
        <w:rPr>
          <w:rFonts w:cs="Arial"/>
          <w:b/>
          <w:bCs/>
          <w:color w:val="000000"/>
          <w:sz w:val="24"/>
          <w:szCs w:val="24"/>
          <w:lang w:eastAsia="en-GB"/>
        </w:rPr>
        <w:t xml:space="preserve">Every unused appointment costs the NHS about </w:t>
      </w:r>
      <w:r w:rsidRPr="00694A59">
        <w:rPr>
          <w:rFonts w:eastAsia="Times New Roman" w:cs="Arial"/>
          <w:b/>
          <w:bCs/>
          <w:color w:val="000000"/>
          <w:sz w:val="24"/>
          <w:szCs w:val="24"/>
          <w:lang w:eastAsia="en-GB"/>
        </w:rPr>
        <w:t>£160.</w:t>
      </w:r>
    </w:p>
    <w:p w:rsidR="00694A59" w:rsidRPr="00694A59" w:rsidRDefault="00694A59" w:rsidP="00694A59">
      <w:pPr>
        <w:autoSpaceDE w:val="0"/>
        <w:autoSpaceDN w:val="0"/>
        <w:adjustRightInd w:val="0"/>
        <w:spacing w:after="0" w:line="240" w:lineRule="auto"/>
        <w:rPr>
          <w:rFonts w:cs="Arial"/>
          <w:color w:val="000000"/>
          <w:sz w:val="24"/>
          <w:szCs w:val="24"/>
          <w:lang w:val="x-none" w:eastAsia="x-none"/>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b/>
          <w:bCs/>
          <w:color w:val="000000"/>
          <w:sz w:val="24"/>
          <w:szCs w:val="24"/>
          <w:lang w:eastAsia="en-GB"/>
        </w:rPr>
        <w:t>What Do I Need to Know About Attending an Appointment via Video Call?</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To access your appointment via the online system, </w:t>
      </w:r>
      <w:r w:rsidRPr="00694A59">
        <w:rPr>
          <w:rFonts w:cs="Arial"/>
          <w:i/>
          <w:iCs/>
          <w:color w:val="000000"/>
          <w:sz w:val="24"/>
          <w:szCs w:val="24"/>
          <w:lang w:eastAsia="en-GB"/>
        </w:rPr>
        <w:t>'Attend Anywhere'</w:t>
      </w:r>
      <w:r w:rsidRPr="00694A59">
        <w:rPr>
          <w:rFonts w:cs="Arial"/>
          <w:color w:val="000000"/>
          <w:sz w:val="24"/>
          <w:szCs w:val="24"/>
          <w:lang w:eastAsia="en-GB"/>
        </w:rPr>
        <w:t>, enter the URL link below into the internet address bar:</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171F0C" w:rsidP="00694A59">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[URL link here]</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Please read carefully the information leaflets included, as these explain what is required for you to attend your appointment via video call.</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If you have not already done so, we ask that you to conduct a </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test</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 xml:space="preserve"> video call before your appointment, to minimise the potential for any issues during your scheduled appointment. You can do this by following the URL address above and selecting the </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test call</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 xml:space="preserve"> button, using the device that you plan to use during your appointment. If you experience any issues with the test call, please refer to the information leaflets provided for troubleshooting advice. </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We are currently unable to provide you with any further technical support, so if you are unable to resolve the issues experienced, please contact</w:t>
      </w:r>
      <w:r w:rsidRPr="00171F0C">
        <w:rPr>
          <w:rFonts w:cs="Arial"/>
          <w:color w:val="FF0000"/>
          <w:sz w:val="24"/>
          <w:szCs w:val="24"/>
          <w:lang w:eastAsia="en-GB"/>
        </w:rPr>
        <w:t xml:space="preserve"> </w:t>
      </w:r>
      <w:r w:rsidRPr="00171F0C">
        <w:rPr>
          <w:rFonts w:cs="Arial"/>
          <w:color w:val="FF0000"/>
          <w:sz w:val="24"/>
          <w:szCs w:val="24"/>
          <w:lang w:eastAsia="en-GB"/>
        </w:rPr>
        <w:fldChar w:fldCharType="begin"/>
      </w:r>
      <w:r w:rsidRPr="00171F0C">
        <w:rPr>
          <w:rFonts w:cs="Arial"/>
          <w:color w:val="FF0000"/>
          <w:sz w:val="24"/>
          <w:szCs w:val="24"/>
          <w:lang w:eastAsia="en-GB"/>
        </w:rPr>
        <w:instrText xml:space="preserve"> MERGEFIELD HIM_ 207 </w:instrText>
      </w:r>
      <w:r w:rsidRPr="00171F0C">
        <w:rPr>
          <w:rFonts w:cs="Arial"/>
          <w:color w:val="FF0000"/>
          <w:sz w:val="24"/>
          <w:szCs w:val="24"/>
          <w:lang w:eastAsia="en-GB"/>
        </w:rPr>
        <w:fldChar w:fldCharType="separate"/>
      </w:r>
      <w:r w:rsidRPr="00171F0C">
        <w:rPr>
          <w:rFonts w:cs="Arial"/>
          <w:color w:val="FF0000"/>
          <w:sz w:val="24"/>
          <w:szCs w:val="24"/>
          <w:lang w:eastAsia="en-GB"/>
        </w:rPr>
        <w:t>01722 345543</w:t>
      </w:r>
      <w:r w:rsidRPr="00171F0C">
        <w:rPr>
          <w:rFonts w:cs="Arial"/>
          <w:color w:val="FF0000"/>
          <w:sz w:val="20"/>
          <w:szCs w:val="20"/>
          <w:lang w:eastAsia="en-GB"/>
        </w:rPr>
        <w:t xml:space="preserve">  </w:t>
      </w:r>
      <w:r w:rsidRPr="00171F0C">
        <w:rPr>
          <w:rFonts w:cs="Arial"/>
          <w:color w:val="FF0000"/>
          <w:sz w:val="24"/>
          <w:szCs w:val="24"/>
          <w:lang w:eastAsia="en-GB"/>
        </w:rPr>
        <w:fldChar w:fldCharType="end"/>
      </w:r>
      <w:r w:rsidRPr="00694A59">
        <w:rPr>
          <w:rFonts w:cs="Arial"/>
          <w:color w:val="000000"/>
          <w:sz w:val="24"/>
          <w:szCs w:val="24"/>
          <w:lang w:eastAsia="en-GB"/>
        </w:rPr>
        <w:t>to reschedule your appointment as a face to face consultation.</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To protect your own privacy, please ensure that you are attending this appointment in a suitable area that is private, well-lit and you will not be disturbed during the consultation. </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br w:type="page"/>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lastRenderedPageBreak/>
        <w:t>On the day of your appointment, if you experience any issues with accessing your appointment, please do not worry.</w:t>
      </w:r>
      <w:r w:rsidRPr="00694A59">
        <w:rPr>
          <w:rFonts w:cs="Arial"/>
          <w:b/>
          <w:bCs/>
          <w:color w:val="000000"/>
          <w:sz w:val="24"/>
          <w:szCs w:val="24"/>
          <w:lang w:eastAsia="en-GB"/>
        </w:rPr>
        <w:t xml:space="preserve"> Your clinician will ring you if they cannot see you in the virtual waiting area at the time of your appointment.</w:t>
      </w:r>
      <w:r w:rsidRPr="00694A59">
        <w:rPr>
          <w:rFonts w:cs="Arial"/>
          <w:color w:val="000000"/>
          <w:sz w:val="24"/>
          <w:szCs w:val="24"/>
          <w:lang w:eastAsia="en-GB"/>
        </w:rPr>
        <w:t xml:space="preserve"> Please do not try to contact the hospital as this may engage your phone line and prevent us from being able to contact you. To ensure that we are able to contact you if this circumstance arises, please ensure that you have updated your contact details with our booking team. </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lang w:eastAsia="en-GB"/>
        </w:rPr>
      </w:pPr>
      <w:r w:rsidRPr="00694A59">
        <w:rPr>
          <w:rFonts w:cs="Arial"/>
          <w:color w:val="000000"/>
          <w:sz w:val="24"/>
          <w:szCs w:val="24"/>
          <w:lang w:eastAsia="en-GB"/>
        </w:rPr>
        <w:t xml:space="preserve">If any of the above details are not correct, please inform the secretary/booking clerk. When you access the video call, you will be asked to quote your hospital number which is </w:t>
      </w: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185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0809525</w:t>
      </w:r>
      <w:r w:rsidRPr="00694A59">
        <w:rPr>
          <w:rFonts w:cs="Arial"/>
          <w:b/>
          <w:bCs/>
          <w:color w:val="000000"/>
          <w:sz w:val="24"/>
          <w:szCs w:val="24"/>
          <w:lang w:eastAsia="en-GB"/>
        </w:rPr>
        <w:fldChar w:fldCharType="end"/>
      </w:r>
      <w:r w:rsidRPr="00694A59">
        <w:rPr>
          <w:rFonts w:cs="Arial"/>
          <w:color w:val="000000"/>
          <w:sz w:val="24"/>
          <w:szCs w:val="24"/>
          <w:lang w:eastAsia="en-GB"/>
        </w:rPr>
        <w:t>.</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You will be under the care of a Consultant Specialist. Although it may not be the Consultant who will hold the consultation on each occasion, the </w:t>
      </w:r>
      <w:r w:rsidRPr="00171F0C">
        <w:rPr>
          <w:rFonts w:cs="Arial"/>
          <w:color w:val="FF0000"/>
          <w:sz w:val="24"/>
          <w:szCs w:val="24"/>
          <w:lang w:eastAsia="en-GB"/>
        </w:rPr>
        <w:fldChar w:fldCharType="begin"/>
      </w:r>
      <w:r w:rsidRPr="00171F0C">
        <w:rPr>
          <w:rFonts w:cs="Arial"/>
          <w:color w:val="FF0000"/>
          <w:sz w:val="24"/>
          <w:szCs w:val="24"/>
          <w:lang w:eastAsia="en-GB"/>
        </w:rPr>
        <w:instrText xml:space="preserve"> MERGEFIELD HIM_ 209 </w:instrText>
      </w:r>
      <w:r w:rsidRPr="00171F0C">
        <w:rPr>
          <w:rFonts w:cs="Arial"/>
          <w:color w:val="FF0000"/>
          <w:sz w:val="24"/>
          <w:szCs w:val="24"/>
          <w:lang w:eastAsia="en-GB"/>
        </w:rPr>
        <w:fldChar w:fldCharType="separate"/>
      </w:r>
      <w:proofErr w:type="spellStart"/>
      <w:r w:rsidR="00171F0C" w:rsidRPr="00171F0C">
        <w:rPr>
          <w:rFonts w:cs="Arial"/>
          <w:color w:val="FF0000"/>
          <w:sz w:val="24"/>
          <w:szCs w:val="24"/>
          <w:lang w:eastAsia="en-GB"/>
        </w:rPr>
        <w:t>xxxxx</w:t>
      </w:r>
      <w:proofErr w:type="spellEnd"/>
      <w:r w:rsidRPr="00171F0C">
        <w:rPr>
          <w:rFonts w:cs="Arial"/>
          <w:color w:val="FF0000"/>
          <w:sz w:val="24"/>
          <w:szCs w:val="24"/>
          <w:lang w:eastAsia="en-GB"/>
        </w:rPr>
        <w:fldChar w:fldCharType="end"/>
      </w:r>
      <w:r w:rsidRPr="00171F0C">
        <w:rPr>
          <w:rFonts w:cs="Arial"/>
          <w:color w:val="000000"/>
          <w:sz w:val="24"/>
          <w:szCs w:val="24"/>
          <w:lang w:eastAsia="en-GB"/>
        </w:rPr>
        <w:t xml:space="preserve"> team</w:t>
      </w:r>
      <w:r w:rsidRPr="00694A59">
        <w:rPr>
          <w:rFonts w:cs="Arial"/>
          <w:color w:val="000000"/>
          <w:sz w:val="24"/>
          <w:szCs w:val="24"/>
          <w:lang w:eastAsia="en-GB"/>
        </w:rPr>
        <w:t xml:space="preserve"> will have been fully updated on their patient's care. Every endeavour will be made to keep the appointment time, but the needs of the other patients may occasionally cause delay and we would ask you to be patient.</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Yours sincerely</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203 </w:instrText>
      </w:r>
      <w:r w:rsidRPr="00694A59">
        <w:rPr>
          <w:rFonts w:cs="Arial"/>
          <w:color w:val="000000"/>
          <w:sz w:val="24"/>
          <w:szCs w:val="24"/>
          <w:lang w:eastAsia="en-GB"/>
        </w:rPr>
        <w:fldChar w:fldCharType="separate"/>
      </w:r>
      <w:r w:rsidRPr="00694A59">
        <w:rPr>
          <w:rFonts w:cs="Arial"/>
          <w:color w:val="000000"/>
          <w:sz w:val="24"/>
          <w:szCs w:val="24"/>
          <w:lang w:eastAsia="en-GB"/>
        </w:rPr>
        <w:t>Booking clerk on behalf of the Urology 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DE5A2E" w:rsidRDefault="00171F0C">
      <w:bookmarkStart w:id="0" w:name="_GoBack"/>
      <w:bookmarkEnd w:id="0"/>
    </w:p>
    <w:sectPr w:rsidR="00DE5A2E" w:rsidSect="00674352">
      <w:headerReference w:type="first" r:id="rId7"/>
      <w:footerReference w:type="first" r:id="rId8"/>
      <w:pgSz w:w="11906" w:h="16838"/>
      <w:pgMar w:top="227" w:right="567" w:bottom="283" w:left="1191" w:header="283"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1F0C">
      <w:pPr>
        <w:spacing w:after="0" w:line="240" w:lineRule="auto"/>
      </w:pPr>
      <w:r>
        <w:separator/>
      </w:r>
    </w:p>
  </w:endnote>
  <w:endnote w:type="continuationSeparator" w:id="0">
    <w:p w:rsidR="00000000" w:rsidRDefault="0017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b/>
        <w:bCs/>
        <w:color w:val="000000"/>
        <w:sz w:val="16"/>
        <w:szCs w:val="16"/>
        <w:lang w:val="en-GB" w:eastAsia="en-GB"/>
      </w:rPr>
    </w:pPr>
    <w:bookmarkStart w:id="1" w:name="CursorPositionTarget"/>
    <w:bookmarkEnd w:id="1"/>
    <w:r>
      <w:rPr>
        <w:b/>
        <w:bCs/>
        <w:color w:val="000000"/>
        <w:sz w:val="16"/>
        <w:szCs w:val="16"/>
        <w:lang w:val="en-GB" w:eastAsia="en-GB"/>
      </w:rPr>
      <w:t>You are entitled to a copy of any letter we write about you.  Please feel free to ask for a copy when you come to the hospital.</w:t>
    </w:r>
  </w:p>
  <w:p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color w:val="000000"/>
        <w:sz w:val="16"/>
        <w:szCs w:val="16"/>
        <w:lang w:val="en-GB" w:eastAsia="en-GB"/>
      </w:rPr>
    </w:pPr>
    <w:r>
      <w:rPr>
        <w:color w:val="000000"/>
        <w:sz w:val="16"/>
        <w:szCs w:val="16"/>
        <w:lang w:val="en-GB" w:eastAsia="en-GB"/>
      </w:rPr>
      <w:t>For further information, see our website on: www.salisbury.nhs.uk</w:t>
    </w:r>
  </w:p>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r>
      <w:rPr>
        <w:color w:val="000000"/>
        <w:sz w:val="16"/>
        <w:szCs w:val="16"/>
        <w:lang w:val="en-GB" w:eastAsia="en-GB"/>
      </w:rPr>
      <w:t xml:space="preserve">If you would like to know more about how  your healthcare information is used and shared to support your healthcare please visit the </w:t>
    </w:r>
    <w:r>
      <w:rPr>
        <w:rFonts w:eastAsia="Times New Roman"/>
        <w:color w:val="000000"/>
        <w:sz w:val="16"/>
        <w:szCs w:val="16"/>
        <w:lang w:val="en-GB" w:eastAsia="en-GB"/>
      </w:rPr>
      <w:t>“Your Information” page on the Trust’s website or contact the Data Protection Officer on 01722 336262.</w:t>
    </w:r>
  </w:p>
  <w:p w:rsidR="00674352" w:rsidRDefault="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1F0C">
      <w:pPr>
        <w:spacing w:after="0" w:line="240" w:lineRule="auto"/>
      </w:pPr>
      <w:r>
        <w:separator/>
      </w:r>
    </w:p>
  </w:footnote>
  <w:footnote w:type="continuationSeparator" w:id="0">
    <w:p w:rsidR="00000000" w:rsidRDefault="0017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1944"/>
      <w:gridCol w:w="4890"/>
      <w:gridCol w:w="3312"/>
    </w:tblGrid>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Patient ID:</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134 </w:instrText>
          </w:r>
          <w:r>
            <w:rPr>
              <w:b/>
              <w:bCs/>
              <w:color w:val="000000"/>
              <w:sz w:val="20"/>
              <w:szCs w:val="20"/>
              <w:lang w:val="en-GB" w:eastAsia="en-GB"/>
            </w:rPr>
            <w:fldChar w:fldCharType="separate"/>
          </w:r>
          <w:r>
            <w:rPr>
              <w:b/>
              <w:bCs/>
              <w:color w:val="000000"/>
              <w:sz w:val="20"/>
              <w:szCs w:val="20"/>
              <w:lang w:val="en-GB" w:eastAsia="en-GB"/>
            </w:rPr>
            <w:t>0809525</w:t>
          </w:r>
          <w:r>
            <w:rPr>
              <w:b/>
              <w:bCs/>
              <w:color w:val="000000"/>
              <w:sz w:val="20"/>
              <w:szCs w:val="20"/>
              <w:lang w:val="en-GB" w:eastAsia="en-GB"/>
            </w:rPr>
            <w:fldChar w:fldCharType="end"/>
          </w:r>
        </w:p>
      </w:tc>
      <w:tc>
        <w:tcPr>
          <w:tcW w:w="3312" w:type="dxa"/>
          <w:vMerge w:val="restart"/>
          <w:tcBorders>
            <w:top w:val="nil"/>
            <w:left w:val="nil"/>
            <w:bottom w:val="nil"/>
            <w:right w:val="nil"/>
          </w:tcBorders>
          <w:tcMar>
            <w:left w:w="36" w:type="dxa"/>
            <w:right w:w="36" w:type="dxa"/>
          </w:tcMar>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right"/>
            <w:rPr>
              <w:color w:val="000000"/>
              <w:sz w:val="20"/>
              <w:szCs w:val="20"/>
              <w:lang w:val="en-GB" w:eastAsia="en-GB"/>
            </w:rPr>
          </w:pPr>
          <w:r>
            <w:rPr>
              <w:noProof/>
              <w:lang w:val="en-GB" w:eastAsia="en-GB"/>
            </w:rPr>
            <w:drawing>
              <wp:inline distT="0" distB="0" distL="0" distR="0">
                <wp:extent cx="1749425" cy="8743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874395"/>
                        </a:xfrm>
                        <a:prstGeom prst="rect">
                          <a:avLst/>
                        </a:prstGeom>
                        <a:noFill/>
                        <a:ln>
                          <a:noFill/>
                        </a:ln>
                      </pic:spPr>
                    </pic:pic>
                  </a:graphicData>
                </a:graphic>
              </wp:inline>
            </w:drawing>
          </w: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NHS Number:</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136 </w:instrText>
          </w:r>
          <w:r>
            <w:rPr>
              <w:b/>
              <w:bCs/>
              <w:color w:val="000000"/>
              <w:sz w:val="20"/>
              <w:szCs w:val="20"/>
              <w:lang w:val="en-GB" w:eastAsia="en-GB"/>
            </w:rPr>
            <w:fldChar w:fldCharType="separate"/>
          </w:r>
          <w:r>
            <w:rPr>
              <w:b/>
              <w:bCs/>
              <w:color w:val="000000"/>
              <w:sz w:val="20"/>
              <w:szCs w:val="20"/>
              <w:lang w:val="en-GB" w:eastAsia="en-GB"/>
            </w:rPr>
            <w:t>472-956-7552</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171F0C">
          <w:pPr>
            <w:widowControl w:val="0"/>
            <w:spacing w:after="0" w:line="240" w:lineRule="auto"/>
            <w:rPr>
              <w:rFonts w:cs="Arial"/>
              <w:color w:val="000000"/>
              <w:sz w:val="20"/>
              <w:szCs w:val="20"/>
              <w:lang w:eastAsia="en-GB"/>
            </w:rPr>
          </w:pP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 xml:space="preserve">Clinic Reference: </w:t>
          </w:r>
        </w:p>
      </w:tc>
      <w:tc>
        <w:tcPr>
          <w:tcW w:w="4890" w:type="dxa"/>
          <w:tcBorders>
            <w:top w:val="nil"/>
            <w:left w:val="nil"/>
            <w:bottom w:val="nil"/>
            <w:right w:val="nil"/>
          </w:tcBorders>
        </w:tcPr>
        <w:p w:rsidR="00674352" w:rsidRDefault="00694A59" w:rsidP="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158 </w:instrText>
          </w:r>
          <w:r>
            <w:rPr>
              <w:b/>
              <w:bCs/>
              <w:color w:val="000000"/>
              <w:sz w:val="20"/>
              <w:szCs w:val="20"/>
              <w:lang w:val="en-GB" w:eastAsia="en-GB"/>
            </w:rPr>
            <w:fldChar w:fldCharType="separate"/>
          </w:r>
          <w:proofErr w:type="spellStart"/>
          <w:r w:rsidR="00171F0C" w:rsidRPr="00171F0C">
            <w:rPr>
              <w:b/>
              <w:bCs/>
              <w:color w:val="FF0000"/>
              <w:sz w:val="20"/>
              <w:szCs w:val="20"/>
              <w:lang w:val="en-GB" w:eastAsia="en-GB"/>
            </w:rPr>
            <w:t>xxxx</w:t>
          </w:r>
          <w:proofErr w:type="spellEnd"/>
          <w:r w:rsidR="00171F0C" w:rsidRPr="00171F0C">
            <w:rPr>
              <w:b/>
              <w:bCs/>
              <w:color w:val="FF0000"/>
              <w:sz w:val="20"/>
              <w:szCs w:val="20"/>
              <w:lang w:val="en-GB" w:eastAsia="en-GB"/>
            </w:rPr>
            <w:t xml:space="preserve"> </w:t>
          </w:r>
          <w:r w:rsidR="00171F0C">
            <w:rPr>
              <w:b/>
              <w:bCs/>
              <w:color w:val="000000"/>
              <w:sz w:val="20"/>
              <w:szCs w:val="20"/>
              <w:lang w:val="en-GB" w:eastAsia="en-GB"/>
            </w:rPr>
            <w:t>Clinic SDH XXX</w:t>
          </w:r>
          <w:r>
            <w:rPr>
              <w:b/>
              <w:bCs/>
              <w:color w:val="000000"/>
              <w:sz w:val="20"/>
              <w:szCs w:val="20"/>
              <w:lang w:val="en-GB" w:eastAsia="en-GB"/>
            </w:rPr>
            <w:t xml:space="preserve">  </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171F0C">
          <w:pPr>
            <w:widowControl w:val="0"/>
            <w:spacing w:after="0" w:line="240" w:lineRule="auto"/>
            <w:rPr>
              <w:rFonts w:cs="Arial"/>
              <w:color w:val="000000"/>
              <w:sz w:val="20"/>
              <w:szCs w:val="20"/>
              <w:lang w:eastAsia="en-GB"/>
            </w:rPr>
          </w:pP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Date of Letter:</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147 </w:instrText>
          </w:r>
          <w:r>
            <w:rPr>
              <w:b/>
              <w:bCs/>
              <w:color w:val="000000"/>
              <w:sz w:val="20"/>
              <w:szCs w:val="20"/>
              <w:lang w:val="en-GB" w:eastAsia="en-GB"/>
            </w:rPr>
            <w:fldChar w:fldCharType="separate"/>
          </w:r>
          <w:r>
            <w:rPr>
              <w:b/>
              <w:bCs/>
              <w:color w:val="000000"/>
              <w:sz w:val="20"/>
              <w:szCs w:val="20"/>
              <w:lang w:val="en-GB" w:eastAsia="en-GB"/>
            </w:rPr>
            <w:t>15-Oct-2019</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171F0C">
          <w:pPr>
            <w:widowControl w:val="0"/>
            <w:spacing w:after="0" w:line="240" w:lineRule="auto"/>
            <w:rPr>
              <w:rFonts w:cs="Arial"/>
              <w:color w:val="000000"/>
              <w:sz w:val="20"/>
              <w:szCs w:val="20"/>
              <w:lang w:eastAsia="en-GB"/>
            </w:rPr>
          </w:pPr>
        </w:p>
      </w:tc>
    </w:tr>
    <w:tr w:rsidR="00674352">
      <w:tblPrEx>
        <w:tblCellMar>
          <w:left w:w="36" w:type="dxa"/>
          <w:right w:w="36" w:type="dxa"/>
        </w:tblCellMar>
      </w:tblPrEx>
      <w:tc>
        <w:tcPr>
          <w:tcW w:w="1944" w:type="dxa"/>
          <w:tcBorders>
            <w:top w:val="nil"/>
            <w:left w:val="nil"/>
            <w:bottom w:val="nil"/>
            <w:right w:val="nil"/>
          </w:tcBorders>
        </w:tcPr>
        <w:p w:rsidR="00674352" w:rsidRDefault="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4890" w:type="dxa"/>
          <w:tcBorders>
            <w:top w:val="nil"/>
            <w:left w:val="nil"/>
            <w:bottom w:val="nil"/>
            <w:right w:val="nil"/>
          </w:tcBorders>
        </w:tcPr>
        <w:p w:rsidR="00674352" w:rsidRDefault="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3312" w:type="dxa"/>
          <w:vMerge/>
          <w:tcBorders>
            <w:top w:val="single" w:sz="8" w:space="0" w:color="000000"/>
            <w:left w:val="nil"/>
            <w:bottom w:val="nil"/>
            <w:right w:val="nil"/>
          </w:tcBorders>
        </w:tcPr>
        <w:p w:rsidR="00674352" w:rsidRDefault="00171F0C">
          <w:pPr>
            <w:widowControl w:val="0"/>
            <w:spacing w:after="0" w:line="240" w:lineRule="auto"/>
            <w:rPr>
              <w:rFonts w:cs="Arial"/>
              <w:color w:val="000000"/>
              <w:sz w:val="20"/>
              <w:szCs w:val="20"/>
              <w:lang w:eastAsia="en-GB"/>
            </w:rPr>
          </w:pPr>
        </w:p>
      </w:tc>
    </w:tr>
  </w:tbl>
  <w:p w:rsidR="00674352" w:rsidRDefault="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59"/>
    <w:rsid w:val="00171F0C"/>
    <w:rsid w:val="002B410D"/>
    <w:rsid w:val="00694A59"/>
    <w:rsid w:val="007A51CD"/>
    <w:rsid w:val="00D24BCA"/>
    <w:rsid w:val="00D91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61500361</Template>
  <TotalTime>1</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2019-10-17T10:59:00Z</dcterms:created>
  <dcterms:modified xsi:type="dcterms:W3CDTF">2019-10-17T10:59:00Z</dcterms:modified>
</cp:coreProperties>
</file>