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0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91"/>
        <w:gridCol w:w="870"/>
        <w:gridCol w:w="264"/>
        <w:gridCol w:w="645"/>
        <w:gridCol w:w="270"/>
        <w:gridCol w:w="219"/>
        <w:gridCol w:w="411"/>
        <w:gridCol w:w="252"/>
        <w:gridCol w:w="142"/>
        <w:gridCol w:w="329"/>
        <w:gridCol w:w="158"/>
        <w:gridCol w:w="364"/>
        <w:gridCol w:w="344"/>
        <w:gridCol w:w="223"/>
        <w:gridCol w:w="45"/>
        <w:gridCol w:w="57"/>
        <w:gridCol w:w="890"/>
        <w:gridCol w:w="187"/>
        <w:gridCol w:w="586"/>
        <w:gridCol w:w="1527"/>
        <w:gridCol w:w="1527"/>
      </w:tblGrid>
      <w:tr w:rsidR="00AD6EEB" w:rsidRPr="00B3786D" w:rsidTr="004216B1">
        <w:trPr>
          <w:trHeight w:val="557"/>
        </w:trPr>
        <w:tc>
          <w:tcPr>
            <w:tcW w:w="2061" w:type="dxa"/>
            <w:gridSpan w:val="2"/>
            <w:shd w:val="clear" w:color="auto" w:fill="0074C5"/>
          </w:tcPr>
          <w:p w:rsidR="00AD6EEB" w:rsidRPr="001A6DD3" w:rsidRDefault="00AD6EEB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Project Name:</w:t>
            </w:r>
          </w:p>
        </w:tc>
        <w:tc>
          <w:tcPr>
            <w:tcW w:w="2061" w:type="dxa"/>
            <w:gridSpan w:val="6"/>
          </w:tcPr>
          <w:p w:rsidR="00AD6EEB" w:rsidRPr="0018275C" w:rsidRDefault="00AD6EEB" w:rsidP="001A6DD3"/>
        </w:tc>
        <w:tc>
          <w:tcPr>
            <w:tcW w:w="1662" w:type="dxa"/>
            <w:gridSpan w:val="8"/>
            <w:shd w:val="clear" w:color="auto" w:fill="0074C5"/>
          </w:tcPr>
          <w:p w:rsidR="00AD6EEB" w:rsidRPr="001A6DD3" w:rsidRDefault="00AD6EEB" w:rsidP="001A6DD3">
            <w:pPr>
              <w:rPr>
                <w:b/>
              </w:rPr>
            </w:pPr>
            <w:r w:rsidRPr="001A6DD3">
              <w:rPr>
                <w:b/>
                <w:color w:val="FFFFFF" w:themeColor="background1"/>
              </w:rPr>
              <w:t xml:space="preserve">Informatics RFC no: </w:t>
            </w:r>
          </w:p>
        </w:tc>
        <w:tc>
          <w:tcPr>
            <w:tcW w:w="1663" w:type="dxa"/>
            <w:gridSpan w:val="3"/>
          </w:tcPr>
          <w:p w:rsidR="00AD6EEB" w:rsidRPr="0018275C" w:rsidRDefault="00AD6EEB" w:rsidP="001A6DD3"/>
        </w:tc>
        <w:tc>
          <w:tcPr>
            <w:tcW w:w="1527" w:type="dxa"/>
            <w:shd w:val="clear" w:color="auto" w:fill="0074C5"/>
          </w:tcPr>
          <w:p w:rsidR="00AD6EEB" w:rsidRPr="001A6DD3" w:rsidRDefault="00AD6EEB" w:rsidP="001A6DD3">
            <w:pPr>
              <w:rPr>
                <w:b/>
              </w:rPr>
            </w:pPr>
            <w:r w:rsidRPr="001A6DD3">
              <w:rPr>
                <w:b/>
                <w:color w:val="FFFFFF" w:themeColor="background1"/>
              </w:rPr>
              <w:t xml:space="preserve">Capital Code: </w:t>
            </w:r>
          </w:p>
        </w:tc>
        <w:tc>
          <w:tcPr>
            <w:tcW w:w="1527" w:type="dxa"/>
          </w:tcPr>
          <w:p w:rsidR="00AD6EEB" w:rsidRPr="0018275C" w:rsidRDefault="00AD6EEB" w:rsidP="001A6DD3"/>
        </w:tc>
      </w:tr>
      <w:tr w:rsidR="00AD6EEB" w:rsidRPr="00B3786D" w:rsidTr="004216B1">
        <w:trPr>
          <w:trHeight w:val="265"/>
        </w:trPr>
        <w:tc>
          <w:tcPr>
            <w:tcW w:w="2061" w:type="dxa"/>
            <w:gridSpan w:val="2"/>
            <w:shd w:val="clear" w:color="auto" w:fill="0074C5"/>
          </w:tcPr>
          <w:p w:rsidR="00AD6EEB" w:rsidRPr="001A6DD3" w:rsidRDefault="00AD6EEB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Project Manager:</w:t>
            </w:r>
          </w:p>
        </w:tc>
        <w:tc>
          <w:tcPr>
            <w:tcW w:w="2061" w:type="dxa"/>
            <w:gridSpan w:val="6"/>
          </w:tcPr>
          <w:p w:rsidR="00AD6EEB" w:rsidRPr="0018275C" w:rsidRDefault="00AD6EEB" w:rsidP="001A6DD3"/>
        </w:tc>
        <w:tc>
          <w:tcPr>
            <w:tcW w:w="3325" w:type="dxa"/>
            <w:gridSpan w:val="11"/>
            <w:vMerge w:val="restart"/>
          </w:tcPr>
          <w:p w:rsidR="00AD6EEB" w:rsidRPr="0018275C" w:rsidRDefault="00AD6EEB" w:rsidP="001A6DD3">
            <w:r w:rsidRPr="0018275C">
              <w:t>RAG Status: (please delete)</w:t>
            </w:r>
          </w:p>
          <w:p w:rsidR="00AD6EEB" w:rsidRPr="0018275C" w:rsidRDefault="00AD6EEB" w:rsidP="001A6DD3">
            <w:pPr>
              <w:rPr>
                <w:i/>
              </w:rPr>
            </w:pPr>
            <w:r w:rsidRPr="0018275C">
              <w:rPr>
                <w:i/>
                <w:highlight w:val="green"/>
              </w:rPr>
              <w:t>Green</w:t>
            </w:r>
            <w:r w:rsidRPr="0018275C">
              <w:rPr>
                <w:i/>
              </w:rPr>
              <w:t xml:space="preserve"> </w:t>
            </w:r>
          </w:p>
          <w:p w:rsidR="00AD6EEB" w:rsidRPr="0018275C" w:rsidRDefault="00AD6EEB" w:rsidP="001A6DD3">
            <w:pPr>
              <w:rPr>
                <w:i/>
              </w:rPr>
            </w:pPr>
            <w:r w:rsidRPr="0018275C">
              <w:rPr>
                <w:i/>
                <w:highlight w:val="yellow"/>
              </w:rPr>
              <w:t>Amber</w:t>
            </w:r>
            <w:r w:rsidRPr="0018275C">
              <w:rPr>
                <w:i/>
              </w:rPr>
              <w:t xml:space="preserve"> </w:t>
            </w:r>
          </w:p>
          <w:p w:rsidR="00AD6EEB" w:rsidRPr="0018275C" w:rsidRDefault="00AD6EEB" w:rsidP="001A6DD3">
            <w:r w:rsidRPr="0018275C">
              <w:rPr>
                <w:i/>
                <w:highlight w:val="red"/>
              </w:rPr>
              <w:t>Red</w:t>
            </w:r>
          </w:p>
        </w:tc>
        <w:tc>
          <w:tcPr>
            <w:tcW w:w="3054" w:type="dxa"/>
            <w:gridSpan w:val="2"/>
            <w:vMerge w:val="restart"/>
          </w:tcPr>
          <w:p w:rsidR="00AD6EEB" w:rsidRPr="0018275C" w:rsidRDefault="00AD6EEB" w:rsidP="001A6DD3">
            <w:pPr>
              <w:rPr>
                <w:i/>
              </w:rPr>
            </w:pPr>
            <w:r w:rsidRPr="0018275C">
              <w:rPr>
                <w:i/>
              </w:rPr>
              <w:t>Trend: (please delete)</w:t>
            </w:r>
          </w:p>
          <w:p w:rsidR="00AD6EEB" w:rsidRPr="0018275C" w:rsidRDefault="00AD6EEB" w:rsidP="001A6DD3">
            <w:pPr>
              <w:rPr>
                <w:i/>
              </w:rPr>
            </w:pPr>
            <w:r w:rsidRPr="0018275C">
              <w:rPr>
                <w:i/>
              </w:rPr>
              <w:t xml:space="preserve">▲Improving </w:t>
            </w:r>
          </w:p>
          <w:p w:rsidR="00AD6EEB" w:rsidRPr="0018275C" w:rsidRDefault="00AD6EEB" w:rsidP="001A6DD3">
            <w:pPr>
              <w:rPr>
                <w:i/>
              </w:rPr>
            </w:pPr>
            <w:r w:rsidRPr="0018275C">
              <w:rPr>
                <w:i/>
              </w:rPr>
              <w:t xml:space="preserve">► Stable    </w:t>
            </w:r>
          </w:p>
          <w:p w:rsidR="00AD6EEB" w:rsidRPr="0018275C" w:rsidRDefault="00AD6EEB" w:rsidP="001A6DD3">
            <w:pPr>
              <w:rPr>
                <w:i/>
              </w:rPr>
            </w:pPr>
            <w:r w:rsidRPr="0018275C">
              <w:rPr>
                <w:i/>
              </w:rPr>
              <w:t>▼declining</w:t>
            </w:r>
          </w:p>
        </w:tc>
      </w:tr>
      <w:tr w:rsidR="00AD6EEB" w:rsidRPr="00B3786D" w:rsidTr="004216B1">
        <w:trPr>
          <w:trHeight w:val="265"/>
        </w:trPr>
        <w:tc>
          <w:tcPr>
            <w:tcW w:w="2061" w:type="dxa"/>
            <w:gridSpan w:val="2"/>
            <w:shd w:val="clear" w:color="auto" w:fill="0074C5"/>
          </w:tcPr>
          <w:p w:rsidR="00AD6EEB" w:rsidRPr="001A6DD3" w:rsidRDefault="00AD6EEB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Reporting Period:</w:t>
            </w:r>
          </w:p>
        </w:tc>
        <w:tc>
          <w:tcPr>
            <w:tcW w:w="2061" w:type="dxa"/>
            <w:gridSpan w:val="6"/>
          </w:tcPr>
          <w:p w:rsidR="00AD6EEB" w:rsidRPr="0018275C" w:rsidRDefault="00AD6EEB" w:rsidP="001A6DD3"/>
        </w:tc>
        <w:tc>
          <w:tcPr>
            <w:tcW w:w="3325" w:type="dxa"/>
            <w:gridSpan w:val="11"/>
            <w:vMerge/>
          </w:tcPr>
          <w:p w:rsidR="00AD6EEB" w:rsidRPr="0018275C" w:rsidRDefault="00AD6EEB" w:rsidP="001A6DD3"/>
        </w:tc>
        <w:tc>
          <w:tcPr>
            <w:tcW w:w="3054" w:type="dxa"/>
            <w:gridSpan w:val="2"/>
            <w:vMerge/>
          </w:tcPr>
          <w:p w:rsidR="00AD6EEB" w:rsidRPr="0018275C" w:rsidRDefault="00AD6EEB" w:rsidP="001A6DD3">
            <w:pPr>
              <w:rPr>
                <w:i/>
              </w:rPr>
            </w:pPr>
          </w:p>
        </w:tc>
      </w:tr>
      <w:tr w:rsidR="00605020" w:rsidRPr="00B3786D" w:rsidTr="00AD6EEB">
        <w:tc>
          <w:tcPr>
            <w:tcW w:w="10501" w:type="dxa"/>
            <w:gridSpan w:val="21"/>
          </w:tcPr>
          <w:p w:rsidR="00605020" w:rsidRPr="0018275C" w:rsidRDefault="006119A6" w:rsidP="001A6DD3">
            <w:r w:rsidRPr="0018275C">
              <w:t xml:space="preserve">Achievements </w:t>
            </w:r>
            <w:r w:rsidR="00605020" w:rsidRPr="0018275C">
              <w:t>in this period:</w:t>
            </w:r>
          </w:p>
          <w:p w:rsidR="00BF1054" w:rsidRPr="0018275C" w:rsidRDefault="00442F4C" w:rsidP="001A6DD3">
            <w:r w:rsidRPr="0018275C">
              <w:t xml:space="preserve"> </w:t>
            </w:r>
            <w:bookmarkStart w:id="0" w:name="_GoBack"/>
            <w:bookmarkEnd w:id="0"/>
          </w:p>
          <w:p w:rsidR="00605020" w:rsidRPr="0018275C" w:rsidRDefault="00605020" w:rsidP="001A6DD3"/>
          <w:p w:rsidR="00605020" w:rsidRPr="0018275C" w:rsidRDefault="00605020" w:rsidP="001A6DD3"/>
          <w:p w:rsidR="00605020" w:rsidRPr="0018275C" w:rsidRDefault="00605020" w:rsidP="001A6DD3"/>
          <w:p w:rsidR="00605020" w:rsidRPr="0018275C" w:rsidRDefault="00605020" w:rsidP="001A6DD3"/>
          <w:p w:rsidR="00605020" w:rsidRPr="0018275C" w:rsidRDefault="00605020" w:rsidP="001A6DD3"/>
          <w:p w:rsidR="00605020" w:rsidRPr="0018275C" w:rsidRDefault="00605020" w:rsidP="001A6DD3"/>
        </w:tc>
      </w:tr>
      <w:tr w:rsidR="00605020" w:rsidRPr="00B3786D" w:rsidTr="00AD6EEB">
        <w:tc>
          <w:tcPr>
            <w:tcW w:w="10501" w:type="dxa"/>
            <w:gridSpan w:val="21"/>
            <w:tcBorders>
              <w:bottom w:val="single" w:sz="8" w:space="0" w:color="auto"/>
            </w:tcBorders>
          </w:tcPr>
          <w:p w:rsidR="00605020" w:rsidRPr="0018275C" w:rsidRDefault="00605020" w:rsidP="001A6DD3">
            <w:r w:rsidRPr="0018275C">
              <w:t xml:space="preserve">Plans for next </w:t>
            </w:r>
            <w:r w:rsidR="00BF1054" w:rsidRPr="0018275C">
              <w:t>period</w:t>
            </w:r>
            <w:r w:rsidRPr="0018275C">
              <w:t>:</w:t>
            </w:r>
          </w:p>
          <w:p w:rsidR="0073308B" w:rsidRPr="0018275C" w:rsidRDefault="0073308B" w:rsidP="001A6DD3"/>
          <w:p w:rsidR="00605020" w:rsidRPr="0018275C" w:rsidRDefault="00605020" w:rsidP="001A6DD3"/>
          <w:p w:rsidR="00605020" w:rsidRPr="0018275C" w:rsidRDefault="00605020" w:rsidP="001A6DD3"/>
          <w:p w:rsidR="00605020" w:rsidRPr="0018275C" w:rsidRDefault="00605020" w:rsidP="001A6DD3"/>
          <w:p w:rsidR="00605020" w:rsidRPr="0018275C" w:rsidRDefault="00605020" w:rsidP="001A6DD3"/>
          <w:p w:rsidR="00605020" w:rsidRPr="0018275C" w:rsidRDefault="00605020" w:rsidP="001A6DD3"/>
        </w:tc>
      </w:tr>
      <w:tr w:rsidR="006119A6" w:rsidRPr="00B3786D" w:rsidTr="004216B1">
        <w:trPr>
          <w:trHeight w:val="284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6119A6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 xml:space="preserve">Budget </w:t>
            </w:r>
            <w:r w:rsidR="00C963DE" w:rsidRPr="001A6DD3">
              <w:rPr>
                <w:b/>
                <w:color w:val="FFFFFF" w:themeColor="background1"/>
              </w:rPr>
              <w:t>£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Apr</w:t>
            </w:r>
            <w:r w:rsidR="006119A6" w:rsidRPr="001A6DD3">
              <w:rPr>
                <w:b/>
                <w:color w:val="FFFFFF" w:themeColor="background1"/>
              </w:rPr>
              <w:t>/</w:t>
            </w:r>
            <w:r w:rsidRPr="001A6DD3">
              <w:rPr>
                <w:b/>
                <w:color w:val="FFFFFF" w:themeColor="background1"/>
              </w:rPr>
              <w:t>May</w:t>
            </w:r>
            <w:r w:rsidR="006119A6" w:rsidRPr="001A6DD3">
              <w:rPr>
                <w:b/>
                <w:color w:val="FFFFFF" w:themeColor="background1"/>
              </w:rPr>
              <w:t>/</w:t>
            </w:r>
            <w:r w:rsidRPr="001A6DD3">
              <w:rPr>
                <w:b/>
                <w:color w:val="FFFFFF" w:themeColor="background1"/>
              </w:rPr>
              <w:t>Jun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Jul</w:t>
            </w:r>
            <w:r w:rsidR="006119A6" w:rsidRPr="001A6DD3">
              <w:rPr>
                <w:b/>
                <w:color w:val="FFFFFF" w:themeColor="background1"/>
              </w:rPr>
              <w:t>/</w:t>
            </w:r>
            <w:r w:rsidRPr="001A6DD3">
              <w:rPr>
                <w:b/>
                <w:color w:val="FFFFFF" w:themeColor="background1"/>
              </w:rPr>
              <w:t>Aug</w:t>
            </w:r>
            <w:r w:rsidR="006119A6" w:rsidRPr="001A6DD3">
              <w:rPr>
                <w:b/>
                <w:color w:val="FFFFFF" w:themeColor="background1"/>
              </w:rPr>
              <w:t>/</w:t>
            </w:r>
            <w:r w:rsidRPr="001A6DD3">
              <w:rPr>
                <w:b/>
                <w:color w:val="FFFFFF" w:themeColor="background1"/>
              </w:rPr>
              <w:t>Sep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Oct</w:t>
            </w:r>
            <w:r w:rsidR="006119A6" w:rsidRPr="001A6DD3">
              <w:rPr>
                <w:b/>
                <w:color w:val="FFFFFF" w:themeColor="background1"/>
              </w:rPr>
              <w:t>/</w:t>
            </w:r>
            <w:r w:rsidRPr="001A6DD3">
              <w:rPr>
                <w:b/>
                <w:color w:val="FFFFFF" w:themeColor="background1"/>
              </w:rPr>
              <w:t>Nov</w:t>
            </w:r>
            <w:r w:rsidR="006119A6" w:rsidRPr="001A6DD3">
              <w:rPr>
                <w:b/>
                <w:color w:val="FFFFFF" w:themeColor="background1"/>
              </w:rPr>
              <w:t>/</w:t>
            </w:r>
            <w:r w:rsidRPr="001A6DD3">
              <w:rPr>
                <w:b/>
                <w:color w:val="FFFFFF" w:themeColor="background1"/>
              </w:rPr>
              <w:t>Dec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Jan</w:t>
            </w:r>
            <w:r w:rsidR="006119A6" w:rsidRPr="001A6DD3">
              <w:rPr>
                <w:b/>
                <w:color w:val="FFFFFF" w:themeColor="background1"/>
              </w:rPr>
              <w:t>/</w:t>
            </w:r>
            <w:r w:rsidRPr="001A6DD3">
              <w:rPr>
                <w:b/>
                <w:color w:val="FFFFFF" w:themeColor="background1"/>
              </w:rPr>
              <w:t>Feb</w:t>
            </w:r>
            <w:r w:rsidR="006119A6" w:rsidRPr="001A6DD3">
              <w:rPr>
                <w:b/>
                <w:color w:val="FFFFFF" w:themeColor="background1"/>
              </w:rPr>
              <w:t>/</w:t>
            </w:r>
            <w:r w:rsidR="008B5845" w:rsidRPr="001A6DD3">
              <w:rPr>
                <w:b/>
                <w:color w:val="FFFFFF" w:themeColor="background1"/>
              </w:rPr>
              <w:t>Mar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8B5845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18</w:t>
            </w:r>
            <w:r w:rsidR="00B3786D" w:rsidRPr="001A6DD3">
              <w:rPr>
                <w:b/>
                <w:color w:val="FFFFFF" w:themeColor="background1"/>
              </w:rPr>
              <w:t>/19</w:t>
            </w:r>
          </w:p>
        </w:tc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Comments</w:t>
            </w:r>
          </w:p>
        </w:tc>
      </w:tr>
      <w:tr w:rsidR="006119A6" w:rsidRPr="00B3786D" w:rsidTr="004216B1">
        <w:trPr>
          <w:trHeight w:val="284"/>
        </w:trPr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Forecast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36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</w:tr>
      <w:tr w:rsidR="006119A6" w:rsidRPr="00B3786D" w:rsidTr="004216B1">
        <w:trPr>
          <w:trHeight w:val="28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Actual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</w:tr>
      <w:tr w:rsidR="008B5845" w:rsidRPr="00B3786D" w:rsidTr="00AD6EEB">
        <w:trPr>
          <w:trHeight w:val="284"/>
        </w:trPr>
        <w:tc>
          <w:tcPr>
            <w:tcW w:w="10501" w:type="dxa"/>
            <w:gridSpan w:val="21"/>
            <w:tcBorders>
              <w:top w:val="single" w:sz="2" w:space="0" w:color="auto"/>
              <w:bottom w:val="single" w:sz="8" w:space="0" w:color="auto"/>
            </w:tcBorders>
          </w:tcPr>
          <w:p w:rsidR="008B5845" w:rsidRPr="0018275C" w:rsidRDefault="008B5845" w:rsidP="001A6DD3"/>
        </w:tc>
      </w:tr>
      <w:tr w:rsidR="00C963DE" w:rsidRPr="00B3786D" w:rsidTr="004216B1">
        <w:trPr>
          <w:trHeight w:val="284"/>
        </w:trPr>
        <w:tc>
          <w:tcPr>
            <w:tcW w:w="10501" w:type="dxa"/>
            <w:gridSpan w:val="21"/>
            <w:tcBorders>
              <w:top w:val="single" w:sz="2" w:space="0" w:color="auto"/>
              <w:bottom w:val="single" w:sz="8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Major Milestones</w:t>
            </w:r>
          </w:p>
        </w:tc>
      </w:tr>
      <w:tr w:rsidR="00C963DE" w:rsidRPr="00B3786D" w:rsidTr="004216B1">
        <w:trPr>
          <w:trHeight w:val="284"/>
        </w:trPr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Start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End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RAG</w:t>
            </w:r>
          </w:p>
        </w:tc>
        <w:tc>
          <w:tcPr>
            <w:tcW w:w="5042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74C5"/>
          </w:tcPr>
          <w:p w:rsidR="00C963DE" w:rsidRPr="001A6DD3" w:rsidRDefault="00B3786D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C</w:t>
            </w:r>
            <w:r w:rsidR="00C963DE" w:rsidRPr="001A6DD3">
              <w:rPr>
                <w:b/>
                <w:color w:val="FFFFFF" w:themeColor="background1"/>
              </w:rPr>
              <w:t>omments</w:t>
            </w:r>
          </w:p>
        </w:tc>
      </w:tr>
      <w:tr w:rsidR="00C963DE" w:rsidRPr="00B3786D" w:rsidTr="00AD6EEB">
        <w:trPr>
          <w:trHeight w:val="284"/>
        </w:trPr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8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50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</w:tr>
      <w:tr w:rsidR="00C963DE" w:rsidRPr="00B3786D" w:rsidTr="00AD6EEB">
        <w:trPr>
          <w:trHeight w:val="284"/>
        </w:trPr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8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50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</w:tr>
      <w:tr w:rsidR="00C963DE" w:rsidRPr="00B3786D" w:rsidTr="00AD6EEB">
        <w:trPr>
          <w:trHeight w:val="284"/>
        </w:trPr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8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50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</w:tr>
      <w:tr w:rsidR="00C963DE" w:rsidRPr="00B3786D" w:rsidTr="00AD6EEB">
        <w:trPr>
          <w:trHeight w:val="284"/>
        </w:trPr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8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  <w:tc>
          <w:tcPr>
            <w:tcW w:w="50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3DE" w:rsidRPr="0018275C" w:rsidRDefault="00C963DE" w:rsidP="001A6DD3"/>
        </w:tc>
      </w:tr>
      <w:tr w:rsidR="00C963DE" w:rsidRPr="00B3786D" w:rsidTr="004216B1">
        <w:trPr>
          <w:trHeight w:val="401"/>
        </w:trPr>
        <w:tc>
          <w:tcPr>
            <w:tcW w:w="10501" w:type="dxa"/>
            <w:gridSpan w:val="21"/>
            <w:tcBorders>
              <w:top w:val="single" w:sz="2" w:space="0" w:color="auto"/>
              <w:bottom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Major Risks, Issues  &amp; Dependencies:</w:t>
            </w:r>
          </w:p>
        </w:tc>
      </w:tr>
      <w:tr w:rsidR="006119A6" w:rsidRPr="00B3786D" w:rsidTr="004216B1">
        <w:trPr>
          <w:trHeight w:val="284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6119A6" w:rsidRPr="001A6DD3" w:rsidRDefault="006119A6" w:rsidP="001A6DD3">
            <w:pPr>
              <w:rPr>
                <w:b/>
              </w:rPr>
            </w:pPr>
            <w:r w:rsidRPr="001A6DD3">
              <w:rPr>
                <w:b/>
                <w:color w:val="FFFFFF" w:themeColor="background1"/>
              </w:rPr>
              <w:t>Risk  Description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6119A6" w:rsidRPr="001A6DD3" w:rsidRDefault="006119A6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6119A6" w:rsidRPr="001A6DD3" w:rsidRDefault="006119A6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 xml:space="preserve"> Risk (Imp*Like)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6119A6" w:rsidRPr="001A6DD3" w:rsidRDefault="006119A6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RAG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6119A6" w:rsidRPr="001A6DD3" w:rsidRDefault="006119A6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Mitigation/Update</w:t>
            </w:r>
          </w:p>
        </w:tc>
      </w:tr>
      <w:tr w:rsidR="006119A6" w:rsidRPr="00B3786D" w:rsidTr="004216B1">
        <w:trPr>
          <w:trHeight w:val="284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6" w:rsidRPr="0018275C" w:rsidRDefault="006119A6" w:rsidP="001A6DD3"/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6" w:rsidRPr="0018275C" w:rsidRDefault="006119A6" w:rsidP="001A6DD3"/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6" w:rsidRPr="0018275C" w:rsidRDefault="006119A6" w:rsidP="001A6DD3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6" w:rsidRPr="0018275C" w:rsidRDefault="006119A6" w:rsidP="001A6DD3"/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6" w:rsidRPr="0018275C" w:rsidRDefault="006119A6" w:rsidP="001A6DD3"/>
        </w:tc>
      </w:tr>
      <w:tr w:rsidR="006119A6" w:rsidRPr="00B3786D" w:rsidTr="004216B1">
        <w:trPr>
          <w:trHeight w:val="284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6" w:rsidRPr="0018275C" w:rsidRDefault="006119A6" w:rsidP="001A6DD3"/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6" w:rsidRPr="0018275C" w:rsidRDefault="006119A6" w:rsidP="001A6DD3"/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6" w:rsidRPr="0018275C" w:rsidRDefault="006119A6" w:rsidP="001A6DD3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6" w:rsidRPr="0018275C" w:rsidRDefault="006119A6" w:rsidP="001A6DD3"/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6" w:rsidRPr="0018275C" w:rsidRDefault="006119A6" w:rsidP="001A6DD3"/>
        </w:tc>
      </w:tr>
      <w:tr w:rsidR="00C963DE" w:rsidRPr="00B3786D" w:rsidTr="004216B1">
        <w:trPr>
          <w:trHeight w:val="284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Issue Description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RAG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 xml:space="preserve"> Action</w:t>
            </w:r>
          </w:p>
        </w:tc>
      </w:tr>
      <w:tr w:rsidR="00C963DE" w:rsidRPr="00B3786D" w:rsidTr="00AD6EEB">
        <w:trPr>
          <w:trHeight w:val="284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</w:tr>
      <w:tr w:rsidR="00C963DE" w:rsidRPr="00B3786D" w:rsidTr="00AD6EEB">
        <w:trPr>
          <w:trHeight w:val="284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</w:tr>
      <w:tr w:rsidR="00C963DE" w:rsidRPr="00B3786D" w:rsidTr="004216B1">
        <w:trPr>
          <w:trHeight w:val="284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Dependency Description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>RAG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C5"/>
          </w:tcPr>
          <w:p w:rsidR="00C963DE" w:rsidRPr="001A6DD3" w:rsidRDefault="00C963DE" w:rsidP="001A6DD3">
            <w:pPr>
              <w:rPr>
                <w:b/>
                <w:color w:val="FFFFFF" w:themeColor="background1"/>
              </w:rPr>
            </w:pPr>
            <w:r w:rsidRPr="001A6DD3">
              <w:rPr>
                <w:b/>
                <w:color w:val="FFFFFF" w:themeColor="background1"/>
              </w:rPr>
              <w:t xml:space="preserve"> Action</w:t>
            </w:r>
          </w:p>
        </w:tc>
      </w:tr>
      <w:tr w:rsidR="00C963DE" w:rsidRPr="00B3786D" w:rsidTr="00AD6EEB">
        <w:trPr>
          <w:trHeight w:val="284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</w:tr>
      <w:tr w:rsidR="00C963DE" w:rsidRPr="00B3786D" w:rsidTr="00AD6EEB">
        <w:trPr>
          <w:trHeight w:val="284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E" w:rsidRPr="0018275C" w:rsidRDefault="00C963DE" w:rsidP="001A6DD3"/>
        </w:tc>
      </w:tr>
    </w:tbl>
    <w:p w:rsidR="00004123" w:rsidRPr="00B3786D" w:rsidRDefault="00004123" w:rsidP="00272C38">
      <w:pPr>
        <w:rPr>
          <w:rFonts w:cs="Arial"/>
        </w:rPr>
      </w:pPr>
    </w:p>
    <w:sectPr w:rsidR="00004123" w:rsidRPr="00B3786D" w:rsidSect="00272C38">
      <w:headerReference w:type="default" r:id="rId9"/>
      <w:footerReference w:type="default" r:id="rId10"/>
      <w:pgSz w:w="11906" w:h="16838"/>
      <w:pgMar w:top="1440" w:right="1440" w:bottom="1440" w:left="144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5C" w:rsidRDefault="0018275C" w:rsidP="004E5E12">
      <w:pPr>
        <w:spacing w:after="0" w:line="240" w:lineRule="auto"/>
      </w:pPr>
      <w:r>
        <w:separator/>
      </w:r>
    </w:p>
  </w:endnote>
  <w:endnote w:type="continuationSeparator" w:id="0">
    <w:p w:rsidR="0018275C" w:rsidRDefault="0018275C" w:rsidP="004E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12" w:rsidRPr="004E5E12" w:rsidRDefault="00272C38" w:rsidP="004E5E12">
    <w:pPr>
      <w:pStyle w:val="Footer"/>
    </w:pPr>
    <w:r>
      <w:rPr>
        <w:noProof/>
        <w:lang w:eastAsia="en-GB"/>
      </w:rPr>
      <w:drawing>
        <wp:inline distT="0" distB="0" distL="0" distR="0" wp14:anchorId="0771CAE4" wp14:editId="33812FF8">
          <wp:extent cx="1623695" cy="1056005"/>
          <wp:effectExtent l="0" t="0" r="0" b="0"/>
          <wp:docPr id="4" name="Picture 4" descr="values_logo_newSHFT_EMAI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alues_logo_newSHFT_EMAI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5C" w:rsidRDefault="0018275C" w:rsidP="004E5E12">
      <w:pPr>
        <w:spacing w:after="0" w:line="240" w:lineRule="auto"/>
      </w:pPr>
      <w:r>
        <w:separator/>
      </w:r>
    </w:p>
  </w:footnote>
  <w:footnote w:type="continuationSeparator" w:id="0">
    <w:p w:rsidR="0018275C" w:rsidRDefault="0018275C" w:rsidP="004E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68" w:rsidRDefault="00272C38" w:rsidP="00272C38">
    <w:pPr>
      <w:pStyle w:val="Header"/>
      <w:tabs>
        <w:tab w:val="left" w:pos="2008"/>
      </w:tabs>
      <w:jc w:val="right"/>
      <w:rPr>
        <w:rFonts w:cs="Arial"/>
        <w:sz w:val="32"/>
        <w:szCs w:val="32"/>
      </w:rPr>
    </w:pPr>
    <w:r>
      <w:rPr>
        <w:noProof/>
        <w:lang w:eastAsia="en-GB"/>
      </w:rPr>
      <w:drawing>
        <wp:inline distT="0" distB="0" distL="0" distR="0" wp14:anchorId="094B4353" wp14:editId="276276BC">
          <wp:extent cx="1974850" cy="1085215"/>
          <wp:effectExtent l="0" t="0" r="6350" b="635"/>
          <wp:docPr id="3" name="Picture 3" descr="logoblue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ue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C38" w:rsidRPr="00AD6EEB" w:rsidRDefault="00272C38" w:rsidP="0018275C">
    <w:pPr>
      <w:pStyle w:val="Header"/>
      <w:tabs>
        <w:tab w:val="clear" w:pos="9026"/>
      </w:tabs>
      <w:spacing w:after="120"/>
      <w:rPr>
        <w:rFonts w:cs="Arial"/>
        <w:b/>
        <w:sz w:val="32"/>
        <w:szCs w:val="32"/>
      </w:rPr>
    </w:pPr>
    <w:r w:rsidRPr="00AD6EEB">
      <w:rPr>
        <w:rFonts w:cs="Arial"/>
        <w:b/>
        <w:sz w:val="32"/>
        <w:szCs w:val="32"/>
      </w:rPr>
      <w:t>Project Highlight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C0D"/>
    <w:multiLevelType w:val="multilevel"/>
    <w:tmpl w:val="813A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A370D"/>
    <w:multiLevelType w:val="multilevel"/>
    <w:tmpl w:val="CAD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F4D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FD2879"/>
    <w:multiLevelType w:val="multilevel"/>
    <w:tmpl w:val="CAD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5C"/>
    <w:rsid w:val="00004123"/>
    <w:rsid w:val="0018275C"/>
    <w:rsid w:val="001A6DD3"/>
    <w:rsid w:val="00202D10"/>
    <w:rsid w:val="002637E4"/>
    <w:rsid w:val="00272C38"/>
    <w:rsid w:val="00274319"/>
    <w:rsid w:val="00282147"/>
    <w:rsid w:val="00294629"/>
    <w:rsid w:val="002B70F1"/>
    <w:rsid w:val="002C75C0"/>
    <w:rsid w:val="00315989"/>
    <w:rsid w:val="00343B82"/>
    <w:rsid w:val="0041129F"/>
    <w:rsid w:val="004216B1"/>
    <w:rsid w:val="00442F4C"/>
    <w:rsid w:val="00483415"/>
    <w:rsid w:val="004E5E12"/>
    <w:rsid w:val="00596BEC"/>
    <w:rsid w:val="00605020"/>
    <w:rsid w:val="006119A6"/>
    <w:rsid w:val="006255BC"/>
    <w:rsid w:val="00641B75"/>
    <w:rsid w:val="00676F9D"/>
    <w:rsid w:val="00685F0B"/>
    <w:rsid w:val="00687C46"/>
    <w:rsid w:val="006B314A"/>
    <w:rsid w:val="006B4552"/>
    <w:rsid w:val="006D18EA"/>
    <w:rsid w:val="006F24AF"/>
    <w:rsid w:val="00711A73"/>
    <w:rsid w:val="0073308B"/>
    <w:rsid w:val="007F08DB"/>
    <w:rsid w:val="00840BA7"/>
    <w:rsid w:val="008B5845"/>
    <w:rsid w:val="00922E7F"/>
    <w:rsid w:val="00933A68"/>
    <w:rsid w:val="00955C57"/>
    <w:rsid w:val="00973EF6"/>
    <w:rsid w:val="009B3F80"/>
    <w:rsid w:val="009F22C0"/>
    <w:rsid w:val="00A324CE"/>
    <w:rsid w:val="00A6087D"/>
    <w:rsid w:val="00A61446"/>
    <w:rsid w:val="00A81070"/>
    <w:rsid w:val="00AB44C8"/>
    <w:rsid w:val="00AD6EEB"/>
    <w:rsid w:val="00AE33E5"/>
    <w:rsid w:val="00B3786D"/>
    <w:rsid w:val="00B6267A"/>
    <w:rsid w:val="00B76EDA"/>
    <w:rsid w:val="00BD4B84"/>
    <w:rsid w:val="00BF1054"/>
    <w:rsid w:val="00C43361"/>
    <w:rsid w:val="00C657D8"/>
    <w:rsid w:val="00C963DE"/>
    <w:rsid w:val="00CB5A6A"/>
    <w:rsid w:val="00D80DEF"/>
    <w:rsid w:val="00D8427C"/>
    <w:rsid w:val="00DC22B7"/>
    <w:rsid w:val="00E40D4D"/>
    <w:rsid w:val="00E457BD"/>
    <w:rsid w:val="00ED6820"/>
    <w:rsid w:val="00F11E10"/>
    <w:rsid w:val="00F66563"/>
    <w:rsid w:val="00F90C5D"/>
    <w:rsid w:val="00FA3F6D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12"/>
  </w:style>
  <w:style w:type="paragraph" w:styleId="Footer">
    <w:name w:val="footer"/>
    <w:basedOn w:val="Normal"/>
    <w:link w:val="FooterChar"/>
    <w:uiPriority w:val="99"/>
    <w:unhideWhenUsed/>
    <w:rsid w:val="004E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12"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A95"/>
    <w:pPr>
      <w:ind w:left="720"/>
      <w:contextualSpacing/>
    </w:pPr>
  </w:style>
  <w:style w:type="paragraph" w:styleId="Revision">
    <w:name w:val="Revision"/>
    <w:hidden/>
    <w:uiPriority w:val="99"/>
    <w:semiHidden/>
    <w:rsid w:val="00BF1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12"/>
  </w:style>
  <w:style w:type="paragraph" w:styleId="Footer">
    <w:name w:val="footer"/>
    <w:basedOn w:val="Normal"/>
    <w:link w:val="FooterChar"/>
    <w:uiPriority w:val="99"/>
    <w:unhideWhenUsed/>
    <w:rsid w:val="004E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12"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A95"/>
    <w:pPr>
      <w:ind w:left="720"/>
      <w:contextualSpacing/>
    </w:pPr>
  </w:style>
  <w:style w:type="paragraph" w:styleId="Revision">
    <w:name w:val="Revision"/>
    <w:hidden/>
    <w:uiPriority w:val="99"/>
    <w:semiHidden/>
    <w:rsid w:val="00BF1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1931-0D9D-423E-AD9F-F788AD4D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E20A8617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Foundation NHS Trust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</dc:creator>
  <cp:lastModifiedBy>Wendy B</cp:lastModifiedBy>
  <cp:revision>5</cp:revision>
  <cp:lastPrinted>2015-06-02T12:37:00Z</cp:lastPrinted>
  <dcterms:created xsi:type="dcterms:W3CDTF">2019-05-21T08:47:00Z</dcterms:created>
  <dcterms:modified xsi:type="dcterms:W3CDTF">2019-05-30T08:55:00Z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962fdccd-8e5c-4104-9bf5-83e38c12a4ab</vt:lpwstr>
  </property>
</Properties>
</file>