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5" w:rsidRPr="000760DE" w:rsidRDefault="00E31A85" w:rsidP="00416B94">
      <w:pPr>
        <w:pStyle w:val="Heading1"/>
        <w:keepNext w:val="0"/>
        <w:keepLines w:val="0"/>
        <w:spacing w:line="240" w:lineRule="auto"/>
        <w:ind w:left="0" w:right="0" w:firstLine="567"/>
        <w:rPr>
          <w:rFonts w:eastAsia="Calibri" w:cs="Arial"/>
          <w:color w:val="0091C9"/>
          <w:spacing w:val="0"/>
          <w:kern w:val="0"/>
          <w:sz w:val="28"/>
          <w:szCs w:val="28"/>
          <w:lang w:val="en-GB"/>
        </w:rPr>
      </w:pPr>
    </w:p>
    <w:p w:rsidR="00CE2BAC" w:rsidRPr="000760DE" w:rsidRDefault="00CE2BAC" w:rsidP="00264846">
      <w:pPr>
        <w:pStyle w:val="Title"/>
      </w:pPr>
    </w:p>
    <w:p w:rsidR="004A7A0D" w:rsidRPr="00264846" w:rsidRDefault="009A5844" w:rsidP="00264846">
      <w:pPr>
        <w:pStyle w:val="Title"/>
      </w:pPr>
      <w:r w:rsidRPr="00264846">
        <w:t xml:space="preserve">Patient initiated follow up </w:t>
      </w:r>
      <w:r w:rsidR="00D22A2A" w:rsidRPr="00264846">
        <w:t>appointment</w:t>
      </w:r>
    </w:p>
    <w:p w:rsidR="004A7A0D" w:rsidRPr="000760DE" w:rsidRDefault="004A7A0D" w:rsidP="0023597C">
      <w:pPr>
        <w:pStyle w:val="NoSpacing"/>
      </w:pPr>
    </w:p>
    <w:p w:rsidR="007875AF" w:rsidRPr="001023F4" w:rsidRDefault="004A7A0D" w:rsidP="004C3663">
      <w:pPr>
        <w:pStyle w:val="Heading2"/>
        <w:rPr>
          <w:szCs w:val="32"/>
        </w:rPr>
        <w:sectPr w:rsidR="007875AF" w:rsidRPr="001023F4" w:rsidSect="000760DE">
          <w:headerReference w:type="default" r:id="rId9"/>
          <w:footerReference w:type="default" r:id="rId10"/>
          <w:headerReference w:type="first" r:id="rId11"/>
          <w:footerReference w:type="first" r:id="rId12"/>
          <w:pgSz w:w="11907" w:h="16840" w:code="9"/>
          <w:pgMar w:top="1440" w:right="1080" w:bottom="1440" w:left="851" w:header="709" w:footer="709" w:gutter="0"/>
          <w:cols w:space="708"/>
          <w:titlePg/>
          <w:docGrid w:linePitch="360"/>
        </w:sectPr>
      </w:pPr>
      <w:r w:rsidRPr="001023F4">
        <w:rPr>
          <w:szCs w:val="32"/>
        </w:rPr>
        <w:t>Information for patients</w:t>
      </w:r>
    </w:p>
    <w:p w:rsidR="000760DE" w:rsidRPr="00A1440D" w:rsidRDefault="000760DE" w:rsidP="0023597C">
      <w:pPr>
        <w:pStyle w:val="NoSpacing"/>
      </w:pPr>
      <w:r w:rsidRPr="00A1440D">
        <w:t xml:space="preserve">This leaflet provides information for patients who have attended an out-patient clinic at </w:t>
      </w:r>
      <w:r w:rsidR="00FF3886">
        <w:t>Salisbury NHS Foundation Trust</w:t>
      </w:r>
      <w:r w:rsidR="004C3663">
        <w:t xml:space="preserve"> and have been offered a ‘</w:t>
      </w:r>
      <w:r w:rsidRPr="00A1440D">
        <w:t>patient initiated f</w:t>
      </w:r>
      <w:r w:rsidR="00A25F55">
        <w:t>ollow-</w:t>
      </w:r>
      <w:r w:rsidR="006038C2">
        <w:t xml:space="preserve">up appointment’. </w:t>
      </w:r>
      <w:r w:rsidRPr="00A1440D">
        <w:t xml:space="preserve">It explains what a patient initiated follow up is, how it works, and </w:t>
      </w:r>
      <w:r w:rsidR="00264846">
        <w:t>gives</w:t>
      </w:r>
      <w:r w:rsidRPr="00A1440D">
        <w:t xml:space="preserve"> you the information you need to contact your service to arrange a follow up appointment for yourself. We hope you find it helps you to feel confident to be in control of your own follow up.</w:t>
      </w:r>
    </w:p>
    <w:p w:rsidR="000760DE" w:rsidRPr="00A1440D" w:rsidRDefault="000760DE" w:rsidP="0023597C">
      <w:pPr>
        <w:pStyle w:val="NoSpacing"/>
      </w:pPr>
    </w:p>
    <w:p w:rsidR="000760DE" w:rsidRPr="000760DE" w:rsidRDefault="000760DE" w:rsidP="0023597C">
      <w:pPr>
        <w:pStyle w:val="NoSpacing"/>
      </w:pPr>
      <w:r w:rsidRPr="00A1440D">
        <w:t>If you would like further information or have any particular worries, please do not hesitate to ask your healthcare professional.</w:t>
      </w:r>
    </w:p>
    <w:p w:rsidR="000760DE" w:rsidRPr="006F0329" w:rsidRDefault="000760DE" w:rsidP="0023597C">
      <w:pPr>
        <w:pStyle w:val="NoSpacing"/>
      </w:pPr>
    </w:p>
    <w:p w:rsidR="00416B94" w:rsidRPr="001023F4" w:rsidRDefault="009A5844" w:rsidP="00264846">
      <w:pPr>
        <w:pStyle w:val="Headingswithintext"/>
        <w:spacing w:after="120"/>
        <w:rPr>
          <w:rStyle w:val="Strong"/>
          <w:b/>
          <w:color w:val="auto"/>
        </w:rPr>
      </w:pPr>
      <w:r w:rsidRPr="001023F4">
        <w:rPr>
          <w:rStyle w:val="Strong"/>
          <w:b/>
          <w:color w:val="auto"/>
        </w:rPr>
        <w:t xml:space="preserve">What is a </w:t>
      </w:r>
      <w:r w:rsidR="001223F2" w:rsidRPr="001023F4">
        <w:rPr>
          <w:rStyle w:val="Strong"/>
          <w:b/>
          <w:color w:val="auto"/>
        </w:rPr>
        <w:t>p</w:t>
      </w:r>
      <w:r w:rsidRPr="001023F4">
        <w:rPr>
          <w:rStyle w:val="Strong"/>
          <w:b/>
          <w:color w:val="auto"/>
        </w:rPr>
        <w:t xml:space="preserve">atient </w:t>
      </w:r>
      <w:r w:rsidR="001223F2" w:rsidRPr="001023F4">
        <w:rPr>
          <w:rStyle w:val="Strong"/>
          <w:b/>
          <w:color w:val="auto"/>
        </w:rPr>
        <w:t>i</w:t>
      </w:r>
      <w:r w:rsidRPr="001023F4">
        <w:rPr>
          <w:rStyle w:val="Strong"/>
          <w:b/>
          <w:color w:val="auto"/>
        </w:rPr>
        <w:t xml:space="preserve">nitiated </w:t>
      </w:r>
      <w:r w:rsidR="001223F2" w:rsidRPr="001023F4">
        <w:rPr>
          <w:rStyle w:val="Strong"/>
          <w:b/>
          <w:color w:val="auto"/>
        </w:rPr>
        <w:t>f</w:t>
      </w:r>
      <w:r w:rsidR="00A25F55" w:rsidRPr="001023F4">
        <w:rPr>
          <w:rStyle w:val="Strong"/>
          <w:b/>
          <w:color w:val="auto"/>
        </w:rPr>
        <w:t>ollow-</w:t>
      </w:r>
      <w:r w:rsidR="001223F2" w:rsidRPr="001023F4">
        <w:rPr>
          <w:rStyle w:val="Strong"/>
          <w:b/>
          <w:color w:val="auto"/>
        </w:rPr>
        <w:t>u</w:t>
      </w:r>
      <w:r w:rsidRPr="001023F4">
        <w:rPr>
          <w:rStyle w:val="Strong"/>
          <w:b/>
          <w:color w:val="auto"/>
        </w:rPr>
        <w:t>p appointment?</w:t>
      </w:r>
    </w:p>
    <w:p w:rsidR="000760DE" w:rsidRPr="00A1440D" w:rsidRDefault="00FF3886" w:rsidP="0023597C">
      <w:pPr>
        <w:pStyle w:val="NoSpacing"/>
      </w:pPr>
      <w:r>
        <w:t>A</w:t>
      </w:r>
      <w:r w:rsidR="009A5844" w:rsidRPr="00A1440D">
        <w:t xml:space="preserve"> </w:t>
      </w:r>
      <w:r w:rsidR="001223F2" w:rsidRPr="00A1440D">
        <w:t>p</w:t>
      </w:r>
      <w:r w:rsidR="009A5844" w:rsidRPr="00A1440D">
        <w:t xml:space="preserve">atient </w:t>
      </w:r>
      <w:r w:rsidR="001223F2" w:rsidRPr="00A1440D">
        <w:t>i</w:t>
      </w:r>
      <w:r w:rsidR="009A5844" w:rsidRPr="00A1440D">
        <w:t xml:space="preserve">nitiated </w:t>
      </w:r>
      <w:r w:rsidR="001223F2" w:rsidRPr="00A1440D">
        <w:t>f</w:t>
      </w:r>
      <w:r w:rsidR="009A5844" w:rsidRPr="00A1440D">
        <w:t xml:space="preserve">ollow </w:t>
      </w:r>
      <w:r w:rsidR="001223F2" w:rsidRPr="00A1440D">
        <w:t>u</w:t>
      </w:r>
      <w:r w:rsidR="009A5844" w:rsidRPr="00A1440D">
        <w:t>p</w:t>
      </w:r>
      <w:r w:rsidR="004C3663">
        <w:t xml:space="preserve"> </w:t>
      </w:r>
      <w:r w:rsidR="009A5844" w:rsidRPr="00A1440D">
        <w:t>(PIFU for short) allows you to arrange follow-up appointments as and when you need them.</w:t>
      </w:r>
      <w:r w:rsidR="000760DE" w:rsidRPr="00A1440D">
        <w:t xml:space="preserve"> </w:t>
      </w:r>
    </w:p>
    <w:p w:rsidR="000760DE" w:rsidRPr="00A1440D" w:rsidRDefault="000760DE" w:rsidP="0023597C">
      <w:pPr>
        <w:pStyle w:val="NoSpacing"/>
      </w:pPr>
    </w:p>
    <w:p w:rsidR="009A5844" w:rsidRPr="00A1440D" w:rsidRDefault="009A5844" w:rsidP="0023597C">
      <w:pPr>
        <w:pStyle w:val="NoSpacing"/>
      </w:pPr>
      <w:r w:rsidRPr="00A1440D">
        <w:t xml:space="preserve">This puts you in control of your hospital follow-up and </w:t>
      </w:r>
      <w:r w:rsidR="00264846">
        <w:t>gives</w:t>
      </w:r>
      <w:r w:rsidRPr="00A1440D">
        <w:t xml:space="preserve"> you direct access to guidance when you most need it.</w:t>
      </w:r>
      <w:r w:rsidR="000760DE" w:rsidRPr="00A1440D">
        <w:t xml:space="preserve"> </w:t>
      </w:r>
    </w:p>
    <w:p w:rsidR="009A5844" w:rsidRPr="00A1440D" w:rsidRDefault="009A5844" w:rsidP="0023597C">
      <w:pPr>
        <w:pStyle w:val="NoSpacing"/>
      </w:pPr>
    </w:p>
    <w:p w:rsidR="00A1440D" w:rsidRPr="00A1440D" w:rsidRDefault="009A5844" w:rsidP="0023597C">
      <w:pPr>
        <w:pStyle w:val="NoSpacing"/>
      </w:pPr>
      <w:r w:rsidRPr="00A1440D">
        <w:t xml:space="preserve">Previously, it has been standard practice for patients who have been seen in an </w:t>
      </w:r>
      <w:r w:rsidR="001223F2" w:rsidRPr="00A1440D">
        <w:t>o</w:t>
      </w:r>
      <w:r w:rsidRPr="00A1440D">
        <w:t>ut</w:t>
      </w:r>
      <w:r w:rsidR="000760DE" w:rsidRPr="00A1440D">
        <w:t>-</w:t>
      </w:r>
      <w:r w:rsidRPr="00A1440D">
        <w:t>patient clinic to be followed</w:t>
      </w:r>
      <w:r w:rsidR="00416B94" w:rsidRPr="00A1440D">
        <w:t xml:space="preserve"> </w:t>
      </w:r>
      <w:r w:rsidRPr="00A1440D">
        <w:t>up at regular intervals. Some patients find these regular visits useful and reassuring.</w:t>
      </w:r>
      <w:r w:rsidR="000760DE" w:rsidRPr="00A1440D">
        <w:t xml:space="preserve"> </w:t>
      </w:r>
    </w:p>
    <w:p w:rsidR="00A1440D" w:rsidRPr="00A1440D" w:rsidRDefault="00A1440D" w:rsidP="0023597C">
      <w:pPr>
        <w:pStyle w:val="NoSpacing"/>
      </w:pPr>
    </w:p>
    <w:p w:rsidR="009A5844" w:rsidRPr="00A1440D" w:rsidRDefault="009A5844" w:rsidP="0023597C">
      <w:pPr>
        <w:pStyle w:val="NoSpacing"/>
      </w:pPr>
      <w:r w:rsidRPr="00A1440D">
        <w:t xml:space="preserve">Others find them a source of anxiety and not particularly helpful unless they have a </w:t>
      </w:r>
      <w:r w:rsidR="00A1440D" w:rsidRPr="00A1440D">
        <w:t>specific</w:t>
      </w:r>
      <w:r w:rsidRPr="00A1440D">
        <w:t xml:space="preserve"> concern they wish to discuss with their doctor or nurse.</w:t>
      </w:r>
      <w:r w:rsidR="000760DE" w:rsidRPr="00A1440D">
        <w:t xml:space="preserve"> </w:t>
      </w:r>
      <w:r w:rsidRPr="00A1440D">
        <w:t xml:space="preserve">There is also good evidence that, for </w:t>
      </w:r>
      <w:r w:rsidR="00FF3886">
        <w:t>most</w:t>
      </w:r>
      <w:r w:rsidRPr="00A1440D">
        <w:t xml:space="preserve"> patients, routine follow up at regular intervals does not benefit them and they do not actually need it.</w:t>
      </w:r>
    </w:p>
    <w:p w:rsidR="009A5844" w:rsidRPr="000760DE" w:rsidRDefault="001023F4" w:rsidP="001023F4">
      <w:pPr>
        <w:pStyle w:val="NoSpacing"/>
        <w:tabs>
          <w:tab w:val="left" w:pos="3422"/>
        </w:tabs>
      </w:pPr>
      <w:r>
        <w:tab/>
      </w:r>
    </w:p>
    <w:p w:rsidR="001223F2" w:rsidRPr="001023F4" w:rsidRDefault="009A5844" w:rsidP="00264846">
      <w:pPr>
        <w:pStyle w:val="Headingswithintext"/>
        <w:spacing w:after="120"/>
      </w:pPr>
      <w:r w:rsidRPr="001023F4">
        <w:rPr>
          <w:rStyle w:val="Strong"/>
          <w:b/>
          <w:color w:val="auto"/>
        </w:rPr>
        <w:t xml:space="preserve">How does </w:t>
      </w:r>
      <w:r w:rsidR="001223F2" w:rsidRPr="001023F4">
        <w:rPr>
          <w:rStyle w:val="Strong"/>
          <w:b/>
          <w:color w:val="auto"/>
        </w:rPr>
        <w:t>p</w:t>
      </w:r>
      <w:r w:rsidRPr="001023F4">
        <w:rPr>
          <w:rStyle w:val="Strong"/>
          <w:b/>
          <w:color w:val="auto"/>
        </w:rPr>
        <w:t xml:space="preserve">atient </w:t>
      </w:r>
      <w:r w:rsidR="001223F2" w:rsidRPr="001023F4">
        <w:rPr>
          <w:rStyle w:val="Strong"/>
          <w:b/>
          <w:color w:val="auto"/>
        </w:rPr>
        <w:t>i</w:t>
      </w:r>
      <w:r w:rsidRPr="001023F4">
        <w:rPr>
          <w:rStyle w:val="Strong"/>
          <w:b/>
          <w:color w:val="auto"/>
        </w:rPr>
        <w:t xml:space="preserve">nitiated </w:t>
      </w:r>
      <w:r w:rsidR="001223F2" w:rsidRPr="001023F4">
        <w:rPr>
          <w:rStyle w:val="Strong"/>
          <w:b/>
          <w:color w:val="auto"/>
        </w:rPr>
        <w:t>f</w:t>
      </w:r>
      <w:r w:rsidRPr="001023F4">
        <w:rPr>
          <w:rStyle w:val="Strong"/>
          <w:b/>
          <w:color w:val="auto"/>
        </w:rPr>
        <w:t xml:space="preserve">ollow </w:t>
      </w:r>
      <w:r w:rsidR="001223F2" w:rsidRPr="001023F4">
        <w:rPr>
          <w:rStyle w:val="Strong"/>
          <w:b/>
          <w:color w:val="auto"/>
        </w:rPr>
        <w:t>u</w:t>
      </w:r>
      <w:r w:rsidRPr="001023F4">
        <w:rPr>
          <w:rStyle w:val="Strong"/>
          <w:b/>
          <w:color w:val="auto"/>
        </w:rPr>
        <w:t>p work?</w:t>
      </w:r>
    </w:p>
    <w:p w:rsidR="009A5844" w:rsidRPr="00A1440D" w:rsidRDefault="009A5844" w:rsidP="0023597C">
      <w:pPr>
        <w:pStyle w:val="NoSpacing"/>
      </w:pPr>
      <w:r w:rsidRPr="00A1440D">
        <w:t>If PIFU is suitable for you, your clinician will discuss your condition with you and add your name to a PIFU waiting list.</w:t>
      </w:r>
      <w:r w:rsidR="000760DE" w:rsidRPr="00A1440D">
        <w:t xml:space="preserve"> </w:t>
      </w:r>
      <w:r w:rsidRPr="00A1440D">
        <w:t>Instead of being given routine follow-up clinic appointments at regular intervals, you will be able to contact the service directly to arrange a follow-up appointment if you feel you need it.</w:t>
      </w:r>
      <w:r w:rsidR="000760DE" w:rsidRPr="00A1440D">
        <w:t xml:space="preserve"> </w:t>
      </w:r>
      <w:r w:rsidRPr="00A1440D">
        <w:t>Your clinician will tell you how long you will stay on this PIFU waiting list as it is determined by your clinical condition.</w:t>
      </w:r>
    </w:p>
    <w:p w:rsidR="009A5844" w:rsidRPr="00A1440D" w:rsidRDefault="009A5844" w:rsidP="0023597C">
      <w:pPr>
        <w:pStyle w:val="NoSpacing"/>
      </w:pPr>
    </w:p>
    <w:p w:rsidR="0097629A" w:rsidRPr="00264846" w:rsidRDefault="009A5844" w:rsidP="00264846">
      <w:pPr>
        <w:pStyle w:val="NoSpacing"/>
        <w:rPr>
          <w:rStyle w:val="Strong"/>
          <w:b w:val="0"/>
          <w:color w:val="auto"/>
          <w:sz w:val="24"/>
        </w:rPr>
      </w:pPr>
      <w:r w:rsidRPr="00A1440D">
        <w:t xml:space="preserve">If you do not need to see the doctor or nurse </w:t>
      </w:r>
      <w:r w:rsidR="00A25F55">
        <w:t xml:space="preserve">about your condition </w:t>
      </w:r>
      <w:r w:rsidRPr="00A1440D">
        <w:t>within the specified period after your last appointment, you will be discharged back to your GP who will re-refer you if you need to be seen again in the future.</w:t>
      </w:r>
    </w:p>
    <w:p w:rsidR="001023F4" w:rsidRDefault="001023F4" w:rsidP="001023F4">
      <w:pPr>
        <w:pStyle w:val="Headingswithintext"/>
        <w:rPr>
          <w:rStyle w:val="Strong"/>
          <w:b/>
          <w:color w:val="auto"/>
        </w:rPr>
      </w:pPr>
    </w:p>
    <w:p w:rsidR="009A5844" w:rsidRPr="001023F4" w:rsidRDefault="009A5844" w:rsidP="00264846">
      <w:pPr>
        <w:pStyle w:val="Headingswithintext"/>
        <w:spacing w:after="120"/>
        <w:rPr>
          <w:rStyle w:val="Strong"/>
          <w:b/>
          <w:color w:val="auto"/>
        </w:rPr>
      </w:pPr>
      <w:r w:rsidRPr="001023F4">
        <w:rPr>
          <w:rStyle w:val="Strong"/>
          <w:b/>
          <w:color w:val="auto"/>
        </w:rPr>
        <w:t xml:space="preserve">Why </w:t>
      </w:r>
      <w:r w:rsidR="00FF3886">
        <w:rPr>
          <w:rStyle w:val="Strong"/>
          <w:b/>
          <w:color w:val="auto"/>
        </w:rPr>
        <w:t xml:space="preserve">do you offer this </w:t>
      </w:r>
      <w:r w:rsidR="000760DE" w:rsidRPr="001023F4">
        <w:rPr>
          <w:rStyle w:val="Strong"/>
          <w:b/>
          <w:color w:val="auto"/>
        </w:rPr>
        <w:t>type of follow up?</w:t>
      </w:r>
    </w:p>
    <w:p w:rsidR="00A1440D" w:rsidRDefault="00FF3886" w:rsidP="00264846">
      <w:pPr>
        <w:pStyle w:val="NoSpacing"/>
        <w:spacing w:after="120"/>
      </w:pPr>
      <w:r>
        <w:t xml:space="preserve">There are a number of </w:t>
      </w:r>
      <w:r w:rsidR="009A5844" w:rsidRPr="00A1440D">
        <w:t>benefits</w:t>
      </w:r>
      <w:r>
        <w:t xml:space="preserve"> to PIFU</w:t>
      </w:r>
      <w:r w:rsidR="009A5844" w:rsidRPr="00A1440D">
        <w:t>.</w:t>
      </w:r>
      <w:r w:rsidR="000760DE" w:rsidRPr="00A1440D">
        <w:t xml:space="preserve"> </w:t>
      </w:r>
      <w:r w:rsidR="009A5844" w:rsidRPr="00A1440D">
        <w:t xml:space="preserve">These </w:t>
      </w:r>
      <w:r w:rsidR="00A1440D">
        <w:t>include</w:t>
      </w:r>
      <w:r w:rsidR="009A5844" w:rsidRPr="00A1440D">
        <w:t>:</w:t>
      </w:r>
    </w:p>
    <w:p w:rsidR="0023597C" w:rsidRPr="00A1440D" w:rsidRDefault="00CF05D6" w:rsidP="0023597C">
      <w:pPr>
        <w:pStyle w:val="NoSpacing"/>
        <w:numPr>
          <w:ilvl w:val="0"/>
          <w:numId w:val="10"/>
        </w:numPr>
        <w:rPr>
          <w:sz w:val="22"/>
        </w:rPr>
      </w:pPr>
      <w:r w:rsidRPr="00A1440D">
        <w:t>PIFU puts you in control of your own out-patient follow up</w:t>
      </w:r>
      <w:r w:rsidR="00A1440D" w:rsidRPr="00A1440D">
        <w:t xml:space="preserve">. </w:t>
      </w:r>
      <w:r w:rsidRPr="00A1440D">
        <w:t xml:space="preserve">Appointments </w:t>
      </w:r>
      <w:r>
        <w:t>can be</w:t>
      </w:r>
      <w:r w:rsidRPr="00A1440D">
        <w:t xml:space="preserve"> made based on </w:t>
      </w:r>
      <w:r>
        <w:t xml:space="preserve">your </w:t>
      </w:r>
      <w:r w:rsidRPr="00A1440D">
        <w:t>individual needs instea</w:t>
      </w:r>
      <w:r>
        <w:t>d of being at routine intervals, which often do not add value for patients and waste valuable resource. If you experience a flare</w:t>
      </w:r>
      <w:r w:rsidR="00A25F55">
        <w:t>-</w:t>
      </w:r>
      <w:r>
        <w:t xml:space="preserve">up in symptoms, you will be able to </w:t>
      </w:r>
      <w:r w:rsidR="00253A61">
        <w:t>receive</w:t>
      </w:r>
      <w:r>
        <w:t xml:space="preserve"> guidance when you need it. </w:t>
      </w:r>
    </w:p>
    <w:p w:rsidR="00253A61" w:rsidRDefault="009A5844" w:rsidP="0023597C">
      <w:pPr>
        <w:pStyle w:val="NoSpacing"/>
        <w:numPr>
          <w:ilvl w:val="0"/>
          <w:numId w:val="10"/>
        </w:numPr>
      </w:pPr>
      <w:r w:rsidRPr="00A1440D">
        <w:t xml:space="preserve">Patients frequently </w:t>
      </w:r>
      <w:r w:rsidR="003E20A6">
        <w:t>spend</w:t>
      </w:r>
      <w:r w:rsidRPr="00A1440D">
        <w:t xml:space="preserve"> time and money </w:t>
      </w:r>
      <w:r w:rsidR="00253A61">
        <w:t xml:space="preserve">to </w:t>
      </w:r>
      <w:r w:rsidRPr="00A1440D">
        <w:t>attend</w:t>
      </w:r>
      <w:r w:rsidR="00253A61">
        <w:t xml:space="preserve"> </w:t>
      </w:r>
      <w:r w:rsidRPr="00A1440D">
        <w:t xml:space="preserve">appointments that are </w:t>
      </w:r>
      <w:r w:rsidR="00253A61">
        <w:t xml:space="preserve">not essential. </w:t>
      </w:r>
      <w:r w:rsidR="00253A61" w:rsidRPr="00253A61">
        <w:t xml:space="preserve">The number of people making </w:t>
      </w:r>
      <w:r w:rsidR="00253A61">
        <w:t>these</w:t>
      </w:r>
      <w:r w:rsidR="00253A61" w:rsidRPr="00253A61">
        <w:t xml:space="preserve"> journey</w:t>
      </w:r>
      <w:r w:rsidR="00253A61">
        <w:t>s</w:t>
      </w:r>
      <w:r w:rsidR="00253A61" w:rsidRPr="00253A61">
        <w:t xml:space="preserve"> will be greatly reduced</w:t>
      </w:r>
      <w:r w:rsidR="00253A61">
        <w:t xml:space="preserve"> and we hope it will improve your experience. </w:t>
      </w:r>
    </w:p>
    <w:p w:rsidR="004C3663" w:rsidRDefault="004C3663" w:rsidP="004C3663">
      <w:pPr>
        <w:pStyle w:val="NoSpacing"/>
        <w:numPr>
          <w:ilvl w:val="0"/>
          <w:numId w:val="10"/>
        </w:numPr>
      </w:pPr>
      <w:r w:rsidRPr="00A1440D">
        <w:t xml:space="preserve">Freeing up appointments means we can reduce </w:t>
      </w:r>
      <w:r>
        <w:t xml:space="preserve">the </w:t>
      </w:r>
      <w:r w:rsidRPr="00A1440D">
        <w:t>waiting times for p</w:t>
      </w:r>
      <w:r>
        <w:t>eople</w:t>
      </w:r>
      <w:r w:rsidRPr="00A1440D">
        <w:t xml:space="preserve"> who need an appointment, enabling them to be seen more quickly.</w:t>
      </w:r>
    </w:p>
    <w:p w:rsidR="009A5844" w:rsidRPr="00253A61" w:rsidRDefault="00253A61" w:rsidP="0023597C">
      <w:pPr>
        <w:pStyle w:val="NoSpacing"/>
        <w:numPr>
          <w:ilvl w:val="0"/>
          <w:numId w:val="10"/>
        </w:numPr>
      </w:pPr>
      <w:r>
        <w:t>I</w:t>
      </w:r>
      <w:r w:rsidRPr="00253A61">
        <w:t>t will also help us to</w:t>
      </w:r>
      <w:r w:rsidR="003E20A6">
        <w:t xml:space="preserve"> cut down</w:t>
      </w:r>
      <w:r w:rsidR="00B56A7D" w:rsidRPr="00253A61">
        <w:t xml:space="preserve"> </w:t>
      </w:r>
      <w:r w:rsidR="009A5844" w:rsidRPr="00253A61">
        <w:t>our carbon footprint</w:t>
      </w:r>
      <w:r w:rsidR="003E20A6">
        <w:t xml:space="preserve"> by reducing the number of unnecessary journeys made to our hospitals</w:t>
      </w:r>
      <w:r w:rsidR="00B56A7D" w:rsidRPr="00253A61">
        <w:t>.</w:t>
      </w:r>
    </w:p>
    <w:p w:rsidR="009A5844" w:rsidRPr="00A1440D" w:rsidRDefault="009A5844" w:rsidP="0023597C">
      <w:pPr>
        <w:pStyle w:val="NoSpacing"/>
      </w:pPr>
    </w:p>
    <w:p w:rsidR="009A5844" w:rsidRPr="001023F4" w:rsidRDefault="009A5844" w:rsidP="00264846">
      <w:pPr>
        <w:pStyle w:val="Headingswithintext"/>
        <w:spacing w:after="120"/>
        <w:rPr>
          <w:rStyle w:val="Strong"/>
          <w:b/>
          <w:color w:val="auto"/>
        </w:rPr>
      </w:pPr>
      <w:r w:rsidRPr="001023F4">
        <w:rPr>
          <w:rStyle w:val="Strong"/>
          <w:b/>
          <w:color w:val="auto"/>
        </w:rPr>
        <w:t>What do I need to do?</w:t>
      </w:r>
    </w:p>
    <w:p w:rsidR="009A5844" w:rsidRPr="006F0329" w:rsidRDefault="009A5844" w:rsidP="0023597C">
      <w:pPr>
        <w:pStyle w:val="NoSpacing"/>
      </w:pPr>
      <w:r w:rsidRPr="006F0329">
        <w:t>If you experience any problems with your condition, or complications after treatment, please contact us to arrange a</w:t>
      </w:r>
      <w:r w:rsidR="00253A61">
        <w:t>n</w:t>
      </w:r>
      <w:r w:rsidRPr="006F0329">
        <w:t xml:space="preserve"> out</w:t>
      </w:r>
      <w:r w:rsidR="00253A61">
        <w:t>-</w:t>
      </w:r>
      <w:r w:rsidRPr="006F0329">
        <w:t>patient appointment.</w:t>
      </w:r>
      <w:r w:rsidR="000760DE" w:rsidRPr="006F0329">
        <w:t xml:space="preserve"> </w:t>
      </w:r>
      <w:r w:rsidRPr="006F0329">
        <w:t xml:space="preserve">You will be given a </w:t>
      </w:r>
      <w:r w:rsidR="00CE6DC8" w:rsidRPr="006F0329">
        <w:t>g</w:t>
      </w:r>
      <w:r w:rsidRPr="006F0329">
        <w:t xml:space="preserve">uide </w:t>
      </w:r>
      <w:r w:rsidR="00CE6DC8" w:rsidRPr="006F0329">
        <w:t>c</w:t>
      </w:r>
      <w:r w:rsidRPr="006F0329">
        <w:t>ard to help you decide whether you need to make an appointment because your symptoms have returned or got worse.</w:t>
      </w:r>
      <w:r w:rsidR="000760DE" w:rsidRPr="006F0329">
        <w:t xml:space="preserve"> </w:t>
      </w:r>
      <w:r w:rsidRPr="006F0329">
        <w:t xml:space="preserve">Your clinician will tell you what you need to watch out for and will write these down on the card. </w:t>
      </w:r>
      <w:r w:rsidR="00207124">
        <w:t>General information will also be available on our website here:</w:t>
      </w:r>
      <w:r w:rsidR="00A25F55">
        <w:t xml:space="preserve"> </w:t>
      </w:r>
      <w:hyperlink r:id="rId13" w:history="1">
        <w:r w:rsidR="00FD0918" w:rsidRPr="00B065B4">
          <w:rPr>
            <w:rStyle w:val="Hyperlink"/>
          </w:rPr>
          <w:t>http://www.salisbury.nhs.uk/InformationForPatients/Pages/Outpatientclinics.aspx</w:t>
        </w:r>
      </w:hyperlink>
    </w:p>
    <w:p w:rsidR="009A5844" w:rsidRPr="006F0329" w:rsidRDefault="009A5844" w:rsidP="0023597C">
      <w:pPr>
        <w:pStyle w:val="NoSpacing"/>
      </w:pPr>
    </w:p>
    <w:p w:rsidR="009A5844" w:rsidRPr="001023F4" w:rsidRDefault="001023F4" w:rsidP="001023F4">
      <w:pPr>
        <w:pStyle w:val="Headingswithintext"/>
      </w:pPr>
      <w:r>
        <w:t>Frequently asked questions</w:t>
      </w:r>
    </w:p>
    <w:p w:rsidR="006F0329" w:rsidRDefault="006F0329" w:rsidP="0023597C">
      <w:pPr>
        <w:pStyle w:val="NoSpacing"/>
      </w:pPr>
    </w:p>
    <w:p w:rsidR="009A5844" w:rsidRPr="006038C2" w:rsidRDefault="006F0329" w:rsidP="0023597C">
      <w:pPr>
        <w:pStyle w:val="NoSpacing"/>
        <w:numPr>
          <w:ilvl w:val="0"/>
          <w:numId w:val="11"/>
        </w:numPr>
        <w:rPr>
          <w:b/>
        </w:rPr>
      </w:pPr>
      <w:r w:rsidRPr="006038C2">
        <w:rPr>
          <w:b/>
        </w:rPr>
        <w:t>How long will I</w:t>
      </w:r>
      <w:r w:rsidR="009A5844" w:rsidRPr="006038C2">
        <w:rPr>
          <w:b/>
        </w:rPr>
        <w:t xml:space="preserve"> have to wait before I </w:t>
      </w:r>
      <w:r w:rsidR="00194463" w:rsidRPr="006038C2">
        <w:rPr>
          <w:b/>
        </w:rPr>
        <w:t>receive an appointment</w:t>
      </w:r>
      <w:r w:rsidR="009A5844" w:rsidRPr="006038C2">
        <w:rPr>
          <w:b/>
        </w:rPr>
        <w:t>?</w:t>
      </w:r>
    </w:p>
    <w:p w:rsidR="009A5844" w:rsidRPr="006F0329" w:rsidRDefault="009A5844" w:rsidP="00025CB8">
      <w:pPr>
        <w:pStyle w:val="NoSpacing"/>
        <w:ind w:left="720"/>
      </w:pPr>
      <w:r w:rsidRPr="006F0329">
        <w:t xml:space="preserve">Because you are on the PIFU pathway, if you need to be seen because your symptoms worsen, you will be given priority and booked in as soon as possible.  </w:t>
      </w:r>
    </w:p>
    <w:p w:rsidR="006F0329" w:rsidRDefault="006F0329" w:rsidP="0023597C">
      <w:pPr>
        <w:pStyle w:val="NoSpacing"/>
      </w:pPr>
    </w:p>
    <w:p w:rsidR="009A5844" w:rsidRPr="006038C2" w:rsidRDefault="00CE6DC8" w:rsidP="0023597C">
      <w:pPr>
        <w:pStyle w:val="NoSpacing"/>
        <w:numPr>
          <w:ilvl w:val="0"/>
          <w:numId w:val="11"/>
        </w:numPr>
        <w:rPr>
          <w:b/>
        </w:rPr>
      </w:pPr>
      <w:r w:rsidRPr="006038C2">
        <w:rPr>
          <w:b/>
        </w:rPr>
        <w:t>Could</w:t>
      </w:r>
      <w:r w:rsidR="009A5844" w:rsidRPr="006038C2">
        <w:rPr>
          <w:b/>
        </w:rPr>
        <w:t xml:space="preserve"> I get lost in the system? </w:t>
      </w:r>
    </w:p>
    <w:p w:rsidR="009A5844" w:rsidRPr="006F0329" w:rsidRDefault="009A5844" w:rsidP="00025CB8">
      <w:pPr>
        <w:pStyle w:val="NoSpacing"/>
        <w:ind w:left="720"/>
      </w:pPr>
      <w:r w:rsidRPr="006F0329">
        <w:t>No.</w:t>
      </w:r>
      <w:r w:rsidR="000760DE" w:rsidRPr="006F0329">
        <w:t xml:space="preserve"> </w:t>
      </w:r>
      <w:r w:rsidRPr="006F0329">
        <w:t>You will be on a dedicated waiting list for PIFU, which will be checked regularly.</w:t>
      </w:r>
      <w:r w:rsidR="006F0329" w:rsidRPr="006F0329">
        <w:t xml:space="preserve"> </w:t>
      </w:r>
      <w:r w:rsidR="006F0329" w:rsidRPr="00A1440D">
        <w:t>If you do not need to see the doctor or nurse at all within the specified period after your last appointment, you will be discharged back to your GP who will re-refer you if you need to be seen again in the future.</w:t>
      </w:r>
      <w:r w:rsidR="000760DE" w:rsidRPr="006F0329">
        <w:t xml:space="preserve"> </w:t>
      </w:r>
    </w:p>
    <w:p w:rsidR="00CE6DC8" w:rsidRPr="006038C2" w:rsidRDefault="00CE6DC8" w:rsidP="0023597C">
      <w:pPr>
        <w:pStyle w:val="NoSpacing"/>
      </w:pPr>
    </w:p>
    <w:p w:rsidR="009A5844" w:rsidRPr="006038C2" w:rsidRDefault="006F0329" w:rsidP="0023597C">
      <w:pPr>
        <w:pStyle w:val="NoSpacing"/>
        <w:numPr>
          <w:ilvl w:val="0"/>
          <w:numId w:val="11"/>
        </w:numPr>
        <w:rPr>
          <w:b/>
        </w:rPr>
      </w:pPr>
      <w:r w:rsidRPr="006038C2">
        <w:rPr>
          <w:b/>
        </w:rPr>
        <w:t>W</w:t>
      </w:r>
      <w:r w:rsidR="009A5844" w:rsidRPr="006038C2">
        <w:rPr>
          <w:b/>
        </w:rPr>
        <w:t>hy have you set a deadline for me to make an appointment?</w:t>
      </w:r>
    </w:p>
    <w:p w:rsidR="009A5844" w:rsidRPr="006F0329" w:rsidRDefault="009A5844" w:rsidP="00025CB8">
      <w:pPr>
        <w:pStyle w:val="NoSpacing"/>
        <w:ind w:left="720"/>
      </w:pPr>
      <w:r w:rsidRPr="006F0329">
        <w:t xml:space="preserve">The length of time that you will remain on the PIFU waiting list is determined by your clinician as it depends on your condition and their clinical judgement on how long </w:t>
      </w:r>
      <w:r w:rsidR="006F0329">
        <w:t xml:space="preserve">each </w:t>
      </w:r>
      <w:r w:rsidRPr="006F0329">
        <w:t>patient will need before they can be discharged back to their GP</w:t>
      </w:r>
      <w:r w:rsidR="006F0329">
        <w:t>.</w:t>
      </w:r>
    </w:p>
    <w:p w:rsidR="001023F4" w:rsidRDefault="001023F4" w:rsidP="0023597C">
      <w:pPr>
        <w:pStyle w:val="NoSpacing"/>
        <w:rPr>
          <w:rStyle w:val="Strong"/>
        </w:rPr>
      </w:pPr>
    </w:p>
    <w:p w:rsidR="0023597C" w:rsidRPr="006F0329" w:rsidRDefault="009A5844" w:rsidP="00264846">
      <w:pPr>
        <w:pStyle w:val="NoSpacing"/>
        <w:spacing w:after="120"/>
        <w:rPr>
          <w:rStyle w:val="Strong"/>
        </w:rPr>
      </w:pPr>
      <w:r w:rsidRPr="006F0329">
        <w:rPr>
          <w:rStyle w:val="Strong"/>
        </w:rPr>
        <w:t xml:space="preserve">How do I </w:t>
      </w:r>
      <w:r w:rsidR="00CE44CD">
        <w:rPr>
          <w:rStyle w:val="Strong"/>
        </w:rPr>
        <w:t>book a patient initiated follow-</w:t>
      </w:r>
      <w:r w:rsidRPr="006F0329">
        <w:rPr>
          <w:rStyle w:val="Strong"/>
        </w:rPr>
        <w:t>up appointment?</w:t>
      </w:r>
    </w:p>
    <w:p w:rsidR="0023597C" w:rsidRDefault="0023597C" w:rsidP="0023597C">
      <w:pPr>
        <w:pStyle w:val="NoSpacing"/>
      </w:pPr>
      <w:r w:rsidRPr="0023597C">
        <w:t xml:space="preserve">To book an appointment, call </w:t>
      </w:r>
      <w:r w:rsidR="00264846">
        <w:t xml:space="preserve">the Central Booking Team on </w:t>
      </w:r>
      <w:r w:rsidR="00264846">
        <w:rPr>
          <w:b/>
          <w:bCs/>
        </w:rPr>
        <w:t>01722 345543</w:t>
      </w:r>
      <w:r w:rsidR="00264846" w:rsidRPr="006F0329">
        <w:rPr>
          <w:b/>
          <w:bCs/>
        </w:rPr>
        <w:t xml:space="preserve"> </w:t>
      </w:r>
      <w:r w:rsidRPr="0023597C">
        <w:t>and ask for a “patient initiated follow-up appointment”. Please note that if you speak to an administrator</w:t>
      </w:r>
      <w:r>
        <w:t>, secretary or receptionist</w:t>
      </w:r>
      <w:r w:rsidRPr="0023597C">
        <w:t xml:space="preserve">, they cannot give clinical advice. </w:t>
      </w:r>
    </w:p>
    <w:p w:rsidR="0023597C" w:rsidRPr="0023597C" w:rsidRDefault="0023597C" w:rsidP="0023597C">
      <w:pPr>
        <w:pStyle w:val="NoSpacing"/>
      </w:pPr>
    </w:p>
    <w:p w:rsidR="0023597C" w:rsidRPr="0023597C" w:rsidRDefault="0023597C" w:rsidP="0023597C">
      <w:pPr>
        <w:pStyle w:val="NoSpacing"/>
      </w:pPr>
      <w:r w:rsidRPr="0023597C">
        <w:t xml:space="preserve">To arrange a patient initiated follow-up appointment you must: </w:t>
      </w:r>
    </w:p>
    <w:p w:rsidR="003817CA" w:rsidRPr="0023597C" w:rsidRDefault="003817CA" w:rsidP="003817CA">
      <w:pPr>
        <w:pStyle w:val="NoSpacing"/>
        <w:numPr>
          <w:ilvl w:val="0"/>
          <w:numId w:val="11"/>
        </w:numPr>
      </w:pPr>
      <w:r w:rsidRPr="0023597C">
        <w:t xml:space="preserve">Have been told this is appropriate for you and been given a personalised </w:t>
      </w:r>
      <w:r>
        <w:t>g</w:t>
      </w:r>
      <w:r w:rsidRPr="0023597C">
        <w:t xml:space="preserve">uide </w:t>
      </w:r>
      <w:r>
        <w:t>c</w:t>
      </w:r>
      <w:r w:rsidRPr="0023597C">
        <w:t>ard by your clinician</w:t>
      </w:r>
      <w:r>
        <w:t>.</w:t>
      </w:r>
    </w:p>
    <w:p w:rsidR="003817CA" w:rsidRDefault="003817CA" w:rsidP="0023597C">
      <w:pPr>
        <w:pStyle w:val="NoSpacing"/>
        <w:numPr>
          <w:ilvl w:val="0"/>
          <w:numId w:val="11"/>
        </w:numPr>
      </w:pPr>
      <w:r>
        <w:t xml:space="preserve">Contact </w:t>
      </w:r>
      <w:r w:rsidR="00A25F55">
        <w:t>us within the time</w:t>
      </w:r>
      <w:r>
        <w:t>frame advised by your clinician</w:t>
      </w:r>
    </w:p>
    <w:p w:rsidR="0023597C" w:rsidRPr="0023597C" w:rsidRDefault="0023597C" w:rsidP="0023597C">
      <w:pPr>
        <w:pStyle w:val="NoSpacing"/>
      </w:pPr>
    </w:p>
    <w:p w:rsidR="0023597C" w:rsidRPr="0023597C" w:rsidRDefault="0023597C" w:rsidP="0023597C">
      <w:pPr>
        <w:pStyle w:val="NoSpacing"/>
      </w:pPr>
      <w:r w:rsidRPr="0023597C">
        <w:t>Please remember that it is important that you are available for your appointment. If you find you cannot attend, please tell us in advance so we can try to give your appointment</w:t>
      </w:r>
      <w:r w:rsidR="00A25F55">
        <w:t xml:space="preserve"> slot</w:t>
      </w:r>
      <w:r w:rsidRPr="0023597C">
        <w:t xml:space="preserve"> to someone else.</w:t>
      </w:r>
      <w:r>
        <w:t xml:space="preserve"> </w:t>
      </w:r>
      <w:r w:rsidRPr="0023597C">
        <w:t>Failure to let us know you won’t be attending may lead to you being discharged back to your GP.</w:t>
      </w:r>
    </w:p>
    <w:p w:rsidR="0023597C" w:rsidRPr="006F0329" w:rsidRDefault="0023597C" w:rsidP="0023597C">
      <w:pPr>
        <w:pStyle w:val="NoSpacing"/>
        <w:rPr>
          <w:rStyle w:val="Strong"/>
        </w:rPr>
      </w:pPr>
    </w:p>
    <w:p w:rsidR="00416B94" w:rsidRPr="00025CB8" w:rsidRDefault="009A5844" w:rsidP="0023597C">
      <w:pPr>
        <w:pStyle w:val="NoSpacing"/>
        <w:rPr>
          <w:rStyle w:val="Strong"/>
        </w:rPr>
      </w:pPr>
      <w:r w:rsidRPr="00025CB8">
        <w:rPr>
          <w:rStyle w:val="Strong"/>
        </w:rPr>
        <w:t xml:space="preserve">Lost your </w:t>
      </w:r>
      <w:r w:rsidR="00CE6DC8" w:rsidRPr="00025CB8">
        <w:rPr>
          <w:rStyle w:val="Strong"/>
        </w:rPr>
        <w:t>g</w:t>
      </w:r>
      <w:r w:rsidRPr="00025CB8">
        <w:rPr>
          <w:rStyle w:val="Strong"/>
        </w:rPr>
        <w:t xml:space="preserve">uide </w:t>
      </w:r>
      <w:r w:rsidR="00CE6DC8" w:rsidRPr="00025CB8">
        <w:rPr>
          <w:rStyle w:val="Strong"/>
        </w:rPr>
        <w:t>c</w:t>
      </w:r>
      <w:r w:rsidRPr="00025CB8">
        <w:rPr>
          <w:rStyle w:val="Strong"/>
        </w:rPr>
        <w:t>ard?</w:t>
      </w:r>
    </w:p>
    <w:p w:rsidR="006F0329" w:rsidRPr="006F0329" w:rsidRDefault="009A5844" w:rsidP="0023597C">
      <w:pPr>
        <w:pStyle w:val="NoSpacing"/>
        <w:rPr>
          <w:i/>
        </w:rPr>
      </w:pPr>
      <w:r w:rsidRPr="006F0329">
        <w:t>If you have lost your guide card</w:t>
      </w:r>
      <w:r w:rsidR="006F0329" w:rsidRPr="006F0329">
        <w:t>,</w:t>
      </w:r>
      <w:r w:rsidRPr="006F0329">
        <w:t xml:space="preserve"> please telephone </w:t>
      </w:r>
      <w:r w:rsidR="00FF3886">
        <w:t>PALS</w:t>
      </w:r>
      <w:r w:rsidR="006F0329" w:rsidRPr="006F0329">
        <w:t xml:space="preserve"> on </w:t>
      </w:r>
      <w:r w:rsidR="00FF3886">
        <w:rPr>
          <w:b/>
          <w:bCs/>
        </w:rPr>
        <w:t>01722 429044</w:t>
      </w:r>
      <w:r w:rsidR="006F0329" w:rsidRPr="006F0329">
        <w:rPr>
          <w:b/>
          <w:bCs/>
        </w:rPr>
        <w:t xml:space="preserve"> </w:t>
      </w:r>
      <w:r w:rsidR="006F0329" w:rsidRPr="006F0329">
        <w:t xml:space="preserve">and ask </w:t>
      </w:r>
      <w:r w:rsidR="00FF3886">
        <w:t>for a replacement PIFU card.</w:t>
      </w:r>
    </w:p>
    <w:p w:rsidR="009A5844" w:rsidRDefault="009A5844" w:rsidP="0023597C">
      <w:pPr>
        <w:pStyle w:val="NoSpacing"/>
      </w:pPr>
    </w:p>
    <w:p w:rsidR="003321BE" w:rsidRPr="00416B94" w:rsidRDefault="003321BE" w:rsidP="003321BE">
      <w:pPr>
        <w:pStyle w:val="Headingswithintext"/>
        <w:rPr>
          <w:szCs w:val="28"/>
        </w:rPr>
      </w:pPr>
      <w:r w:rsidRPr="00416B94">
        <w:rPr>
          <w:szCs w:val="28"/>
        </w:rPr>
        <w:t>Your feedback</w:t>
      </w:r>
    </w:p>
    <w:p w:rsidR="003321BE" w:rsidRDefault="003321BE" w:rsidP="003321BE">
      <w:pPr>
        <w:pStyle w:val="NoSpacing"/>
      </w:pPr>
      <w:r>
        <w:t xml:space="preserve">We would love to hear your </w:t>
      </w:r>
      <w:r w:rsidR="00867D02">
        <w:t>feedback about P</w:t>
      </w:r>
      <w:r w:rsidR="00FF3886">
        <w:t xml:space="preserve">IFU.  Please </w:t>
      </w:r>
      <w:r>
        <w:t>complete our online survey by visiting</w:t>
      </w:r>
      <w:r w:rsidR="00FF3886">
        <w:t xml:space="preserve">: </w:t>
      </w:r>
      <w:hyperlink r:id="rId14" w:history="1">
        <w:r w:rsidR="00867D02">
          <w:rPr>
            <w:rStyle w:val="Hyperlink"/>
          </w:rPr>
          <w:t>https://www.surveymonkey.co.uk/r/PIFU</w:t>
        </w:r>
      </w:hyperlink>
    </w:p>
    <w:p w:rsidR="003321BE" w:rsidRDefault="003321BE" w:rsidP="003321BE">
      <w:pPr>
        <w:pStyle w:val="NoSpacing"/>
      </w:pPr>
    </w:p>
    <w:p w:rsidR="003321BE" w:rsidRPr="000760DE" w:rsidRDefault="003321BE" w:rsidP="003321BE">
      <w:pPr>
        <w:pStyle w:val="NoSpacing"/>
      </w:pPr>
      <w:r w:rsidRPr="000760DE">
        <w:t>If you have any feedback on this leaflet please email</w:t>
      </w:r>
      <w:r w:rsidR="00FF3886">
        <w:t xml:space="preserve">: </w:t>
      </w:r>
      <w:hyperlink r:id="rId15" w:history="1">
        <w:r w:rsidR="00FF3886" w:rsidRPr="00B065B4">
          <w:rPr>
            <w:rStyle w:val="Hyperlink"/>
          </w:rPr>
          <w:t>sft.PALS@nhs.net</w:t>
        </w:r>
      </w:hyperlink>
      <w:r w:rsidR="00FF3886">
        <w:t xml:space="preserve"> </w:t>
      </w:r>
      <w:r w:rsidR="00FF3886" w:rsidRPr="000760DE">
        <w:t xml:space="preserve"> </w:t>
      </w:r>
    </w:p>
    <w:p w:rsidR="00B41DBB" w:rsidRDefault="00B41DBB" w:rsidP="0023597C">
      <w:pPr>
        <w:pStyle w:val="NoSpacing"/>
      </w:pPr>
    </w:p>
    <w:p w:rsidR="003321BE" w:rsidRDefault="003321BE" w:rsidP="0023597C">
      <w:pPr>
        <w:pStyle w:val="NoSpacing"/>
      </w:pPr>
    </w:p>
    <w:p w:rsidR="002F0C55" w:rsidRPr="00025CB8" w:rsidRDefault="009A5844" w:rsidP="00264846">
      <w:pPr>
        <w:pStyle w:val="Title"/>
        <w:rPr>
          <w:rStyle w:val="Strong"/>
          <w:b/>
        </w:rPr>
      </w:pPr>
      <w:r w:rsidRPr="00025CB8">
        <w:rPr>
          <w:rStyle w:val="Strong"/>
          <w:b/>
        </w:rPr>
        <w:t>Further information</w:t>
      </w:r>
    </w:p>
    <w:p w:rsidR="003321BE" w:rsidRDefault="001023F4" w:rsidP="00FF3886">
      <w:pPr>
        <w:pStyle w:val="NoSpacing"/>
        <w:rPr>
          <w:szCs w:val="28"/>
        </w:rPr>
      </w:pPr>
      <w:r>
        <w:t>For additional information about</w:t>
      </w:r>
      <w:r w:rsidR="009A5844" w:rsidRPr="000760DE">
        <w:t xml:space="preserve"> patient initiated follow-up, please visit our website: </w:t>
      </w:r>
      <w:hyperlink r:id="rId16" w:history="1">
        <w:r w:rsidR="00FF3886" w:rsidRPr="00B065B4">
          <w:rPr>
            <w:rStyle w:val="Hyperlink"/>
          </w:rPr>
          <w:t>http://www.salisbury.nhs.uk/InformationForPatients/Pages/Outpatientclinics.aspx</w:t>
        </w:r>
      </w:hyperlink>
      <w:r w:rsidR="00867D02">
        <w:t xml:space="preserve"> </w:t>
      </w:r>
    </w:p>
    <w:p w:rsidR="003321BE" w:rsidRDefault="003321BE" w:rsidP="00416B94">
      <w:pPr>
        <w:pStyle w:val="Headingswithintext"/>
        <w:rPr>
          <w:szCs w:val="28"/>
        </w:rPr>
      </w:pPr>
    </w:p>
    <w:p w:rsidR="00CE2BAC" w:rsidRPr="00416B94" w:rsidRDefault="00CE2BAC" w:rsidP="00416B94">
      <w:pPr>
        <w:pStyle w:val="Headingswithintext"/>
        <w:rPr>
          <w:szCs w:val="28"/>
        </w:rPr>
      </w:pPr>
      <w:r w:rsidRPr="00416B94">
        <w:rPr>
          <w:szCs w:val="28"/>
        </w:rPr>
        <w:t>Alternative formats</w:t>
      </w:r>
    </w:p>
    <w:p w:rsidR="00CE2BAC" w:rsidRPr="00FF3886" w:rsidRDefault="00CE2BAC" w:rsidP="0023597C">
      <w:pPr>
        <w:pStyle w:val="NoSpacing"/>
      </w:pPr>
      <w:r w:rsidRPr="000760DE">
        <w:t xml:space="preserve">This leaflet is also available in large print. If you need this leaflet in another format – for example Braille, a language other than English or audio – please </w:t>
      </w:r>
      <w:r w:rsidR="00FF3886">
        <w:t xml:space="preserve">contact PALS on </w:t>
      </w:r>
      <w:r w:rsidR="00FF3886" w:rsidRPr="00FF3886">
        <w:rPr>
          <w:bCs/>
        </w:rPr>
        <w:t>01722 429044 or email sft.PALS@nhs.net</w:t>
      </w:r>
    </w:p>
    <w:p w:rsidR="00CE2BAC" w:rsidRPr="000760DE" w:rsidRDefault="00CE2BAC" w:rsidP="0023597C">
      <w:pPr>
        <w:pStyle w:val="NoSpacing"/>
      </w:pPr>
    </w:p>
    <w:p w:rsidR="00FF3886" w:rsidRDefault="00FF3886" w:rsidP="0023597C">
      <w:pPr>
        <w:pStyle w:val="NoSpacing"/>
      </w:pPr>
    </w:p>
    <w:p w:rsidR="00FF3886" w:rsidRDefault="00FF3886" w:rsidP="0023597C">
      <w:pPr>
        <w:pStyle w:val="NoSpacing"/>
      </w:pPr>
    </w:p>
    <w:p w:rsidR="00CE2BAC" w:rsidRPr="000760DE" w:rsidRDefault="00CE2BAC" w:rsidP="0023597C">
      <w:pPr>
        <w:pStyle w:val="NoSpacing"/>
      </w:pPr>
      <w:r w:rsidRPr="000760DE">
        <w:t xml:space="preserve">Version number: </w:t>
      </w:r>
      <w:r w:rsidR="0023597C">
        <w:t>1</w:t>
      </w:r>
      <w:r w:rsidR="00FF3886">
        <w:t>.0</w:t>
      </w:r>
    </w:p>
    <w:p w:rsidR="00FF3886" w:rsidRDefault="00CE2BAC" w:rsidP="0023597C">
      <w:pPr>
        <w:pStyle w:val="NoSpacing"/>
      </w:pPr>
      <w:r w:rsidRPr="000760DE">
        <w:t xml:space="preserve">Approval date: </w:t>
      </w:r>
    </w:p>
    <w:p w:rsidR="00CE2BAC" w:rsidRPr="000760DE" w:rsidRDefault="00CE2BAC" w:rsidP="0023597C">
      <w:pPr>
        <w:pStyle w:val="NoSpacing"/>
      </w:pPr>
      <w:r w:rsidRPr="000760DE">
        <w:t xml:space="preserve">Review date: </w:t>
      </w:r>
    </w:p>
    <w:p w:rsidR="00404709" w:rsidRPr="00416B94" w:rsidRDefault="00404709" w:rsidP="00B41DBB">
      <w:pPr>
        <w:pStyle w:val="NoSpacing"/>
        <w:rPr>
          <w:sz w:val="28"/>
          <w:szCs w:val="28"/>
        </w:rPr>
      </w:pPr>
    </w:p>
    <w:sectPr w:rsidR="00404709" w:rsidRPr="00416B94" w:rsidSect="000760DE">
      <w:headerReference w:type="default" r:id="rId17"/>
      <w:footerReference w:type="default" r:id="rId18"/>
      <w:headerReference w:type="first" r:id="rId19"/>
      <w:type w:val="continuous"/>
      <w:pgSz w:w="11907" w:h="16840" w:code="9"/>
      <w:pgMar w:top="1440" w:right="1080" w:bottom="1440" w:left="851" w:header="709" w:footer="709" w:gutter="0"/>
      <w:cols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27" w:rsidRDefault="00293F27" w:rsidP="004A7A0D">
      <w:pPr>
        <w:spacing w:after="0" w:line="240" w:lineRule="auto"/>
      </w:pPr>
      <w:r>
        <w:separator/>
      </w:r>
    </w:p>
  </w:endnote>
  <w:endnote w:type="continuationSeparator" w:id="0">
    <w:p w:rsidR="00293F27" w:rsidRDefault="00293F27" w:rsidP="004A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013978"/>
      <w:docPartObj>
        <w:docPartGallery w:val="Page Numbers (Bottom of Page)"/>
        <w:docPartUnique/>
      </w:docPartObj>
    </w:sdtPr>
    <w:sdtEndPr>
      <w:rPr>
        <w:rFonts w:ascii="Arial" w:hAnsi="Arial" w:cs="Arial"/>
        <w:noProof/>
      </w:rPr>
    </w:sdtEndPr>
    <w:sdtContent>
      <w:p w:rsidR="00CE2BAC" w:rsidRPr="00CE2BAC" w:rsidRDefault="00CE2BAC">
        <w:pPr>
          <w:pStyle w:val="Footer"/>
          <w:jc w:val="right"/>
          <w:rPr>
            <w:rFonts w:ascii="Arial" w:hAnsi="Arial" w:cs="Arial"/>
          </w:rPr>
        </w:pPr>
        <w:r>
          <w:rPr>
            <w:noProof/>
            <w:lang w:eastAsia="en-GB"/>
          </w:rPr>
          <w:drawing>
            <wp:anchor distT="0" distB="0" distL="114300" distR="114300" simplePos="0" relativeHeight="251665408" behindDoc="0" locked="0" layoutInCell="1" allowOverlap="1" wp14:anchorId="20741225" wp14:editId="1FE8DE0D">
              <wp:simplePos x="0" y="0"/>
              <wp:positionH relativeFrom="page">
                <wp:posOffset>669972</wp:posOffset>
              </wp:positionH>
              <wp:positionV relativeFrom="page">
                <wp:posOffset>9867947</wp:posOffset>
              </wp:positionV>
              <wp:extent cx="2837160" cy="23436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4_Botto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7160" cy="234360"/>
                      </a:xfrm>
                      <a:prstGeom prst="rect">
                        <a:avLst/>
                      </a:prstGeom>
                    </pic:spPr>
                  </pic:pic>
                </a:graphicData>
              </a:graphic>
              <wp14:sizeRelH relativeFrom="page">
                <wp14:pctWidth>0</wp14:pctWidth>
              </wp14:sizeRelH>
              <wp14:sizeRelV relativeFrom="page">
                <wp14:pctHeight>0</wp14:pctHeight>
              </wp14:sizeRelV>
            </wp:anchor>
          </w:drawing>
        </w:r>
        <w:r w:rsidRPr="00CE2BAC">
          <w:rPr>
            <w:rFonts w:ascii="Arial" w:hAnsi="Arial" w:cs="Arial"/>
          </w:rPr>
          <w:fldChar w:fldCharType="begin"/>
        </w:r>
        <w:r w:rsidRPr="00CE2BAC">
          <w:rPr>
            <w:rFonts w:ascii="Arial" w:hAnsi="Arial" w:cs="Arial"/>
          </w:rPr>
          <w:instrText xml:space="preserve"> PAGE   \* MERGEFORMAT </w:instrText>
        </w:r>
        <w:r w:rsidRPr="00CE2BAC">
          <w:rPr>
            <w:rFonts w:ascii="Arial" w:hAnsi="Arial" w:cs="Arial"/>
          </w:rPr>
          <w:fldChar w:fldCharType="separate"/>
        </w:r>
        <w:r w:rsidR="009A5844">
          <w:rPr>
            <w:rFonts w:ascii="Arial" w:hAnsi="Arial" w:cs="Arial"/>
            <w:noProof/>
          </w:rPr>
          <w:t>2</w:t>
        </w:r>
        <w:r w:rsidRPr="00CE2BAC">
          <w:rPr>
            <w:rFonts w:ascii="Arial" w:hAnsi="Arial" w:cs="Arial"/>
            <w:noProof/>
          </w:rPr>
          <w:fldChar w:fldCharType="end"/>
        </w:r>
      </w:p>
    </w:sdtContent>
  </w:sdt>
  <w:p w:rsidR="004A7A0D" w:rsidRDefault="004A7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rPr>
      <w:id w:val="-1112514461"/>
      <w:docPartObj>
        <w:docPartGallery w:val="Page Numbers (Bottom of Page)"/>
        <w:docPartUnique/>
      </w:docPartObj>
    </w:sdtPr>
    <w:sdtEndPr>
      <w:rPr>
        <w:noProof/>
      </w:rPr>
    </w:sdtEndPr>
    <w:sdtContent>
      <w:p w:rsidR="00CE2BAC" w:rsidRPr="00CE2BAC" w:rsidRDefault="00CE2BAC">
        <w:pPr>
          <w:pStyle w:val="Footer"/>
          <w:jc w:val="right"/>
          <w:rPr>
            <w:rFonts w:ascii="Arial" w:hAnsi="Arial" w:cs="Arial"/>
            <w:sz w:val="24"/>
          </w:rPr>
        </w:pPr>
        <w:r w:rsidRPr="00CE2BAC">
          <w:rPr>
            <w:rFonts w:ascii="Arial" w:hAnsi="Arial" w:cs="Arial"/>
            <w:sz w:val="24"/>
          </w:rPr>
          <w:fldChar w:fldCharType="begin"/>
        </w:r>
        <w:r w:rsidRPr="00CE2BAC">
          <w:rPr>
            <w:rFonts w:ascii="Arial" w:hAnsi="Arial" w:cs="Arial"/>
            <w:sz w:val="24"/>
          </w:rPr>
          <w:instrText xml:space="preserve"> PAGE   \* MERGEFORMAT </w:instrText>
        </w:r>
        <w:r w:rsidRPr="00CE2BAC">
          <w:rPr>
            <w:rFonts w:ascii="Arial" w:hAnsi="Arial" w:cs="Arial"/>
            <w:sz w:val="24"/>
          </w:rPr>
          <w:fldChar w:fldCharType="separate"/>
        </w:r>
        <w:r w:rsidR="005B14D9">
          <w:rPr>
            <w:rFonts w:ascii="Arial" w:hAnsi="Arial" w:cs="Arial"/>
            <w:noProof/>
            <w:sz w:val="24"/>
          </w:rPr>
          <w:t>1</w:t>
        </w:r>
        <w:r w:rsidRPr="00CE2BAC">
          <w:rPr>
            <w:rFonts w:ascii="Arial" w:hAnsi="Arial" w:cs="Arial"/>
            <w:noProof/>
            <w:sz w:val="24"/>
          </w:rPr>
          <w:fldChar w:fldCharType="end"/>
        </w:r>
      </w:p>
    </w:sdtContent>
  </w:sdt>
  <w:p w:rsidR="00CE2BAC" w:rsidRDefault="00CE2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44" w:rsidRDefault="009A5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27" w:rsidRDefault="00293F27" w:rsidP="004A7A0D">
      <w:pPr>
        <w:spacing w:after="0" w:line="240" w:lineRule="auto"/>
      </w:pPr>
      <w:r>
        <w:separator/>
      </w:r>
    </w:p>
  </w:footnote>
  <w:footnote w:type="continuationSeparator" w:id="0">
    <w:p w:rsidR="00293F27" w:rsidRDefault="00293F27" w:rsidP="004A7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88" w:rsidRDefault="00293F27" w:rsidP="0032518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88" w:rsidRDefault="00FF3886">
    <w:pPr>
      <w:pStyle w:val="Header"/>
    </w:pPr>
    <w:r>
      <w:rPr>
        <w:noProof/>
        <w:lang w:eastAsia="en-GB"/>
      </w:rPr>
      <w:drawing>
        <wp:anchor distT="0" distB="0" distL="114300" distR="114300" simplePos="0" relativeHeight="251669504" behindDoc="1" locked="0" layoutInCell="1" allowOverlap="1" wp14:anchorId="439B4C93" wp14:editId="37D5718E">
          <wp:simplePos x="0" y="0"/>
          <wp:positionH relativeFrom="column">
            <wp:posOffset>2812415</wp:posOffset>
          </wp:positionH>
          <wp:positionV relativeFrom="paragraph">
            <wp:posOffset>-116840</wp:posOffset>
          </wp:positionV>
          <wp:extent cx="3895725" cy="984885"/>
          <wp:effectExtent l="0" t="0" r="9525" b="5715"/>
          <wp:wrapThrough wrapText="bothSides">
            <wp:wrapPolygon edited="0">
              <wp:start x="0" y="0"/>
              <wp:lineTo x="0" y="21308"/>
              <wp:lineTo x="21547" y="21308"/>
              <wp:lineTo x="2154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RGB BLACK  Feb 2017.jpg"/>
                  <pic:cNvPicPr/>
                </pic:nvPicPr>
                <pic:blipFill rotWithShape="1">
                  <a:blip r:embed="rId1" cstate="print">
                    <a:extLst>
                      <a:ext uri="{28A0092B-C50C-407E-A947-70E740481C1C}">
                        <a14:useLocalDpi xmlns:a14="http://schemas.microsoft.com/office/drawing/2010/main" val="0"/>
                      </a:ext>
                    </a:extLst>
                  </a:blip>
                  <a:srcRect t="16066" r="7218" b="31720"/>
                  <a:stretch/>
                </pic:blipFill>
                <pic:spPr bwMode="auto">
                  <a:xfrm>
                    <a:off x="0" y="0"/>
                    <a:ext cx="3895725" cy="984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44" w:rsidRDefault="009A5844" w:rsidP="0093634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44" w:rsidRDefault="000760DE">
    <w:pPr>
      <w:pStyle w:val="Header"/>
    </w:pPr>
    <w:r>
      <w:rPr>
        <w:noProof/>
        <w:lang w:eastAsia="en-GB"/>
      </w:rPr>
      <w:drawing>
        <wp:anchor distT="0" distB="0" distL="114300" distR="114300" simplePos="0" relativeHeight="251668480" behindDoc="0" locked="0" layoutInCell="1" allowOverlap="1" wp14:anchorId="246745F8" wp14:editId="28F3EE1F">
          <wp:simplePos x="0" y="0"/>
          <wp:positionH relativeFrom="page">
            <wp:posOffset>5139055</wp:posOffset>
          </wp:positionH>
          <wp:positionV relativeFrom="page">
            <wp:posOffset>350520</wp:posOffset>
          </wp:positionV>
          <wp:extent cx="1814830" cy="6769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6769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2542"/>
    <w:multiLevelType w:val="hybridMultilevel"/>
    <w:tmpl w:val="01FA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71F56"/>
    <w:multiLevelType w:val="hybridMultilevel"/>
    <w:tmpl w:val="AB72AF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39B5B54"/>
    <w:multiLevelType w:val="hybridMultilevel"/>
    <w:tmpl w:val="0318EC96"/>
    <w:lvl w:ilvl="0" w:tplc="9E72054A">
      <w:start w:val="1"/>
      <w:numFmt w:val="bullet"/>
      <w:lvlText w:val=""/>
      <w:lvlJc w:val="left"/>
      <w:pPr>
        <w:ind w:left="720" w:hanging="360"/>
      </w:pPr>
      <w:rPr>
        <w:rFonts w:ascii="Symbol" w:hAnsi="Symbol" w:hint="default"/>
        <w:color w:val="0091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4D2FB2"/>
    <w:multiLevelType w:val="hybridMultilevel"/>
    <w:tmpl w:val="4D9E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751410"/>
    <w:multiLevelType w:val="hybridMultilevel"/>
    <w:tmpl w:val="6A129B94"/>
    <w:lvl w:ilvl="0" w:tplc="EBB897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341FF4"/>
    <w:multiLevelType w:val="hybridMultilevel"/>
    <w:tmpl w:val="B7AE1A62"/>
    <w:lvl w:ilvl="0" w:tplc="8FE0021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04648F"/>
    <w:multiLevelType w:val="hybridMultilevel"/>
    <w:tmpl w:val="3696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5D1980"/>
    <w:multiLevelType w:val="hybridMultilevel"/>
    <w:tmpl w:val="E8E0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1736BE"/>
    <w:multiLevelType w:val="hybridMultilevel"/>
    <w:tmpl w:val="8BC6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3E73A4"/>
    <w:multiLevelType w:val="hybridMultilevel"/>
    <w:tmpl w:val="705AB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5311BD7"/>
    <w:multiLevelType w:val="hybridMultilevel"/>
    <w:tmpl w:val="69382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4"/>
  </w:num>
  <w:num w:numId="6">
    <w:abstractNumId w:val="10"/>
  </w:num>
  <w:num w:numId="7">
    <w:abstractNumId w:val="9"/>
  </w:num>
  <w:num w:numId="8">
    <w:abstractNumId w:val="0"/>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44"/>
    <w:rsid w:val="00025CB8"/>
    <w:rsid w:val="000760DE"/>
    <w:rsid w:val="00081677"/>
    <w:rsid w:val="000D1B6D"/>
    <w:rsid w:val="001023F4"/>
    <w:rsid w:val="00115373"/>
    <w:rsid w:val="001223F2"/>
    <w:rsid w:val="00194463"/>
    <w:rsid w:val="001E5BD0"/>
    <w:rsid w:val="001E5C7C"/>
    <w:rsid w:val="001E5FD6"/>
    <w:rsid w:val="00207124"/>
    <w:rsid w:val="00210CB2"/>
    <w:rsid w:val="0023597C"/>
    <w:rsid w:val="00253A61"/>
    <w:rsid w:val="00264846"/>
    <w:rsid w:val="00267F1C"/>
    <w:rsid w:val="00284123"/>
    <w:rsid w:val="00293F27"/>
    <w:rsid w:val="002F0C55"/>
    <w:rsid w:val="00300107"/>
    <w:rsid w:val="0031116D"/>
    <w:rsid w:val="003321BE"/>
    <w:rsid w:val="003353C2"/>
    <w:rsid w:val="003817CA"/>
    <w:rsid w:val="003B7D50"/>
    <w:rsid w:val="003E20A6"/>
    <w:rsid w:val="00404709"/>
    <w:rsid w:val="00416B94"/>
    <w:rsid w:val="004A7A0D"/>
    <w:rsid w:val="004C3663"/>
    <w:rsid w:val="00506763"/>
    <w:rsid w:val="005207CC"/>
    <w:rsid w:val="00531B1B"/>
    <w:rsid w:val="0059631B"/>
    <w:rsid w:val="005B14D9"/>
    <w:rsid w:val="005B77AC"/>
    <w:rsid w:val="006038C2"/>
    <w:rsid w:val="0069529F"/>
    <w:rsid w:val="006953B7"/>
    <w:rsid w:val="006F0329"/>
    <w:rsid w:val="00717C34"/>
    <w:rsid w:val="00733B14"/>
    <w:rsid w:val="00751698"/>
    <w:rsid w:val="007875AF"/>
    <w:rsid w:val="007C593A"/>
    <w:rsid w:val="00843DC0"/>
    <w:rsid w:val="00867D02"/>
    <w:rsid w:val="008B60EC"/>
    <w:rsid w:val="00900BDE"/>
    <w:rsid w:val="009247DC"/>
    <w:rsid w:val="00931990"/>
    <w:rsid w:val="009453E2"/>
    <w:rsid w:val="00947F5B"/>
    <w:rsid w:val="00963869"/>
    <w:rsid w:val="0097629A"/>
    <w:rsid w:val="009A5844"/>
    <w:rsid w:val="009F04F5"/>
    <w:rsid w:val="00A1440D"/>
    <w:rsid w:val="00A25F55"/>
    <w:rsid w:val="00B169E5"/>
    <w:rsid w:val="00B2788D"/>
    <w:rsid w:val="00B41DBB"/>
    <w:rsid w:val="00B56A7D"/>
    <w:rsid w:val="00BC1DA3"/>
    <w:rsid w:val="00BC7732"/>
    <w:rsid w:val="00BC7E33"/>
    <w:rsid w:val="00C600E3"/>
    <w:rsid w:val="00CE2BAC"/>
    <w:rsid w:val="00CE44CD"/>
    <w:rsid w:val="00CE6DC8"/>
    <w:rsid w:val="00CF05D6"/>
    <w:rsid w:val="00D22A2A"/>
    <w:rsid w:val="00D478C4"/>
    <w:rsid w:val="00DB014E"/>
    <w:rsid w:val="00DB10BF"/>
    <w:rsid w:val="00DD2B6B"/>
    <w:rsid w:val="00DE0387"/>
    <w:rsid w:val="00E31A85"/>
    <w:rsid w:val="00EA2A3D"/>
    <w:rsid w:val="00EC2502"/>
    <w:rsid w:val="00F378DE"/>
    <w:rsid w:val="00FD0918"/>
    <w:rsid w:val="00FF3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A7A0D"/>
  </w:style>
  <w:style w:type="paragraph" w:styleId="Heading1">
    <w:name w:val="heading 1"/>
    <w:basedOn w:val="Normal"/>
    <w:next w:val="BodyText"/>
    <w:link w:val="Heading1Char"/>
    <w:uiPriority w:val="9"/>
    <w:rsid w:val="004A7A0D"/>
    <w:pPr>
      <w:keepNext/>
      <w:keepLines/>
      <w:spacing w:after="0" w:line="533" w:lineRule="auto"/>
      <w:ind w:left="840" w:right="-240"/>
      <w:outlineLvl w:val="0"/>
    </w:pPr>
    <w:rPr>
      <w:rFonts w:ascii="Arial" w:eastAsia="Times New Roman" w:hAnsi="Arial" w:cs="Times New Roman"/>
      <w:b/>
      <w:spacing w:val="-10"/>
      <w:kern w:val="28"/>
      <w:sz w:val="20"/>
      <w:szCs w:val="20"/>
      <w:lang w:val="en-AU"/>
    </w:rPr>
  </w:style>
  <w:style w:type="paragraph" w:styleId="Heading2">
    <w:name w:val="heading 2"/>
    <w:aliases w:val="Information for... (heading),Headings"/>
    <w:basedOn w:val="Normal"/>
    <w:next w:val="BodyText"/>
    <w:link w:val="Heading2Char"/>
    <w:uiPriority w:val="9"/>
    <w:qFormat/>
    <w:rsid w:val="00B2788D"/>
    <w:pPr>
      <w:spacing w:after="0"/>
      <w:outlineLvl w:val="1"/>
    </w:pPr>
    <w:rPr>
      <w:rFonts w:ascii="Arial" w:eastAsia="Calibri"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A0D"/>
    <w:rPr>
      <w:rFonts w:ascii="Arial" w:eastAsia="Times New Roman" w:hAnsi="Arial" w:cs="Times New Roman"/>
      <w:b/>
      <w:spacing w:val="-10"/>
      <w:kern w:val="28"/>
      <w:sz w:val="20"/>
      <w:szCs w:val="20"/>
      <w:lang w:val="en-AU"/>
    </w:rPr>
  </w:style>
  <w:style w:type="character" w:customStyle="1" w:styleId="Heading2Char">
    <w:name w:val="Heading 2 Char"/>
    <w:aliases w:val="Information for... (heading) Char,Headings Char"/>
    <w:basedOn w:val="DefaultParagraphFont"/>
    <w:link w:val="Heading2"/>
    <w:uiPriority w:val="9"/>
    <w:rsid w:val="00B2788D"/>
    <w:rPr>
      <w:rFonts w:ascii="Arial" w:eastAsia="Calibri" w:hAnsi="Arial" w:cs="Arial"/>
      <w:b/>
      <w:sz w:val="32"/>
    </w:rPr>
  </w:style>
  <w:style w:type="paragraph" w:styleId="Header">
    <w:name w:val="header"/>
    <w:basedOn w:val="Normal"/>
    <w:link w:val="HeaderChar"/>
    <w:uiPriority w:val="99"/>
    <w:unhideWhenUsed/>
    <w:rsid w:val="004A7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A0D"/>
  </w:style>
  <w:style w:type="paragraph" w:styleId="BodyText">
    <w:name w:val="Body Text"/>
    <w:basedOn w:val="Normal"/>
    <w:link w:val="BodyTextChar"/>
    <w:rsid w:val="004A7A0D"/>
    <w:pPr>
      <w:spacing w:after="0" w:line="533" w:lineRule="auto"/>
      <w:ind w:left="840" w:right="-120"/>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4A7A0D"/>
    <w:rPr>
      <w:rFonts w:ascii="Times New Roman" w:eastAsia="Times New Roman" w:hAnsi="Times New Roman" w:cs="Times New Roman"/>
      <w:sz w:val="20"/>
      <w:szCs w:val="20"/>
      <w:lang w:val="en-AU"/>
    </w:rPr>
  </w:style>
  <w:style w:type="paragraph" w:styleId="ListParagraph">
    <w:name w:val="List Paragraph"/>
    <w:basedOn w:val="Normal"/>
    <w:uiPriority w:val="34"/>
    <w:rsid w:val="004A7A0D"/>
    <w:pPr>
      <w:ind w:left="720"/>
      <w:contextualSpacing/>
    </w:pPr>
    <w:rPr>
      <w:rFonts w:ascii="Calibri" w:eastAsia="Calibri" w:hAnsi="Calibri" w:cs="Times New Roman"/>
    </w:rPr>
  </w:style>
  <w:style w:type="character" w:styleId="IntenseEmphasis">
    <w:name w:val="Intense Emphasis"/>
    <w:aliases w:val="Body italic"/>
    <w:uiPriority w:val="21"/>
    <w:rsid w:val="004A7A0D"/>
    <w:rPr>
      <w:rFonts w:ascii="Arial" w:hAnsi="Arial" w:cs="Arial"/>
      <w:i/>
      <w:color w:val="000000"/>
    </w:rPr>
  </w:style>
  <w:style w:type="character" w:styleId="Strong">
    <w:name w:val="Strong"/>
    <w:aliases w:val="Body bold"/>
    <w:uiPriority w:val="22"/>
    <w:qFormat/>
    <w:rsid w:val="000760DE"/>
    <w:rPr>
      <w:rFonts w:ascii="Arial" w:hAnsi="Arial" w:cs="Arial"/>
      <w:b/>
      <w:color w:val="000000"/>
      <w:sz w:val="28"/>
    </w:rPr>
  </w:style>
  <w:style w:type="paragraph" w:styleId="BalloonText">
    <w:name w:val="Balloon Text"/>
    <w:basedOn w:val="Normal"/>
    <w:link w:val="BalloonTextChar"/>
    <w:uiPriority w:val="99"/>
    <w:semiHidden/>
    <w:unhideWhenUsed/>
    <w:rsid w:val="004A7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0D"/>
    <w:rPr>
      <w:rFonts w:ascii="Tahoma" w:hAnsi="Tahoma" w:cs="Tahoma"/>
      <w:sz w:val="16"/>
      <w:szCs w:val="16"/>
    </w:rPr>
  </w:style>
  <w:style w:type="paragraph" w:styleId="Footer">
    <w:name w:val="footer"/>
    <w:basedOn w:val="Normal"/>
    <w:link w:val="FooterChar"/>
    <w:uiPriority w:val="99"/>
    <w:unhideWhenUsed/>
    <w:rsid w:val="004A7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A0D"/>
  </w:style>
  <w:style w:type="paragraph" w:customStyle="1" w:styleId="Patientinformationmanageruseonly-approvaltext">
    <w:name w:val="Patient information manager use only - approval text"/>
    <w:basedOn w:val="NoSpacing"/>
    <w:qFormat/>
    <w:rsid w:val="003353C2"/>
    <w:rPr>
      <w:color w:val="808080"/>
    </w:rPr>
  </w:style>
  <w:style w:type="paragraph" w:styleId="NoSpacing">
    <w:name w:val="No Spacing"/>
    <w:aliases w:val="Body text"/>
    <w:autoRedefine/>
    <w:uiPriority w:val="1"/>
    <w:qFormat/>
    <w:rsid w:val="0023597C"/>
    <w:pPr>
      <w:spacing w:after="0" w:line="240" w:lineRule="auto"/>
    </w:pPr>
    <w:rPr>
      <w:rFonts w:ascii="Arial" w:hAnsi="Arial" w:cs="Arial"/>
      <w:sz w:val="24"/>
      <w:szCs w:val="24"/>
    </w:rPr>
  </w:style>
  <w:style w:type="paragraph" w:customStyle="1" w:styleId="Headingswithintext">
    <w:name w:val="Headings within text"/>
    <w:basedOn w:val="Heading2"/>
    <w:qFormat/>
    <w:rsid w:val="001E5FD6"/>
    <w:pPr>
      <w:spacing w:line="240" w:lineRule="auto"/>
    </w:pPr>
    <w:rPr>
      <w:sz w:val="28"/>
    </w:rPr>
  </w:style>
  <w:style w:type="paragraph" w:styleId="Title">
    <w:name w:val="Title"/>
    <w:basedOn w:val="Normal"/>
    <w:next w:val="Normal"/>
    <w:link w:val="TitleChar"/>
    <w:autoRedefine/>
    <w:uiPriority w:val="10"/>
    <w:qFormat/>
    <w:rsid w:val="00264846"/>
    <w:pPr>
      <w:spacing w:after="0" w:line="240" w:lineRule="auto"/>
      <w:contextualSpacing/>
    </w:pPr>
    <w:rPr>
      <w:rFonts w:ascii="Arial" w:eastAsia="Calibri" w:hAnsi="Arial" w:cstheme="majorBidi"/>
      <w:b/>
      <w:spacing w:val="5"/>
      <w:kern w:val="28"/>
      <w:sz w:val="52"/>
      <w:szCs w:val="28"/>
    </w:rPr>
  </w:style>
  <w:style w:type="character" w:customStyle="1" w:styleId="TitleChar">
    <w:name w:val="Title Char"/>
    <w:basedOn w:val="DefaultParagraphFont"/>
    <w:link w:val="Title"/>
    <w:uiPriority w:val="10"/>
    <w:rsid w:val="00264846"/>
    <w:rPr>
      <w:rFonts w:ascii="Arial" w:eastAsia="Calibri" w:hAnsi="Arial" w:cstheme="majorBidi"/>
      <w:b/>
      <w:spacing w:val="5"/>
      <w:kern w:val="28"/>
      <w:sz w:val="52"/>
      <w:szCs w:val="28"/>
    </w:rPr>
  </w:style>
  <w:style w:type="paragraph" w:styleId="Quote">
    <w:name w:val="Quote"/>
    <w:basedOn w:val="Normal"/>
    <w:next w:val="Normal"/>
    <w:link w:val="QuoteChar"/>
    <w:uiPriority w:val="29"/>
    <w:qFormat/>
    <w:rsid w:val="003353C2"/>
    <w:rPr>
      <w:rFonts w:ascii="Arial" w:hAnsi="Arial"/>
      <w:i/>
      <w:iCs/>
      <w:color w:val="000000" w:themeColor="text1"/>
      <w:sz w:val="28"/>
    </w:rPr>
  </w:style>
  <w:style w:type="character" w:customStyle="1" w:styleId="QuoteChar">
    <w:name w:val="Quote Char"/>
    <w:basedOn w:val="DefaultParagraphFont"/>
    <w:link w:val="Quote"/>
    <w:uiPriority w:val="29"/>
    <w:rsid w:val="003353C2"/>
    <w:rPr>
      <w:rFonts w:ascii="Arial" w:hAnsi="Arial"/>
      <w:i/>
      <w:iCs/>
      <w:color w:val="000000" w:themeColor="text1"/>
      <w:sz w:val="28"/>
    </w:rPr>
  </w:style>
  <w:style w:type="paragraph" w:customStyle="1" w:styleId="Largeprint">
    <w:name w:val="Large print"/>
    <w:basedOn w:val="NoSpacing"/>
    <w:qFormat/>
    <w:rsid w:val="001E5FD6"/>
    <w:rPr>
      <w:sz w:val="44"/>
    </w:rPr>
  </w:style>
  <w:style w:type="character" w:styleId="Hyperlink">
    <w:name w:val="Hyperlink"/>
    <w:basedOn w:val="DefaultParagraphFont"/>
    <w:uiPriority w:val="99"/>
    <w:unhideWhenUsed/>
    <w:rsid w:val="00404709"/>
    <w:rPr>
      <w:color w:val="0000FF" w:themeColor="hyperlink"/>
      <w:u w:val="single"/>
    </w:rPr>
  </w:style>
  <w:style w:type="paragraph" w:customStyle="1" w:styleId="Pa3">
    <w:name w:val="Pa3"/>
    <w:basedOn w:val="Normal"/>
    <w:next w:val="Normal"/>
    <w:uiPriority w:val="99"/>
    <w:rsid w:val="009A5844"/>
    <w:pPr>
      <w:autoSpaceDE w:val="0"/>
      <w:autoSpaceDN w:val="0"/>
      <w:adjustRightInd w:val="0"/>
      <w:spacing w:after="0" w:line="241" w:lineRule="atLeast"/>
    </w:pPr>
    <w:rPr>
      <w:rFonts w:ascii="Arial" w:eastAsia="Calibri" w:hAnsi="Arial" w:cs="Arial"/>
      <w:sz w:val="24"/>
      <w:szCs w:val="24"/>
    </w:rPr>
  </w:style>
  <w:style w:type="character" w:customStyle="1" w:styleId="A3">
    <w:name w:val="A3"/>
    <w:uiPriority w:val="99"/>
    <w:rsid w:val="009A5844"/>
    <w:rPr>
      <w:color w:val="000000"/>
      <w:sz w:val="28"/>
      <w:szCs w:val="28"/>
    </w:rPr>
  </w:style>
  <w:style w:type="paragraph" w:customStyle="1" w:styleId="Pa5">
    <w:name w:val="Pa5"/>
    <w:basedOn w:val="Normal"/>
    <w:next w:val="Normal"/>
    <w:uiPriority w:val="99"/>
    <w:rsid w:val="009A5844"/>
    <w:pPr>
      <w:autoSpaceDE w:val="0"/>
      <w:autoSpaceDN w:val="0"/>
      <w:adjustRightInd w:val="0"/>
      <w:spacing w:after="0" w:line="361" w:lineRule="atLeast"/>
    </w:pPr>
    <w:rPr>
      <w:rFonts w:ascii="Arial" w:eastAsia="Calibri" w:hAnsi="Arial" w:cs="Arial"/>
      <w:sz w:val="24"/>
      <w:szCs w:val="24"/>
    </w:rPr>
  </w:style>
  <w:style w:type="paragraph" w:customStyle="1" w:styleId="Default">
    <w:name w:val="Default"/>
    <w:rsid w:val="009A5844"/>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CE6DC8"/>
    <w:rPr>
      <w:sz w:val="16"/>
      <w:szCs w:val="16"/>
    </w:rPr>
  </w:style>
  <w:style w:type="paragraph" w:styleId="CommentText">
    <w:name w:val="annotation text"/>
    <w:basedOn w:val="Normal"/>
    <w:link w:val="CommentTextChar"/>
    <w:uiPriority w:val="99"/>
    <w:semiHidden/>
    <w:unhideWhenUsed/>
    <w:rsid w:val="00CE6DC8"/>
    <w:pPr>
      <w:spacing w:line="240" w:lineRule="auto"/>
    </w:pPr>
    <w:rPr>
      <w:sz w:val="20"/>
      <w:szCs w:val="20"/>
    </w:rPr>
  </w:style>
  <w:style w:type="character" w:customStyle="1" w:styleId="CommentTextChar">
    <w:name w:val="Comment Text Char"/>
    <w:basedOn w:val="DefaultParagraphFont"/>
    <w:link w:val="CommentText"/>
    <w:uiPriority w:val="99"/>
    <w:semiHidden/>
    <w:rsid w:val="00CE6DC8"/>
    <w:rPr>
      <w:sz w:val="20"/>
      <w:szCs w:val="20"/>
    </w:rPr>
  </w:style>
  <w:style w:type="paragraph" w:styleId="CommentSubject">
    <w:name w:val="annotation subject"/>
    <w:basedOn w:val="CommentText"/>
    <w:next w:val="CommentText"/>
    <w:link w:val="CommentSubjectChar"/>
    <w:uiPriority w:val="99"/>
    <w:semiHidden/>
    <w:unhideWhenUsed/>
    <w:rsid w:val="00CE6DC8"/>
    <w:rPr>
      <w:b/>
      <w:bCs/>
    </w:rPr>
  </w:style>
  <w:style w:type="character" w:customStyle="1" w:styleId="CommentSubjectChar">
    <w:name w:val="Comment Subject Char"/>
    <w:basedOn w:val="CommentTextChar"/>
    <w:link w:val="CommentSubject"/>
    <w:uiPriority w:val="99"/>
    <w:semiHidden/>
    <w:rsid w:val="00CE6DC8"/>
    <w:rPr>
      <w:b/>
      <w:bCs/>
      <w:sz w:val="20"/>
      <w:szCs w:val="20"/>
    </w:rPr>
  </w:style>
  <w:style w:type="paragraph" w:styleId="Revision">
    <w:name w:val="Revision"/>
    <w:hidden/>
    <w:uiPriority w:val="99"/>
    <w:semiHidden/>
    <w:rsid w:val="000760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A7A0D"/>
  </w:style>
  <w:style w:type="paragraph" w:styleId="Heading1">
    <w:name w:val="heading 1"/>
    <w:basedOn w:val="Normal"/>
    <w:next w:val="BodyText"/>
    <w:link w:val="Heading1Char"/>
    <w:uiPriority w:val="9"/>
    <w:rsid w:val="004A7A0D"/>
    <w:pPr>
      <w:keepNext/>
      <w:keepLines/>
      <w:spacing w:after="0" w:line="533" w:lineRule="auto"/>
      <w:ind w:left="840" w:right="-240"/>
      <w:outlineLvl w:val="0"/>
    </w:pPr>
    <w:rPr>
      <w:rFonts w:ascii="Arial" w:eastAsia="Times New Roman" w:hAnsi="Arial" w:cs="Times New Roman"/>
      <w:b/>
      <w:spacing w:val="-10"/>
      <w:kern w:val="28"/>
      <w:sz w:val="20"/>
      <w:szCs w:val="20"/>
      <w:lang w:val="en-AU"/>
    </w:rPr>
  </w:style>
  <w:style w:type="paragraph" w:styleId="Heading2">
    <w:name w:val="heading 2"/>
    <w:aliases w:val="Information for... (heading),Headings"/>
    <w:basedOn w:val="Normal"/>
    <w:next w:val="BodyText"/>
    <w:link w:val="Heading2Char"/>
    <w:uiPriority w:val="9"/>
    <w:qFormat/>
    <w:rsid w:val="00B2788D"/>
    <w:pPr>
      <w:spacing w:after="0"/>
      <w:outlineLvl w:val="1"/>
    </w:pPr>
    <w:rPr>
      <w:rFonts w:ascii="Arial" w:eastAsia="Calibri"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A0D"/>
    <w:rPr>
      <w:rFonts w:ascii="Arial" w:eastAsia="Times New Roman" w:hAnsi="Arial" w:cs="Times New Roman"/>
      <w:b/>
      <w:spacing w:val="-10"/>
      <w:kern w:val="28"/>
      <w:sz w:val="20"/>
      <w:szCs w:val="20"/>
      <w:lang w:val="en-AU"/>
    </w:rPr>
  </w:style>
  <w:style w:type="character" w:customStyle="1" w:styleId="Heading2Char">
    <w:name w:val="Heading 2 Char"/>
    <w:aliases w:val="Information for... (heading) Char,Headings Char"/>
    <w:basedOn w:val="DefaultParagraphFont"/>
    <w:link w:val="Heading2"/>
    <w:uiPriority w:val="9"/>
    <w:rsid w:val="00B2788D"/>
    <w:rPr>
      <w:rFonts w:ascii="Arial" w:eastAsia="Calibri" w:hAnsi="Arial" w:cs="Arial"/>
      <w:b/>
      <w:sz w:val="32"/>
    </w:rPr>
  </w:style>
  <w:style w:type="paragraph" w:styleId="Header">
    <w:name w:val="header"/>
    <w:basedOn w:val="Normal"/>
    <w:link w:val="HeaderChar"/>
    <w:uiPriority w:val="99"/>
    <w:unhideWhenUsed/>
    <w:rsid w:val="004A7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A0D"/>
  </w:style>
  <w:style w:type="paragraph" w:styleId="BodyText">
    <w:name w:val="Body Text"/>
    <w:basedOn w:val="Normal"/>
    <w:link w:val="BodyTextChar"/>
    <w:rsid w:val="004A7A0D"/>
    <w:pPr>
      <w:spacing w:after="0" w:line="533" w:lineRule="auto"/>
      <w:ind w:left="840" w:right="-120"/>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4A7A0D"/>
    <w:rPr>
      <w:rFonts w:ascii="Times New Roman" w:eastAsia="Times New Roman" w:hAnsi="Times New Roman" w:cs="Times New Roman"/>
      <w:sz w:val="20"/>
      <w:szCs w:val="20"/>
      <w:lang w:val="en-AU"/>
    </w:rPr>
  </w:style>
  <w:style w:type="paragraph" w:styleId="ListParagraph">
    <w:name w:val="List Paragraph"/>
    <w:basedOn w:val="Normal"/>
    <w:uiPriority w:val="34"/>
    <w:rsid w:val="004A7A0D"/>
    <w:pPr>
      <w:ind w:left="720"/>
      <w:contextualSpacing/>
    </w:pPr>
    <w:rPr>
      <w:rFonts w:ascii="Calibri" w:eastAsia="Calibri" w:hAnsi="Calibri" w:cs="Times New Roman"/>
    </w:rPr>
  </w:style>
  <w:style w:type="character" w:styleId="IntenseEmphasis">
    <w:name w:val="Intense Emphasis"/>
    <w:aliases w:val="Body italic"/>
    <w:uiPriority w:val="21"/>
    <w:rsid w:val="004A7A0D"/>
    <w:rPr>
      <w:rFonts w:ascii="Arial" w:hAnsi="Arial" w:cs="Arial"/>
      <w:i/>
      <w:color w:val="000000"/>
    </w:rPr>
  </w:style>
  <w:style w:type="character" w:styleId="Strong">
    <w:name w:val="Strong"/>
    <w:aliases w:val="Body bold"/>
    <w:uiPriority w:val="22"/>
    <w:qFormat/>
    <w:rsid w:val="000760DE"/>
    <w:rPr>
      <w:rFonts w:ascii="Arial" w:hAnsi="Arial" w:cs="Arial"/>
      <w:b/>
      <w:color w:val="000000"/>
      <w:sz w:val="28"/>
    </w:rPr>
  </w:style>
  <w:style w:type="paragraph" w:styleId="BalloonText">
    <w:name w:val="Balloon Text"/>
    <w:basedOn w:val="Normal"/>
    <w:link w:val="BalloonTextChar"/>
    <w:uiPriority w:val="99"/>
    <w:semiHidden/>
    <w:unhideWhenUsed/>
    <w:rsid w:val="004A7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0D"/>
    <w:rPr>
      <w:rFonts w:ascii="Tahoma" w:hAnsi="Tahoma" w:cs="Tahoma"/>
      <w:sz w:val="16"/>
      <w:szCs w:val="16"/>
    </w:rPr>
  </w:style>
  <w:style w:type="paragraph" w:styleId="Footer">
    <w:name w:val="footer"/>
    <w:basedOn w:val="Normal"/>
    <w:link w:val="FooterChar"/>
    <w:uiPriority w:val="99"/>
    <w:unhideWhenUsed/>
    <w:rsid w:val="004A7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A0D"/>
  </w:style>
  <w:style w:type="paragraph" w:customStyle="1" w:styleId="Patientinformationmanageruseonly-approvaltext">
    <w:name w:val="Patient information manager use only - approval text"/>
    <w:basedOn w:val="NoSpacing"/>
    <w:qFormat/>
    <w:rsid w:val="003353C2"/>
    <w:rPr>
      <w:color w:val="808080"/>
    </w:rPr>
  </w:style>
  <w:style w:type="paragraph" w:styleId="NoSpacing">
    <w:name w:val="No Spacing"/>
    <w:aliases w:val="Body text"/>
    <w:autoRedefine/>
    <w:uiPriority w:val="1"/>
    <w:qFormat/>
    <w:rsid w:val="0023597C"/>
    <w:pPr>
      <w:spacing w:after="0" w:line="240" w:lineRule="auto"/>
    </w:pPr>
    <w:rPr>
      <w:rFonts w:ascii="Arial" w:hAnsi="Arial" w:cs="Arial"/>
      <w:sz w:val="24"/>
      <w:szCs w:val="24"/>
    </w:rPr>
  </w:style>
  <w:style w:type="paragraph" w:customStyle="1" w:styleId="Headingswithintext">
    <w:name w:val="Headings within text"/>
    <w:basedOn w:val="Heading2"/>
    <w:qFormat/>
    <w:rsid w:val="001E5FD6"/>
    <w:pPr>
      <w:spacing w:line="240" w:lineRule="auto"/>
    </w:pPr>
    <w:rPr>
      <w:sz w:val="28"/>
    </w:rPr>
  </w:style>
  <w:style w:type="paragraph" w:styleId="Title">
    <w:name w:val="Title"/>
    <w:basedOn w:val="Normal"/>
    <w:next w:val="Normal"/>
    <w:link w:val="TitleChar"/>
    <w:autoRedefine/>
    <w:uiPriority w:val="10"/>
    <w:qFormat/>
    <w:rsid w:val="00264846"/>
    <w:pPr>
      <w:spacing w:after="0" w:line="240" w:lineRule="auto"/>
      <w:contextualSpacing/>
    </w:pPr>
    <w:rPr>
      <w:rFonts w:ascii="Arial" w:eastAsia="Calibri" w:hAnsi="Arial" w:cstheme="majorBidi"/>
      <w:b/>
      <w:spacing w:val="5"/>
      <w:kern w:val="28"/>
      <w:sz w:val="52"/>
      <w:szCs w:val="28"/>
    </w:rPr>
  </w:style>
  <w:style w:type="character" w:customStyle="1" w:styleId="TitleChar">
    <w:name w:val="Title Char"/>
    <w:basedOn w:val="DefaultParagraphFont"/>
    <w:link w:val="Title"/>
    <w:uiPriority w:val="10"/>
    <w:rsid w:val="00264846"/>
    <w:rPr>
      <w:rFonts w:ascii="Arial" w:eastAsia="Calibri" w:hAnsi="Arial" w:cstheme="majorBidi"/>
      <w:b/>
      <w:spacing w:val="5"/>
      <w:kern w:val="28"/>
      <w:sz w:val="52"/>
      <w:szCs w:val="28"/>
    </w:rPr>
  </w:style>
  <w:style w:type="paragraph" w:styleId="Quote">
    <w:name w:val="Quote"/>
    <w:basedOn w:val="Normal"/>
    <w:next w:val="Normal"/>
    <w:link w:val="QuoteChar"/>
    <w:uiPriority w:val="29"/>
    <w:qFormat/>
    <w:rsid w:val="003353C2"/>
    <w:rPr>
      <w:rFonts w:ascii="Arial" w:hAnsi="Arial"/>
      <w:i/>
      <w:iCs/>
      <w:color w:val="000000" w:themeColor="text1"/>
      <w:sz w:val="28"/>
    </w:rPr>
  </w:style>
  <w:style w:type="character" w:customStyle="1" w:styleId="QuoteChar">
    <w:name w:val="Quote Char"/>
    <w:basedOn w:val="DefaultParagraphFont"/>
    <w:link w:val="Quote"/>
    <w:uiPriority w:val="29"/>
    <w:rsid w:val="003353C2"/>
    <w:rPr>
      <w:rFonts w:ascii="Arial" w:hAnsi="Arial"/>
      <w:i/>
      <w:iCs/>
      <w:color w:val="000000" w:themeColor="text1"/>
      <w:sz w:val="28"/>
    </w:rPr>
  </w:style>
  <w:style w:type="paragraph" w:customStyle="1" w:styleId="Largeprint">
    <w:name w:val="Large print"/>
    <w:basedOn w:val="NoSpacing"/>
    <w:qFormat/>
    <w:rsid w:val="001E5FD6"/>
    <w:rPr>
      <w:sz w:val="44"/>
    </w:rPr>
  </w:style>
  <w:style w:type="character" w:styleId="Hyperlink">
    <w:name w:val="Hyperlink"/>
    <w:basedOn w:val="DefaultParagraphFont"/>
    <w:uiPriority w:val="99"/>
    <w:unhideWhenUsed/>
    <w:rsid w:val="00404709"/>
    <w:rPr>
      <w:color w:val="0000FF" w:themeColor="hyperlink"/>
      <w:u w:val="single"/>
    </w:rPr>
  </w:style>
  <w:style w:type="paragraph" w:customStyle="1" w:styleId="Pa3">
    <w:name w:val="Pa3"/>
    <w:basedOn w:val="Normal"/>
    <w:next w:val="Normal"/>
    <w:uiPriority w:val="99"/>
    <w:rsid w:val="009A5844"/>
    <w:pPr>
      <w:autoSpaceDE w:val="0"/>
      <w:autoSpaceDN w:val="0"/>
      <w:adjustRightInd w:val="0"/>
      <w:spacing w:after="0" w:line="241" w:lineRule="atLeast"/>
    </w:pPr>
    <w:rPr>
      <w:rFonts w:ascii="Arial" w:eastAsia="Calibri" w:hAnsi="Arial" w:cs="Arial"/>
      <w:sz w:val="24"/>
      <w:szCs w:val="24"/>
    </w:rPr>
  </w:style>
  <w:style w:type="character" w:customStyle="1" w:styleId="A3">
    <w:name w:val="A3"/>
    <w:uiPriority w:val="99"/>
    <w:rsid w:val="009A5844"/>
    <w:rPr>
      <w:color w:val="000000"/>
      <w:sz w:val="28"/>
      <w:szCs w:val="28"/>
    </w:rPr>
  </w:style>
  <w:style w:type="paragraph" w:customStyle="1" w:styleId="Pa5">
    <w:name w:val="Pa5"/>
    <w:basedOn w:val="Normal"/>
    <w:next w:val="Normal"/>
    <w:uiPriority w:val="99"/>
    <w:rsid w:val="009A5844"/>
    <w:pPr>
      <w:autoSpaceDE w:val="0"/>
      <w:autoSpaceDN w:val="0"/>
      <w:adjustRightInd w:val="0"/>
      <w:spacing w:after="0" w:line="361" w:lineRule="atLeast"/>
    </w:pPr>
    <w:rPr>
      <w:rFonts w:ascii="Arial" w:eastAsia="Calibri" w:hAnsi="Arial" w:cs="Arial"/>
      <w:sz w:val="24"/>
      <w:szCs w:val="24"/>
    </w:rPr>
  </w:style>
  <w:style w:type="paragraph" w:customStyle="1" w:styleId="Default">
    <w:name w:val="Default"/>
    <w:rsid w:val="009A5844"/>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CE6DC8"/>
    <w:rPr>
      <w:sz w:val="16"/>
      <w:szCs w:val="16"/>
    </w:rPr>
  </w:style>
  <w:style w:type="paragraph" w:styleId="CommentText">
    <w:name w:val="annotation text"/>
    <w:basedOn w:val="Normal"/>
    <w:link w:val="CommentTextChar"/>
    <w:uiPriority w:val="99"/>
    <w:semiHidden/>
    <w:unhideWhenUsed/>
    <w:rsid w:val="00CE6DC8"/>
    <w:pPr>
      <w:spacing w:line="240" w:lineRule="auto"/>
    </w:pPr>
    <w:rPr>
      <w:sz w:val="20"/>
      <w:szCs w:val="20"/>
    </w:rPr>
  </w:style>
  <w:style w:type="character" w:customStyle="1" w:styleId="CommentTextChar">
    <w:name w:val="Comment Text Char"/>
    <w:basedOn w:val="DefaultParagraphFont"/>
    <w:link w:val="CommentText"/>
    <w:uiPriority w:val="99"/>
    <w:semiHidden/>
    <w:rsid w:val="00CE6DC8"/>
    <w:rPr>
      <w:sz w:val="20"/>
      <w:szCs w:val="20"/>
    </w:rPr>
  </w:style>
  <w:style w:type="paragraph" w:styleId="CommentSubject">
    <w:name w:val="annotation subject"/>
    <w:basedOn w:val="CommentText"/>
    <w:next w:val="CommentText"/>
    <w:link w:val="CommentSubjectChar"/>
    <w:uiPriority w:val="99"/>
    <w:semiHidden/>
    <w:unhideWhenUsed/>
    <w:rsid w:val="00CE6DC8"/>
    <w:rPr>
      <w:b/>
      <w:bCs/>
    </w:rPr>
  </w:style>
  <w:style w:type="character" w:customStyle="1" w:styleId="CommentSubjectChar">
    <w:name w:val="Comment Subject Char"/>
    <w:basedOn w:val="CommentTextChar"/>
    <w:link w:val="CommentSubject"/>
    <w:uiPriority w:val="99"/>
    <w:semiHidden/>
    <w:rsid w:val="00CE6DC8"/>
    <w:rPr>
      <w:b/>
      <w:bCs/>
      <w:sz w:val="20"/>
      <w:szCs w:val="20"/>
    </w:rPr>
  </w:style>
  <w:style w:type="paragraph" w:styleId="Revision">
    <w:name w:val="Revision"/>
    <w:hidden/>
    <w:uiPriority w:val="99"/>
    <w:semiHidden/>
    <w:rsid w:val="00076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lisbury.nhs.uk/InformationForPatients/Pages/Outpatientclinics.asp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alisbury.nhs.uk/InformationForPatients/Pages/Outpatientclinic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ft.PALS@nhs.net" TargetMode="Externa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surveymonkey.co.uk/r/PIF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2292F-C511-41CB-80E0-9EBD4BB8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Barnet and Chase Farm Hospitals</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Lachanah, Yovna</dc:creator>
  <cp:lastModifiedBy>Rebecca Hawtin</cp:lastModifiedBy>
  <cp:revision>1</cp:revision>
  <dcterms:created xsi:type="dcterms:W3CDTF">2021-07-30T10:32:00Z</dcterms:created>
  <dcterms:modified xsi:type="dcterms:W3CDTF">2021-07-30T10:32:00Z</dcterms:modified>
</cp:coreProperties>
</file>