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B" w:rsidRDefault="00F7297B"/>
    <w:p w:rsidR="005B6F5E" w:rsidRDefault="005B6F5E"/>
    <w:sdt>
      <w:sdtPr>
        <w:rPr>
          <w:rFonts w:asciiTheme="minorHAnsi" w:eastAsiaTheme="minorHAnsi" w:hAnsiTheme="minorHAnsi"/>
          <w:sz w:val="22"/>
          <w:szCs w:val="24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:rsidR="005B6F5E" w:rsidRDefault="005B6F5E" w:rsidP="005B6F5E">
          <w:pPr>
            <w:pStyle w:val="NoSpacing"/>
            <w:rPr>
              <w:rFonts w:eastAsiaTheme="minorHAnsi"/>
              <w:szCs w:val="24"/>
              <w:lang w:val="en-GB"/>
            </w:rPr>
          </w:pPr>
          <w:r w:rsidRPr="009D7435">
            <w:rPr>
              <w:rFonts w:cs="Arial"/>
              <w:noProof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E3E563" wp14:editId="6053CCB3">
                    <wp:simplePos x="0" y="0"/>
                    <wp:positionH relativeFrom="column">
                      <wp:posOffset>3204210</wp:posOffset>
                    </wp:positionH>
                    <wp:positionV relativeFrom="paragraph">
                      <wp:posOffset>140970</wp:posOffset>
                    </wp:positionV>
                    <wp:extent cx="2526030" cy="2126512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6030" cy="21265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F5E" w:rsidRPr="00E85954" w:rsidRDefault="00E85954" w:rsidP="005B6F5E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85954">
                                  <w:rPr>
                                    <w:rFonts w:ascii="Arial" w:hAnsi="Arial" w:cs="Arial"/>
                                    <w:i/>
                                    <w:sz w:val="24"/>
                                    <w:szCs w:val="24"/>
                                  </w:rPr>
                                  <w:t>Specialty Name</w:t>
                                </w:r>
                              </w:p>
                              <w:p w:rsidR="005B6F5E" w:rsidRPr="005B6F5E" w:rsidRDefault="005B6F5E" w:rsidP="005B6F5E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x-none" w:eastAsia="x-none"/>
                                  </w:rPr>
                                </w:pPr>
                                <w:r w:rsidRPr="005B6F5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x-none" w:eastAsia="x-none"/>
                                  </w:rPr>
                                  <w:t xml:space="preserve">Salisbury District Hospital  </w:t>
                                </w:r>
                              </w:p>
                              <w:p w:rsidR="005B6F5E" w:rsidRPr="005B6F5E" w:rsidRDefault="005B6F5E" w:rsidP="005B6F5E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x-none" w:eastAsia="x-none"/>
                                  </w:rPr>
                                </w:pPr>
                                <w:r w:rsidRPr="005B6F5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x-none" w:eastAsia="x-none"/>
                                  </w:rPr>
                                  <w:t xml:space="preserve">Odstock Road  </w:t>
                                </w:r>
                              </w:p>
                              <w:p w:rsidR="005B6F5E" w:rsidRPr="005B6F5E" w:rsidRDefault="005B6F5E" w:rsidP="005B6F5E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x-none" w:eastAsia="x-none"/>
                                  </w:rPr>
                                </w:pPr>
                                <w:r w:rsidRPr="005B6F5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x-none" w:eastAsia="x-none"/>
                                  </w:rPr>
                                  <w:t xml:space="preserve">Salisbury  </w:t>
                                </w:r>
                              </w:p>
                              <w:p w:rsidR="005B6F5E" w:rsidRPr="005B6F5E" w:rsidRDefault="005B6F5E" w:rsidP="005B6F5E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x-none" w:eastAsia="x-none"/>
                                  </w:rPr>
                                </w:pPr>
                                <w:r w:rsidRPr="005B6F5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x-none" w:eastAsia="x-none"/>
                                  </w:rPr>
                                  <w:t xml:space="preserve">Wiltshire  </w:t>
                                </w:r>
                              </w:p>
                              <w:p w:rsidR="005B6F5E" w:rsidRPr="005B6F5E" w:rsidRDefault="005B6F5E" w:rsidP="005B6F5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5B6F5E">
                                  <w:rPr>
                                    <w:rFonts w:cs="Arial"/>
                                    <w:szCs w:val="24"/>
                                    <w:lang w:val="x-none" w:eastAsia="x-none"/>
                                  </w:rPr>
                                  <w:t xml:space="preserve">SP2 8BJ  </w:t>
                                </w:r>
                              </w:p>
                              <w:p w:rsidR="005B6F5E" w:rsidRPr="005B6F5E" w:rsidRDefault="005B6F5E" w:rsidP="005B6F5E">
                                <w:pPr>
                                  <w:pStyle w:val="NoSpacing"/>
                                  <w:ind w:left="720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5B6F5E">
                                  <w:rPr>
                                    <w:rFonts w:cs="Arial"/>
                                    <w:szCs w:val="24"/>
                                  </w:rPr>
                                  <w:t xml:space="preserve">   Telephone 01722 345543</w:t>
                                </w:r>
                              </w:p>
                              <w:p w:rsidR="005B6F5E" w:rsidRPr="005B6F5E" w:rsidRDefault="005B6F5E" w:rsidP="005B6F5E">
                                <w:pPr>
                                  <w:pStyle w:val="NoSpacing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:rsidR="005B6F5E" w:rsidRPr="005B6F5E" w:rsidRDefault="005B6F5E" w:rsidP="005B6F5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5B6F5E">
                                  <w:rPr>
                                    <w:rFonts w:cs="Arial"/>
                                    <w:szCs w:val="2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2.3pt;margin-top:11.1pt;width:198.9pt;height:1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" filled="f" stroked="f">
                    <v:textbox>
                      <w:txbxContent>
                        <w:p w:rsidR="005B6F5E" w:rsidRPr="00E85954" w:rsidRDefault="00E85954" w:rsidP="005B6F5E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</w:pPr>
                          <w:r w:rsidRPr="00E85954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Specialty Name</w:t>
                          </w:r>
                        </w:p>
                        <w:p w:rsidR="005B6F5E" w:rsidRPr="005B6F5E" w:rsidRDefault="005B6F5E" w:rsidP="005B6F5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x-none" w:eastAsia="x-none"/>
                            </w:rPr>
                          </w:pPr>
                          <w:r w:rsidRPr="005B6F5E">
                            <w:rPr>
                              <w:rFonts w:ascii="Arial" w:hAnsi="Arial" w:cs="Arial"/>
                              <w:sz w:val="24"/>
                              <w:szCs w:val="24"/>
                              <w:lang w:val="x-none" w:eastAsia="x-none"/>
                            </w:rPr>
                            <w:t xml:space="preserve">Salisbury District Hospital  </w:t>
                          </w:r>
                        </w:p>
                        <w:p w:rsidR="005B6F5E" w:rsidRPr="005B6F5E" w:rsidRDefault="005B6F5E" w:rsidP="005B6F5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x-none" w:eastAsia="x-none"/>
                            </w:rPr>
                          </w:pPr>
                          <w:r w:rsidRPr="005B6F5E">
                            <w:rPr>
                              <w:rFonts w:ascii="Arial" w:hAnsi="Arial" w:cs="Arial"/>
                              <w:sz w:val="24"/>
                              <w:szCs w:val="24"/>
                              <w:lang w:val="x-none" w:eastAsia="x-none"/>
                            </w:rPr>
                            <w:t xml:space="preserve">Odstock Road  </w:t>
                          </w:r>
                        </w:p>
                        <w:p w:rsidR="005B6F5E" w:rsidRPr="005B6F5E" w:rsidRDefault="005B6F5E" w:rsidP="005B6F5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x-none" w:eastAsia="x-none"/>
                            </w:rPr>
                          </w:pPr>
                          <w:r w:rsidRPr="005B6F5E">
                            <w:rPr>
                              <w:rFonts w:ascii="Arial" w:hAnsi="Arial" w:cs="Arial"/>
                              <w:sz w:val="24"/>
                              <w:szCs w:val="24"/>
                              <w:lang w:val="x-none" w:eastAsia="x-none"/>
                            </w:rPr>
                            <w:t xml:space="preserve">Salisbury  </w:t>
                          </w:r>
                        </w:p>
                        <w:p w:rsidR="005B6F5E" w:rsidRPr="005B6F5E" w:rsidRDefault="005B6F5E" w:rsidP="005B6F5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x-none" w:eastAsia="x-none"/>
                            </w:rPr>
                          </w:pPr>
                          <w:r w:rsidRPr="005B6F5E">
                            <w:rPr>
                              <w:rFonts w:ascii="Arial" w:hAnsi="Arial" w:cs="Arial"/>
                              <w:sz w:val="24"/>
                              <w:szCs w:val="24"/>
                              <w:lang w:val="x-none" w:eastAsia="x-none"/>
                            </w:rPr>
                            <w:t xml:space="preserve">Wiltshire  </w:t>
                          </w:r>
                        </w:p>
                        <w:p w:rsidR="005B6F5E" w:rsidRPr="005B6F5E" w:rsidRDefault="005B6F5E" w:rsidP="005B6F5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5B6F5E">
                            <w:rPr>
                              <w:rFonts w:cs="Arial"/>
                              <w:szCs w:val="24"/>
                              <w:lang w:val="x-none" w:eastAsia="x-none"/>
                            </w:rPr>
                            <w:t xml:space="preserve">SP2 8BJ  </w:t>
                          </w:r>
                        </w:p>
                        <w:p w:rsidR="005B6F5E" w:rsidRPr="005B6F5E" w:rsidRDefault="005B6F5E" w:rsidP="005B6F5E">
                          <w:pPr>
                            <w:pStyle w:val="NoSpacing"/>
                            <w:ind w:left="720"/>
                            <w:rPr>
                              <w:rFonts w:cs="Arial"/>
                              <w:szCs w:val="24"/>
                            </w:rPr>
                          </w:pPr>
                          <w:r w:rsidRPr="005B6F5E">
                            <w:rPr>
                              <w:rFonts w:cs="Arial"/>
                              <w:szCs w:val="24"/>
                            </w:rPr>
                            <w:t xml:space="preserve">   Telephone 01722 345543</w:t>
                          </w:r>
                        </w:p>
                        <w:p w:rsidR="005B6F5E" w:rsidRPr="005B6F5E" w:rsidRDefault="005B6F5E" w:rsidP="005B6F5E">
                          <w:pPr>
                            <w:pStyle w:val="NoSpacing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="005B6F5E" w:rsidRPr="005B6F5E" w:rsidRDefault="005B6F5E" w:rsidP="005B6F5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5B6F5E">
                            <w:rPr>
                              <w:rFonts w:cs="Arial"/>
                              <w:szCs w:val="24"/>
                            </w:rPr>
                            <w:t>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B6F5E" w:rsidRPr="009D7435" w:rsidRDefault="005B6F5E" w:rsidP="005B6F5E">
          <w:pPr>
            <w:pStyle w:val="NoSpacing"/>
            <w:rPr>
              <w:rFonts w:eastAsiaTheme="minorHAnsi"/>
              <w:szCs w:val="24"/>
              <w:lang w:val="en-GB"/>
            </w:rPr>
          </w:pPr>
          <w:r w:rsidRPr="009D7435">
            <w:rPr>
              <w:rFonts w:eastAsiaTheme="minorHAnsi"/>
              <w:szCs w:val="24"/>
              <w:lang w:val="en-GB"/>
            </w:rPr>
            <w:t xml:space="preserve">Ref: </w:t>
          </w:r>
          <w:r>
            <w:rPr>
              <w:rFonts w:eastAsiaTheme="minorHAnsi"/>
              <w:szCs w:val="24"/>
              <w:lang w:val="en-GB"/>
            </w:rPr>
            <w:t>[</w:t>
          </w:r>
          <w:r w:rsidRPr="009D7435">
            <w:rPr>
              <w:rFonts w:eastAsiaTheme="minorHAnsi"/>
              <w:b/>
              <w:szCs w:val="24"/>
              <w:lang w:val="en-GB"/>
            </w:rPr>
            <w:t>Patient</w:t>
          </w:r>
          <w:r>
            <w:rPr>
              <w:rFonts w:eastAsiaTheme="minorHAnsi"/>
              <w:b/>
              <w:szCs w:val="24"/>
              <w:lang w:val="en-GB"/>
            </w:rPr>
            <w:t>’</w:t>
          </w:r>
          <w:r w:rsidRPr="009D7435">
            <w:rPr>
              <w:rFonts w:eastAsiaTheme="minorHAnsi"/>
              <w:b/>
              <w:szCs w:val="24"/>
              <w:lang w:val="en-GB"/>
            </w:rPr>
            <w:t>s NHS number</w:t>
          </w:r>
          <w:r>
            <w:rPr>
              <w:rFonts w:eastAsiaTheme="minorHAnsi"/>
              <w:b/>
              <w:szCs w:val="24"/>
              <w:lang w:val="en-GB"/>
            </w:rPr>
            <w:t>]</w:t>
          </w:r>
          <w:r w:rsidRPr="009D7435">
            <w:rPr>
              <w:rFonts w:eastAsiaTheme="minorHAnsi"/>
              <w:szCs w:val="24"/>
              <w:lang w:val="en-GB"/>
            </w:rPr>
            <w:t xml:space="preserve"> </w:t>
          </w:r>
        </w:p>
        <w:p w:rsidR="005B6F5E" w:rsidRPr="009D7435" w:rsidRDefault="005B6F5E" w:rsidP="005B6F5E">
          <w:pPr>
            <w:pStyle w:val="NoSpacing"/>
            <w:rPr>
              <w:szCs w:val="24"/>
            </w:rPr>
          </w:pPr>
        </w:p>
        <w:p w:rsidR="005B6F5E" w:rsidRPr="00D92F8B" w:rsidRDefault="005B6F5E" w:rsidP="005B6F5E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D92F8B">
            <w:rPr>
              <w:rFonts w:ascii="Arial" w:hAnsi="Arial" w:cs="Arial"/>
              <w:b/>
              <w:bCs/>
              <w:sz w:val="24"/>
              <w:szCs w:val="24"/>
            </w:rPr>
            <w:t>[Patient’s name]</w:t>
          </w:r>
        </w:p>
        <w:p w:rsidR="005B6F5E" w:rsidRPr="00D92F8B" w:rsidRDefault="005B6F5E" w:rsidP="005B6F5E">
          <w:pPr>
            <w:pStyle w:val="NoSpacing"/>
            <w:rPr>
              <w:rFonts w:cs="Arial"/>
              <w:szCs w:val="24"/>
            </w:rPr>
          </w:pPr>
          <w:r w:rsidRPr="00D92F8B">
            <w:rPr>
              <w:rFonts w:cs="Arial"/>
              <w:szCs w:val="24"/>
            </w:rPr>
            <w:t>Address 1</w:t>
          </w:r>
        </w:p>
        <w:p w:rsidR="005B6F5E" w:rsidRPr="00D92F8B" w:rsidRDefault="005B6F5E" w:rsidP="005B6F5E">
          <w:pPr>
            <w:pStyle w:val="NoSpacing"/>
            <w:rPr>
              <w:rFonts w:cs="Arial"/>
              <w:szCs w:val="24"/>
            </w:rPr>
          </w:pPr>
          <w:r w:rsidRPr="00D92F8B">
            <w:rPr>
              <w:rFonts w:cs="Arial"/>
              <w:szCs w:val="24"/>
            </w:rPr>
            <w:t>Address 2</w:t>
          </w:r>
        </w:p>
        <w:p w:rsidR="005B6F5E" w:rsidRPr="00D92F8B" w:rsidRDefault="005B6F5E" w:rsidP="005B6F5E">
          <w:pPr>
            <w:pStyle w:val="NoSpacing"/>
            <w:rPr>
              <w:rFonts w:cs="Arial"/>
              <w:szCs w:val="24"/>
            </w:rPr>
          </w:pPr>
          <w:r w:rsidRPr="00D92F8B">
            <w:rPr>
              <w:rFonts w:cs="Arial"/>
              <w:szCs w:val="24"/>
            </w:rPr>
            <w:t>Address 3</w:t>
          </w:r>
        </w:p>
        <w:p w:rsidR="005B6F5E" w:rsidRPr="00D92F8B" w:rsidRDefault="005B6F5E" w:rsidP="005B6F5E">
          <w:pPr>
            <w:pStyle w:val="NoSpacing"/>
            <w:rPr>
              <w:rFonts w:cs="Arial"/>
              <w:szCs w:val="24"/>
            </w:rPr>
          </w:pPr>
          <w:r w:rsidRPr="00D92F8B">
            <w:rPr>
              <w:rFonts w:cs="Arial"/>
              <w:szCs w:val="24"/>
            </w:rPr>
            <w:t>Address 4</w:t>
          </w:r>
        </w:p>
        <w:p w:rsidR="005B6F5E" w:rsidRPr="00D92F8B" w:rsidRDefault="005B6F5E" w:rsidP="005B6F5E">
          <w:pPr>
            <w:pStyle w:val="NoSpacing"/>
            <w:rPr>
              <w:rFonts w:cs="Arial"/>
              <w:szCs w:val="24"/>
            </w:rPr>
          </w:pPr>
          <w:r w:rsidRPr="00D92F8B">
            <w:rPr>
              <w:rFonts w:cs="Arial"/>
              <w:szCs w:val="24"/>
            </w:rPr>
            <w:t>Postcode</w:t>
          </w:r>
        </w:p>
        <w:p w:rsidR="005B6F5E" w:rsidRPr="009D7435" w:rsidRDefault="005B6F5E" w:rsidP="005B6F5E">
          <w:pPr>
            <w:rPr>
              <w:szCs w:val="24"/>
            </w:rPr>
          </w:pPr>
        </w:p>
        <w:p w:rsidR="005B6F5E" w:rsidRDefault="005B6F5E" w:rsidP="005B6F5E">
          <w:pPr>
            <w:rPr>
              <w:b/>
              <w:szCs w:val="24"/>
            </w:rPr>
          </w:pPr>
        </w:p>
        <w:p w:rsidR="00BE2646" w:rsidRDefault="00BE2646" w:rsidP="005B6F5E">
          <w:pPr>
            <w:rPr>
              <w:rFonts w:ascii="Arial" w:hAnsi="Arial" w:cs="Arial"/>
              <w:b/>
              <w:szCs w:val="24"/>
            </w:rPr>
          </w:pPr>
        </w:p>
        <w:p w:rsidR="005B6F5E" w:rsidRPr="005B6F5E" w:rsidRDefault="005B6F5E" w:rsidP="005B6F5E">
          <w:pPr>
            <w:rPr>
              <w:rFonts w:ascii="Arial" w:hAnsi="Arial" w:cs="Arial"/>
              <w:b/>
              <w:szCs w:val="24"/>
            </w:rPr>
          </w:pPr>
          <w:r w:rsidRPr="005B6F5E">
            <w:rPr>
              <w:rFonts w:ascii="Arial" w:hAnsi="Arial" w:cs="Arial"/>
              <w:b/>
              <w:szCs w:val="24"/>
            </w:rPr>
            <w:t xml:space="preserve">Private and confidential </w:t>
          </w:r>
        </w:p>
        <w:p w:rsidR="005B6F5E" w:rsidRPr="00A670A7" w:rsidRDefault="00D733D1" w:rsidP="005B6F5E">
          <w:pPr>
            <w:rPr>
              <w:b/>
              <w:szCs w:val="24"/>
            </w:rPr>
          </w:pPr>
        </w:p>
      </w:sdtContent>
    </w:sdt>
    <w:p w:rsidR="00BE2646" w:rsidRDefault="00BE2646" w:rsidP="005B6F5E">
      <w:pPr>
        <w:pStyle w:val="NoSpacing"/>
        <w:rPr>
          <w:rFonts w:cs="Arial"/>
          <w:szCs w:val="24"/>
        </w:rPr>
      </w:pPr>
    </w:p>
    <w:p w:rsidR="005B6F5E" w:rsidRPr="006B11E7" w:rsidRDefault="005B6F5E" w:rsidP="005B6F5E">
      <w:pPr>
        <w:pStyle w:val="NoSpacing"/>
        <w:rPr>
          <w:rFonts w:cs="Arial"/>
          <w:b/>
          <w:szCs w:val="24"/>
        </w:rPr>
      </w:pPr>
      <w:r w:rsidRPr="006B11E7">
        <w:rPr>
          <w:rFonts w:cs="Arial"/>
          <w:szCs w:val="24"/>
        </w:rPr>
        <w:t>Dear [</w:t>
      </w:r>
      <w:r w:rsidRPr="006B11E7">
        <w:rPr>
          <w:rFonts w:cs="Arial"/>
          <w:b/>
          <w:szCs w:val="24"/>
        </w:rPr>
        <w:t>Patient’s name]</w:t>
      </w:r>
    </w:p>
    <w:p w:rsidR="005B6F5E" w:rsidRDefault="005B6F5E" w:rsidP="005B6F5E">
      <w:pPr>
        <w:rPr>
          <w:rFonts w:ascii="Arial" w:hAnsi="Arial" w:cs="Arial"/>
          <w:sz w:val="24"/>
          <w:szCs w:val="24"/>
        </w:rPr>
      </w:pPr>
    </w:p>
    <w:p w:rsidR="005B6F5E" w:rsidRPr="0096496C" w:rsidRDefault="00D60BE9" w:rsidP="005B6F5E">
      <w:pPr>
        <w:pStyle w:val="NoSpacing"/>
        <w:spacing w:after="160" w:line="300" w:lineRule="atLeast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You </w:t>
      </w:r>
      <w:r w:rsidR="005B6F5E" w:rsidRPr="0096496C">
        <w:rPr>
          <w:rFonts w:cs="Arial"/>
          <w:szCs w:val="24"/>
        </w:rPr>
        <w:t xml:space="preserve">are currently on the waiting list for a follow up appointment </w:t>
      </w:r>
      <w:r w:rsidR="00733D4F">
        <w:rPr>
          <w:rFonts w:cs="Arial"/>
          <w:szCs w:val="24"/>
        </w:rPr>
        <w:t>with</w:t>
      </w:r>
      <w:r w:rsidR="00733D4F" w:rsidRPr="0096496C">
        <w:rPr>
          <w:rFonts w:cs="Arial"/>
          <w:szCs w:val="24"/>
        </w:rPr>
        <w:t xml:space="preserve"> </w:t>
      </w:r>
      <w:r w:rsidR="00E85954">
        <w:rPr>
          <w:rFonts w:cs="Arial"/>
          <w:szCs w:val="24"/>
        </w:rPr>
        <w:t xml:space="preserve">the </w:t>
      </w:r>
      <w:r w:rsidR="00E85954" w:rsidRPr="00E85954">
        <w:rPr>
          <w:rFonts w:cs="Arial"/>
          <w:i/>
          <w:szCs w:val="24"/>
        </w:rPr>
        <w:t>specialty</w:t>
      </w:r>
      <w:r w:rsidR="005B6F5E" w:rsidRPr="00E85954">
        <w:rPr>
          <w:rFonts w:cs="Arial"/>
          <w:i/>
          <w:szCs w:val="24"/>
        </w:rPr>
        <w:t xml:space="preserve"> </w:t>
      </w:r>
      <w:r w:rsidR="005B6F5E" w:rsidRPr="0096496C">
        <w:rPr>
          <w:rFonts w:cs="Arial"/>
          <w:szCs w:val="24"/>
        </w:rPr>
        <w:t>department.</w:t>
      </w:r>
      <w:r w:rsidR="005B6F5E" w:rsidRPr="0096496C">
        <w:rPr>
          <w:rFonts w:cs="Arial"/>
          <w:b/>
          <w:szCs w:val="24"/>
        </w:rPr>
        <w:t xml:space="preserve">  </w:t>
      </w:r>
    </w:p>
    <w:p w:rsidR="00B47DD0" w:rsidRDefault="005B6F5E" w:rsidP="005B6F5E">
      <w:pPr>
        <w:rPr>
          <w:rFonts w:ascii="Arial" w:hAnsi="Arial" w:cs="Arial"/>
          <w:sz w:val="24"/>
          <w:szCs w:val="24"/>
        </w:rPr>
      </w:pPr>
      <w:r w:rsidRPr="0096496C">
        <w:rPr>
          <w:rFonts w:ascii="Arial" w:hAnsi="Arial" w:cs="Arial"/>
          <w:sz w:val="24"/>
          <w:szCs w:val="24"/>
        </w:rPr>
        <w:t xml:space="preserve">We are </w:t>
      </w:r>
      <w:r w:rsidR="00D60BE9" w:rsidRPr="0072227B">
        <w:rPr>
          <w:rFonts w:ascii="Arial" w:hAnsi="Arial" w:cs="Arial"/>
          <w:color w:val="000000" w:themeColor="text1"/>
          <w:sz w:val="24"/>
          <w:szCs w:val="24"/>
        </w:rPr>
        <w:t xml:space="preserve">very </w:t>
      </w:r>
      <w:r w:rsidRPr="0096496C">
        <w:rPr>
          <w:rFonts w:ascii="Arial" w:hAnsi="Arial" w:cs="Arial"/>
          <w:sz w:val="24"/>
          <w:szCs w:val="24"/>
        </w:rPr>
        <w:t xml:space="preserve">sorry that your </w:t>
      </w:r>
      <w:r w:rsidR="009F3389" w:rsidRPr="0096496C">
        <w:rPr>
          <w:rFonts w:ascii="Arial" w:hAnsi="Arial" w:cs="Arial"/>
          <w:sz w:val="24"/>
          <w:szCs w:val="24"/>
        </w:rPr>
        <w:t>follow up</w:t>
      </w:r>
      <w:r w:rsidRPr="0096496C">
        <w:rPr>
          <w:rFonts w:ascii="Arial" w:hAnsi="Arial" w:cs="Arial"/>
          <w:sz w:val="24"/>
          <w:szCs w:val="24"/>
        </w:rPr>
        <w:t xml:space="preserve"> review has been delayed</w:t>
      </w:r>
      <w:r w:rsidR="00D60BE9">
        <w:rPr>
          <w:rFonts w:ascii="Arial" w:hAnsi="Arial" w:cs="Arial"/>
          <w:sz w:val="24"/>
          <w:szCs w:val="24"/>
        </w:rPr>
        <w:t xml:space="preserve"> and fully understand </w:t>
      </w:r>
      <w:r w:rsidR="00B47DD0">
        <w:rPr>
          <w:rFonts w:ascii="Arial" w:hAnsi="Arial" w:cs="Arial"/>
          <w:sz w:val="24"/>
          <w:szCs w:val="24"/>
        </w:rPr>
        <w:t>the frustration you may</w:t>
      </w:r>
      <w:r w:rsidR="00D60BE9">
        <w:rPr>
          <w:rFonts w:ascii="Arial" w:hAnsi="Arial" w:cs="Arial"/>
          <w:sz w:val="24"/>
          <w:szCs w:val="24"/>
        </w:rPr>
        <w:t xml:space="preserve"> feel.  The delay </w:t>
      </w:r>
      <w:r w:rsidR="00B47DD0">
        <w:rPr>
          <w:rFonts w:ascii="Arial" w:hAnsi="Arial" w:cs="Arial"/>
          <w:sz w:val="24"/>
          <w:szCs w:val="24"/>
        </w:rPr>
        <w:t>has been caused by</w:t>
      </w:r>
      <w:r w:rsidRPr="0096496C">
        <w:rPr>
          <w:rFonts w:ascii="Arial" w:hAnsi="Arial" w:cs="Arial"/>
          <w:sz w:val="24"/>
          <w:szCs w:val="24"/>
        </w:rPr>
        <w:t xml:space="preserve"> </w:t>
      </w:r>
      <w:r w:rsidR="00D60BE9">
        <w:rPr>
          <w:rFonts w:ascii="Arial" w:hAnsi="Arial" w:cs="Arial"/>
          <w:sz w:val="24"/>
          <w:szCs w:val="24"/>
        </w:rPr>
        <w:t xml:space="preserve">the </w:t>
      </w:r>
      <w:r w:rsidRPr="0096496C">
        <w:rPr>
          <w:rFonts w:ascii="Arial" w:hAnsi="Arial" w:cs="Arial"/>
          <w:sz w:val="24"/>
          <w:szCs w:val="24"/>
        </w:rPr>
        <w:t xml:space="preserve">pressures on the NHS </w:t>
      </w:r>
      <w:r w:rsidR="00B47DD0">
        <w:rPr>
          <w:rFonts w:ascii="Arial" w:hAnsi="Arial" w:cs="Arial"/>
          <w:sz w:val="24"/>
          <w:szCs w:val="24"/>
        </w:rPr>
        <w:t>as a result of the COVID-19 pandemic</w:t>
      </w:r>
      <w:r w:rsidR="00D60BE9">
        <w:rPr>
          <w:rFonts w:ascii="Arial" w:hAnsi="Arial" w:cs="Arial"/>
          <w:sz w:val="24"/>
          <w:szCs w:val="24"/>
        </w:rPr>
        <w:t xml:space="preserve"> and the impact this has had on all our services</w:t>
      </w:r>
      <w:r w:rsidRPr="0096496C">
        <w:rPr>
          <w:rFonts w:ascii="Arial" w:hAnsi="Arial" w:cs="Arial"/>
          <w:sz w:val="24"/>
          <w:szCs w:val="24"/>
        </w:rPr>
        <w:t>.</w:t>
      </w:r>
    </w:p>
    <w:p w:rsidR="00B47DD0" w:rsidRDefault="00B47DD0" w:rsidP="005B6F5E">
      <w:pPr>
        <w:rPr>
          <w:rFonts w:ascii="Arial" w:hAnsi="Arial" w:cs="Arial"/>
          <w:sz w:val="24"/>
          <w:szCs w:val="24"/>
        </w:rPr>
      </w:pPr>
    </w:p>
    <w:p w:rsidR="005B6F5E" w:rsidRPr="0096496C" w:rsidRDefault="005B6F5E" w:rsidP="005B6F5E">
      <w:pPr>
        <w:rPr>
          <w:rFonts w:ascii="Arial" w:hAnsi="Arial" w:cs="Arial"/>
          <w:sz w:val="24"/>
          <w:szCs w:val="24"/>
        </w:rPr>
      </w:pPr>
      <w:r w:rsidRPr="0096496C">
        <w:rPr>
          <w:rFonts w:ascii="Arial" w:hAnsi="Arial" w:cs="Arial"/>
          <w:sz w:val="24"/>
          <w:szCs w:val="24"/>
        </w:rPr>
        <w:t>As you will appreciate we have never experienced anything like th</w:t>
      </w:r>
      <w:r w:rsidR="00B47DD0">
        <w:rPr>
          <w:rFonts w:ascii="Arial" w:hAnsi="Arial" w:cs="Arial"/>
          <w:sz w:val="24"/>
          <w:szCs w:val="24"/>
        </w:rPr>
        <w:t xml:space="preserve">e </w:t>
      </w:r>
      <w:r w:rsidR="0072227B">
        <w:rPr>
          <w:rFonts w:ascii="Arial" w:hAnsi="Arial" w:cs="Arial"/>
          <w:sz w:val="24"/>
          <w:szCs w:val="24"/>
        </w:rPr>
        <w:t xml:space="preserve">pandemic </w:t>
      </w:r>
      <w:r w:rsidR="0072227B" w:rsidRPr="0096496C">
        <w:rPr>
          <w:rFonts w:ascii="Arial" w:hAnsi="Arial" w:cs="Arial"/>
          <w:sz w:val="24"/>
          <w:szCs w:val="24"/>
        </w:rPr>
        <w:t>before</w:t>
      </w:r>
      <w:r w:rsidRPr="0096496C">
        <w:rPr>
          <w:rFonts w:ascii="Arial" w:hAnsi="Arial" w:cs="Arial"/>
          <w:sz w:val="24"/>
          <w:szCs w:val="24"/>
        </w:rPr>
        <w:t xml:space="preserve"> and the NHS</w:t>
      </w:r>
      <w:r w:rsidR="00EB6BD6">
        <w:rPr>
          <w:rFonts w:ascii="Arial" w:hAnsi="Arial" w:cs="Arial"/>
          <w:sz w:val="24"/>
          <w:szCs w:val="24"/>
        </w:rPr>
        <w:t xml:space="preserve"> has</w:t>
      </w:r>
      <w:r w:rsidRPr="0096496C">
        <w:rPr>
          <w:rFonts w:ascii="Arial" w:hAnsi="Arial" w:cs="Arial"/>
          <w:sz w:val="24"/>
          <w:szCs w:val="24"/>
        </w:rPr>
        <w:t xml:space="preserve"> had to reorganise </w:t>
      </w:r>
      <w:r w:rsidR="00965610" w:rsidRPr="0096496C">
        <w:rPr>
          <w:rFonts w:ascii="Arial" w:hAnsi="Arial" w:cs="Arial"/>
          <w:sz w:val="24"/>
          <w:szCs w:val="24"/>
        </w:rPr>
        <w:t xml:space="preserve">and transform </w:t>
      </w:r>
      <w:r w:rsidRPr="0096496C">
        <w:rPr>
          <w:rFonts w:ascii="Arial" w:hAnsi="Arial" w:cs="Arial"/>
          <w:sz w:val="24"/>
          <w:szCs w:val="24"/>
        </w:rPr>
        <w:t xml:space="preserve">outpatient services to </w:t>
      </w:r>
      <w:r w:rsidR="00D60BE9">
        <w:rPr>
          <w:rFonts w:ascii="Arial" w:hAnsi="Arial" w:cs="Arial"/>
          <w:sz w:val="24"/>
          <w:szCs w:val="24"/>
        </w:rPr>
        <w:t xml:space="preserve">manage social distancing and other patient safety </w:t>
      </w:r>
      <w:r w:rsidR="0072227B">
        <w:rPr>
          <w:rFonts w:ascii="Arial" w:hAnsi="Arial" w:cs="Arial"/>
          <w:sz w:val="24"/>
          <w:szCs w:val="24"/>
        </w:rPr>
        <w:t>measures.</w:t>
      </w:r>
      <w:r w:rsidR="0072227B" w:rsidRPr="0096496C">
        <w:rPr>
          <w:rFonts w:ascii="Arial" w:hAnsi="Arial" w:cs="Arial"/>
          <w:sz w:val="24"/>
          <w:szCs w:val="24"/>
        </w:rPr>
        <w:t xml:space="preserve"> T</w:t>
      </w:r>
      <w:r w:rsidR="0072227B">
        <w:rPr>
          <w:rFonts w:ascii="Arial" w:hAnsi="Arial" w:cs="Arial"/>
          <w:sz w:val="24"/>
          <w:szCs w:val="24"/>
        </w:rPr>
        <w:t>hese</w:t>
      </w:r>
      <w:r w:rsidR="00D60BE9">
        <w:rPr>
          <w:rFonts w:ascii="Arial" w:hAnsi="Arial" w:cs="Arial"/>
          <w:sz w:val="24"/>
          <w:szCs w:val="24"/>
        </w:rPr>
        <w:t xml:space="preserve"> </w:t>
      </w:r>
      <w:r w:rsidR="00BE2646">
        <w:rPr>
          <w:rFonts w:ascii="Arial" w:hAnsi="Arial" w:cs="Arial"/>
          <w:sz w:val="24"/>
          <w:szCs w:val="24"/>
        </w:rPr>
        <w:t>changes</w:t>
      </w:r>
      <w:r w:rsidR="00D60BE9">
        <w:rPr>
          <w:rFonts w:ascii="Arial" w:hAnsi="Arial" w:cs="Arial"/>
          <w:sz w:val="24"/>
          <w:szCs w:val="24"/>
        </w:rPr>
        <w:t xml:space="preserve"> and the </w:t>
      </w:r>
      <w:r w:rsidR="0072227B">
        <w:rPr>
          <w:rFonts w:ascii="Arial" w:hAnsi="Arial" w:cs="Arial"/>
          <w:sz w:val="24"/>
          <w:szCs w:val="24"/>
        </w:rPr>
        <w:t>build-up</w:t>
      </w:r>
      <w:r w:rsidR="00D60BE9">
        <w:rPr>
          <w:rFonts w:ascii="Arial" w:hAnsi="Arial" w:cs="Arial"/>
          <w:sz w:val="24"/>
          <w:szCs w:val="24"/>
        </w:rPr>
        <w:t xml:space="preserve"> in demand</w:t>
      </w:r>
      <w:r w:rsidRPr="0096496C">
        <w:rPr>
          <w:rFonts w:ascii="Arial" w:hAnsi="Arial" w:cs="Arial"/>
          <w:sz w:val="24"/>
          <w:szCs w:val="24"/>
        </w:rPr>
        <w:t xml:space="preserve"> </w:t>
      </w:r>
      <w:r w:rsidR="009A4ACC" w:rsidRPr="0072227B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Pr="0096496C">
        <w:rPr>
          <w:rFonts w:ascii="Arial" w:hAnsi="Arial" w:cs="Arial"/>
          <w:sz w:val="24"/>
          <w:szCs w:val="24"/>
        </w:rPr>
        <w:t>mean that waiting times are likely to be much longer than usual</w:t>
      </w:r>
      <w:r w:rsidR="00D60BE9">
        <w:rPr>
          <w:rFonts w:ascii="Arial" w:hAnsi="Arial" w:cs="Arial"/>
          <w:sz w:val="24"/>
          <w:szCs w:val="24"/>
        </w:rPr>
        <w:t>.</w:t>
      </w:r>
    </w:p>
    <w:p w:rsidR="005B6F5E" w:rsidRPr="0096496C" w:rsidRDefault="005B6F5E" w:rsidP="005B6F5E">
      <w:pPr>
        <w:rPr>
          <w:rFonts w:ascii="Arial" w:hAnsi="Arial" w:cs="Arial"/>
          <w:color w:val="FF0000"/>
          <w:sz w:val="24"/>
          <w:szCs w:val="24"/>
        </w:rPr>
      </w:pPr>
    </w:p>
    <w:p w:rsidR="005B6F5E" w:rsidRPr="0096496C" w:rsidRDefault="009F3389" w:rsidP="009F3389">
      <w:pPr>
        <w:rPr>
          <w:rFonts w:ascii="Arial" w:hAnsi="Arial" w:cs="Arial"/>
          <w:sz w:val="24"/>
          <w:szCs w:val="24"/>
        </w:rPr>
      </w:pPr>
      <w:r w:rsidRPr="0096496C">
        <w:rPr>
          <w:rFonts w:ascii="Arial" w:hAnsi="Arial" w:cs="Arial"/>
          <w:sz w:val="24"/>
          <w:szCs w:val="24"/>
        </w:rPr>
        <w:t>I would like to reassure you that t</w:t>
      </w:r>
      <w:r w:rsidR="005B6F5E" w:rsidRPr="0096496C">
        <w:rPr>
          <w:rFonts w:ascii="Arial" w:hAnsi="Arial" w:cs="Arial"/>
          <w:sz w:val="24"/>
          <w:szCs w:val="24"/>
        </w:rPr>
        <w:t xml:space="preserve">o make </w:t>
      </w:r>
      <w:r w:rsidR="009A4ACC" w:rsidRPr="0072227B">
        <w:rPr>
          <w:rFonts w:ascii="Arial" w:hAnsi="Arial" w:cs="Arial"/>
          <w:color w:val="000000" w:themeColor="text1"/>
          <w:sz w:val="24"/>
          <w:szCs w:val="24"/>
        </w:rPr>
        <w:t xml:space="preserve">certain </w:t>
      </w:r>
      <w:r w:rsidR="005B6F5E" w:rsidRPr="0096496C">
        <w:rPr>
          <w:rFonts w:ascii="Arial" w:hAnsi="Arial" w:cs="Arial"/>
          <w:sz w:val="24"/>
          <w:szCs w:val="24"/>
        </w:rPr>
        <w:t xml:space="preserve">that we are able to support all our patients at this time our doctors have been </w:t>
      </w:r>
      <w:r w:rsidR="00BE2646">
        <w:rPr>
          <w:rFonts w:ascii="Arial" w:hAnsi="Arial" w:cs="Arial"/>
          <w:sz w:val="24"/>
          <w:szCs w:val="24"/>
        </w:rPr>
        <w:t xml:space="preserve">undertaking some </w:t>
      </w:r>
      <w:r w:rsidR="00BE2646" w:rsidRPr="00BE2646">
        <w:rPr>
          <w:rFonts w:ascii="Arial" w:hAnsi="Arial" w:cs="Arial"/>
          <w:color w:val="000000" w:themeColor="text1"/>
          <w:sz w:val="24"/>
          <w:szCs w:val="24"/>
        </w:rPr>
        <w:t>review of</w:t>
      </w:r>
      <w:r w:rsidR="009A4ACC" w:rsidRPr="00BE26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4ACC" w:rsidRPr="0072227B">
        <w:rPr>
          <w:rFonts w:ascii="Arial" w:hAnsi="Arial" w:cs="Arial"/>
          <w:color w:val="000000" w:themeColor="text1"/>
          <w:sz w:val="24"/>
          <w:szCs w:val="24"/>
        </w:rPr>
        <w:t xml:space="preserve">those </w:t>
      </w:r>
      <w:r w:rsidR="005B6F5E" w:rsidRPr="0096496C">
        <w:rPr>
          <w:rFonts w:ascii="Arial" w:hAnsi="Arial" w:cs="Arial"/>
          <w:sz w:val="24"/>
          <w:szCs w:val="24"/>
        </w:rPr>
        <w:t xml:space="preserve">patients on our follow up waiting list to </w:t>
      </w:r>
      <w:r w:rsidRPr="0096496C">
        <w:rPr>
          <w:rFonts w:ascii="Arial" w:hAnsi="Arial" w:cs="Arial"/>
          <w:sz w:val="24"/>
          <w:szCs w:val="24"/>
        </w:rPr>
        <w:t>assess clinical priority.</w:t>
      </w:r>
      <w:r w:rsidR="00F40D65" w:rsidRPr="0096496C">
        <w:rPr>
          <w:rFonts w:ascii="Arial" w:hAnsi="Arial" w:cs="Arial"/>
          <w:sz w:val="24"/>
          <w:szCs w:val="24"/>
        </w:rPr>
        <w:t xml:space="preserve"> </w:t>
      </w:r>
      <w:r w:rsidR="005B6F5E" w:rsidRPr="0096496C">
        <w:rPr>
          <w:rFonts w:ascii="Arial" w:hAnsi="Arial" w:cs="Arial"/>
          <w:sz w:val="24"/>
          <w:szCs w:val="24"/>
        </w:rPr>
        <w:t>Clinicians have also assessed whether alternati</w:t>
      </w:r>
      <w:r w:rsidRPr="0096496C">
        <w:rPr>
          <w:rFonts w:ascii="Arial" w:hAnsi="Arial" w:cs="Arial"/>
          <w:sz w:val="24"/>
          <w:szCs w:val="24"/>
        </w:rPr>
        <w:t xml:space="preserve">ve treatments are available </w:t>
      </w:r>
      <w:r w:rsidR="005B6F5E" w:rsidRPr="0096496C">
        <w:rPr>
          <w:rFonts w:ascii="Arial" w:hAnsi="Arial" w:cs="Arial"/>
          <w:sz w:val="24"/>
          <w:szCs w:val="24"/>
        </w:rPr>
        <w:t xml:space="preserve">and might now be a better option </w:t>
      </w:r>
      <w:r w:rsidR="005B6F5E" w:rsidRPr="0096496C">
        <w:rPr>
          <w:rFonts w:ascii="Arial" w:hAnsi="Arial" w:cs="Arial"/>
          <w:bCs/>
          <w:sz w:val="24"/>
          <w:szCs w:val="24"/>
        </w:rPr>
        <w:t xml:space="preserve">given the </w:t>
      </w:r>
      <w:r w:rsidR="005B6F5E" w:rsidRPr="0096496C">
        <w:rPr>
          <w:rFonts w:ascii="Arial" w:hAnsi="Arial" w:cs="Arial"/>
          <w:sz w:val="24"/>
          <w:szCs w:val="24"/>
        </w:rPr>
        <w:t>current circumstances.</w:t>
      </w:r>
    </w:p>
    <w:p w:rsidR="009F3389" w:rsidRPr="0096496C" w:rsidRDefault="009F3389" w:rsidP="009F3389">
      <w:pPr>
        <w:rPr>
          <w:rFonts w:ascii="Arial" w:hAnsi="Arial" w:cs="Arial"/>
          <w:sz w:val="24"/>
          <w:szCs w:val="24"/>
        </w:rPr>
      </w:pPr>
    </w:p>
    <w:p w:rsidR="00F40D65" w:rsidRDefault="009F3389" w:rsidP="005B6F5E">
      <w:pPr>
        <w:pStyle w:val="NoSpacing"/>
        <w:spacing w:after="160" w:line="300" w:lineRule="atLeast"/>
        <w:rPr>
          <w:rFonts w:cs="Arial"/>
          <w:szCs w:val="24"/>
        </w:rPr>
      </w:pPr>
      <w:r w:rsidRPr="0096496C">
        <w:rPr>
          <w:rFonts w:cs="Arial"/>
          <w:szCs w:val="24"/>
        </w:rPr>
        <w:t xml:space="preserve">Following </w:t>
      </w:r>
      <w:r w:rsidR="00BC2AD3">
        <w:rPr>
          <w:rFonts w:cs="Arial"/>
          <w:szCs w:val="24"/>
        </w:rPr>
        <w:t xml:space="preserve">a discussion with your specialist team </w:t>
      </w:r>
      <w:r w:rsidRPr="0096496C">
        <w:rPr>
          <w:rFonts w:cs="Arial"/>
          <w:szCs w:val="24"/>
        </w:rPr>
        <w:t xml:space="preserve">we would like to offer you a 6 month </w:t>
      </w:r>
      <w:r w:rsidRPr="0096496C">
        <w:rPr>
          <w:rFonts w:cs="Arial"/>
          <w:b/>
          <w:szCs w:val="24"/>
        </w:rPr>
        <w:t>patient initiated follow up</w:t>
      </w:r>
      <w:r w:rsidRPr="0096496C">
        <w:rPr>
          <w:rFonts w:cs="Arial"/>
          <w:szCs w:val="24"/>
        </w:rPr>
        <w:t xml:space="preserve"> (PIFU). This means</w:t>
      </w:r>
      <w:r w:rsidR="00F40D65" w:rsidRPr="0096496C">
        <w:rPr>
          <w:rFonts w:cs="Arial"/>
          <w:szCs w:val="24"/>
        </w:rPr>
        <w:t xml:space="preserve"> that</w:t>
      </w:r>
      <w:r w:rsidRPr="0096496C">
        <w:rPr>
          <w:rFonts w:cs="Arial"/>
          <w:szCs w:val="24"/>
        </w:rPr>
        <w:t xml:space="preserve"> should you require an appointment with a clinician at any time during this</w:t>
      </w:r>
      <w:r w:rsidR="00F40D65" w:rsidRPr="0096496C">
        <w:rPr>
          <w:rFonts w:cs="Arial"/>
          <w:szCs w:val="24"/>
        </w:rPr>
        <w:t xml:space="preserve"> period, due to any changes in your condition or worsening of symptoms,</w:t>
      </w:r>
      <w:r w:rsidRPr="0096496C">
        <w:rPr>
          <w:rFonts w:cs="Arial"/>
          <w:szCs w:val="24"/>
        </w:rPr>
        <w:t xml:space="preserve"> you have the opportunity to contact the booking team to </w:t>
      </w:r>
      <w:r w:rsidR="00F40D65" w:rsidRPr="0096496C">
        <w:rPr>
          <w:rFonts w:cs="Arial"/>
          <w:szCs w:val="24"/>
        </w:rPr>
        <w:t>book</w:t>
      </w:r>
      <w:r w:rsidRPr="0096496C">
        <w:rPr>
          <w:rFonts w:cs="Arial"/>
          <w:szCs w:val="24"/>
        </w:rPr>
        <w:t xml:space="preserve"> a</w:t>
      </w:r>
      <w:r w:rsidR="00F40D65" w:rsidRPr="0096496C">
        <w:rPr>
          <w:rFonts w:cs="Arial"/>
          <w:szCs w:val="24"/>
        </w:rPr>
        <w:t>n urgent</w:t>
      </w:r>
      <w:r w:rsidRPr="0096496C">
        <w:rPr>
          <w:rFonts w:cs="Arial"/>
          <w:szCs w:val="24"/>
        </w:rPr>
        <w:t xml:space="preserve"> telephone </w:t>
      </w:r>
      <w:r w:rsidR="00F40D65" w:rsidRPr="0096496C">
        <w:rPr>
          <w:rFonts w:cs="Arial"/>
          <w:szCs w:val="24"/>
        </w:rPr>
        <w:t>review</w:t>
      </w:r>
      <w:r w:rsidRPr="0096496C">
        <w:rPr>
          <w:rFonts w:cs="Arial"/>
          <w:szCs w:val="24"/>
        </w:rPr>
        <w:t xml:space="preserve">. </w:t>
      </w:r>
      <w:r w:rsidR="00F40D65" w:rsidRPr="0096496C">
        <w:rPr>
          <w:rFonts w:cs="Arial"/>
          <w:szCs w:val="24"/>
        </w:rPr>
        <w:t xml:space="preserve">This allows us to make sure that priority is given to </w:t>
      </w:r>
      <w:r w:rsidR="009A4ACC" w:rsidRPr="0072227B">
        <w:rPr>
          <w:rFonts w:cs="Arial"/>
          <w:color w:val="000000" w:themeColor="text1"/>
          <w:szCs w:val="24"/>
        </w:rPr>
        <w:t xml:space="preserve">those </w:t>
      </w:r>
      <w:r w:rsidR="00F40D65" w:rsidRPr="0096496C">
        <w:rPr>
          <w:rFonts w:cs="Arial"/>
          <w:szCs w:val="24"/>
        </w:rPr>
        <w:t>people who need assessment and treatment most urgently</w:t>
      </w:r>
      <w:r w:rsidR="00965610" w:rsidRPr="0096496C">
        <w:rPr>
          <w:rFonts w:cs="Arial"/>
          <w:szCs w:val="24"/>
        </w:rPr>
        <w:t xml:space="preserve"> at the time that they </w:t>
      </w:r>
      <w:r w:rsidR="0096496C">
        <w:rPr>
          <w:rFonts w:cs="Arial"/>
          <w:szCs w:val="24"/>
        </w:rPr>
        <w:t xml:space="preserve">most </w:t>
      </w:r>
      <w:r w:rsidR="00965610" w:rsidRPr="0096496C">
        <w:rPr>
          <w:rFonts w:cs="Arial"/>
          <w:szCs w:val="24"/>
        </w:rPr>
        <w:t>need it</w:t>
      </w:r>
      <w:r w:rsidR="00F40D65" w:rsidRPr="0096496C">
        <w:rPr>
          <w:rFonts w:cs="Arial"/>
          <w:szCs w:val="24"/>
        </w:rPr>
        <w:t xml:space="preserve">. </w:t>
      </w:r>
    </w:p>
    <w:p w:rsidR="00BE2646" w:rsidRDefault="00BE2646" w:rsidP="0096496C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BE2646" w:rsidRDefault="00BE2646" w:rsidP="0096496C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BE2646" w:rsidRDefault="00BE2646" w:rsidP="0096496C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96496C" w:rsidRPr="0096496C" w:rsidRDefault="00F40D65" w:rsidP="0096496C">
      <w:pPr>
        <w:rPr>
          <w:rFonts w:ascii="Arial" w:hAnsi="Arial" w:cs="Arial"/>
          <w:sz w:val="24"/>
          <w:szCs w:val="24"/>
        </w:rPr>
      </w:pPr>
      <w:r w:rsidRPr="0096496C">
        <w:rPr>
          <w:rFonts w:ascii="Arial" w:hAnsi="Arial" w:cs="Arial"/>
          <w:sz w:val="24"/>
          <w:szCs w:val="24"/>
        </w:rPr>
        <w:t>However, w</w:t>
      </w:r>
      <w:r w:rsidR="009F3389" w:rsidRPr="0096496C">
        <w:rPr>
          <w:rFonts w:ascii="Arial" w:hAnsi="Arial" w:cs="Arial"/>
          <w:sz w:val="24"/>
          <w:szCs w:val="24"/>
        </w:rPr>
        <w:t xml:space="preserve">e would like to </w:t>
      </w:r>
      <w:r w:rsidRPr="0096496C">
        <w:rPr>
          <w:rFonts w:ascii="Arial" w:hAnsi="Arial" w:cs="Arial"/>
          <w:sz w:val="24"/>
          <w:szCs w:val="24"/>
        </w:rPr>
        <w:t>be assured that this is appropriate for your</w:t>
      </w:r>
      <w:r w:rsidR="009F3389" w:rsidRPr="0096496C">
        <w:rPr>
          <w:rFonts w:ascii="Arial" w:hAnsi="Arial" w:cs="Arial"/>
          <w:sz w:val="24"/>
          <w:szCs w:val="24"/>
        </w:rPr>
        <w:t xml:space="preserve"> current situation </w:t>
      </w:r>
      <w:r w:rsidRPr="0096496C">
        <w:rPr>
          <w:rFonts w:ascii="Arial" w:hAnsi="Arial" w:cs="Arial"/>
          <w:sz w:val="24"/>
          <w:szCs w:val="24"/>
        </w:rPr>
        <w:t xml:space="preserve">so please </w:t>
      </w:r>
      <w:r w:rsidR="009F3389" w:rsidRPr="0096496C">
        <w:rPr>
          <w:rFonts w:ascii="Arial" w:hAnsi="Arial" w:cs="Arial"/>
          <w:sz w:val="24"/>
          <w:szCs w:val="24"/>
        </w:rPr>
        <w:t xml:space="preserve">consider the </w:t>
      </w:r>
      <w:r w:rsidR="0072227B">
        <w:rPr>
          <w:rFonts w:ascii="Arial" w:hAnsi="Arial" w:cs="Arial"/>
          <w:sz w:val="24"/>
          <w:szCs w:val="24"/>
        </w:rPr>
        <w:t xml:space="preserve">following </w:t>
      </w:r>
      <w:r w:rsidR="00D60BE9">
        <w:rPr>
          <w:rFonts w:ascii="Arial" w:hAnsi="Arial" w:cs="Arial"/>
          <w:sz w:val="24"/>
          <w:szCs w:val="24"/>
        </w:rPr>
        <w:t xml:space="preserve">three </w:t>
      </w:r>
      <w:r w:rsidR="0072227B">
        <w:rPr>
          <w:rFonts w:ascii="Arial" w:hAnsi="Arial" w:cs="Arial"/>
          <w:sz w:val="24"/>
          <w:szCs w:val="24"/>
        </w:rPr>
        <w:t>options:</w:t>
      </w:r>
    </w:p>
    <w:p w:rsidR="0072227B" w:rsidRPr="0072227B" w:rsidRDefault="0072227B" w:rsidP="0072227B">
      <w:pPr>
        <w:rPr>
          <w:rFonts w:ascii="Arial" w:hAnsi="Arial" w:cs="Arial"/>
          <w:sz w:val="24"/>
          <w:szCs w:val="24"/>
        </w:rPr>
      </w:pPr>
    </w:p>
    <w:p w:rsidR="00F40D65" w:rsidRPr="0096496C" w:rsidRDefault="00F40D65" w:rsidP="009649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496C">
        <w:rPr>
          <w:rFonts w:ascii="Arial" w:hAnsi="Arial" w:cs="Arial"/>
          <w:sz w:val="24"/>
          <w:szCs w:val="24"/>
        </w:rPr>
        <w:t xml:space="preserve">I </w:t>
      </w:r>
      <w:r w:rsidR="00965610" w:rsidRPr="0096496C">
        <w:rPr>
          <w:rFonts w:ascii="Arial" w:hAnsi="Arial" w:cs="Arial"/>
          <w:sz w:val="24"/>
          <w:szCs w:val="24"/>
        </w:rPr>
        <w:t>have concerns about my current situation</w:t>
      </w:r>
      <w:r w:rsidRPr="0096496C">
        <w:rPr>
          <w:rFonts w:ascii="Arial" w:hAnsi="Arial" w:cs="Arial"/>
          <w:sz w:val="24"/>
          <w:szCs w:val="24"/>
        </w:rPr>
        <w:t xml:space="preserve"> and would like to speak to my clinician by phone about how I am, my treatment, </w:t>
      </w:r>
      <w:r w:rsidR="001C0829" w:rsidRPr="0072227B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96496C">
        <w:rPr>
          <w:rFonts w:ascii="Arial" w:hAnsi="Arial" w:cs="Arial"/>
          <w:sz w:val="24"/>
          <w:szCs w:val="24"/>
        </w:rPr>
        <w:t>what I would like to do next.</w:t>
      </w:r>
    </w:p>
    <w:p w:rsidR="008E728E" w:rsidRDefault="008E728E" w:rsidP="008E728E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96496C">
        <w:rPr>
          <w:rFonts w:cs="Arial"/>
          <w:szCs w:val="24"/>
        </w:rPr>
        <w:t>My symptoms are better and I am happy to be discharged.</w:t>
      </w:r>
    </w:p>
    <w:p w:rsidR="008E728E" w:rsidRPr="0096496C" w:rsidRDefault="008E728E" w:rsidP="008E728E">
      <w:pPr>
        <w:pStyle w:val="NoSpacing"/>
        <w:ind w:left="720"/>
        <w:rPr>
          <w:rFonts w:cs="Arial"/>
          <w:szCs w:val="24"/>
        </w:rPr>
      </w:pPr>
    </w:p>
    <w:p w:rsidR="008E728E" w:rsidRDefault="008E728E" w:rsidP="00F40D65">
      <w:pPr>
        <w:pStyle w:val="NoSpacing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My condition has not changed and I wish to continue on the 6 month patient initiated follow up pathway suggested. </w:t>
      </w:r>
    </w:p>
    <w:p w:rsidR="008E728E" w:rsidRDefault="008E728E" w:rsidP="008E728E">
      <w:pPr>
        <w:pStyle w:val="NoSpacing"/>
        <w:ind w:left="720"/>
        <w:rPr>
          <w:rFonts w:cs="Arial"/>
          <w:szCs w:val="24"/>
        </w:rPr>
      </w:pPr>
    </w:p>
    <w:p w:rsidR="005B6F5E" w:rsidRPr="008E728E" w:rsidRDefault="005B6F5E" w:rsidP="008E728E">
      <w:pPr>
        <w:rPr>
          <w:rFonts w:ascii="Arial" w:hAnsi="Arial" w:cs="Arial"/>
          <w:sz w:val="24"/>
          <w:szCs w:val="24"/>
        </w:rPr>
      </w:pPr>
    </w:p>
    <w:p w:rsidR="0072227B" w:rsidRDefault="0072227B" w:rsidP="00722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6496C">
        <w:rPr>
          <w:rFonts w:ascii="Arial" w:hAnsi="Arial" w:cs="Arial"/>
          <w:sz w:val="24"/>
          <w:szCs w:val="24"/>
        </w:rPr>
        <w:t>f you would like us to arrange for you to</w:t>
      </w:r>
      <w:r w:rsidR="008E728E">
        <w:rPr>
          <w:rFonts w:ascii="Arial" w:hAnsi="Arial" w:cs="Arial"/>
          <w:sz w:val="24"/>
          <w:szCs w:val="24"/>
        </w:rPr>
        <w:t xml:space="preserve"> speak to your doctor by phone or t</w:t>
      </w:r>
      <w:r w:rsidRPr="0096496C">
        <w:rPr>
          <w:rFonts w:ascii="Arial" w:hAnsi="Arial" w:cs="Arial"/>
          <w:sz w:val="24"/>
          <w:szCs w:val="24"/>
        </w:rPr>
        <w:t>ake you off the waiting list</w:t>
      </w:r>
      <w:r w:rsidR="008E728E">
        <w:rPr>
          <w:rFonts w:ascii="Arial" w:hAnsi="Arial" w:cs="Arial"/>
          <w:sz w:val="24"/>
          <w:szCs w:val="24"/>
        </w:rPr>
        <w:t xml:space="preserve"> </w:t>
      </w:r>
      <w:r w:rsidRPr="0096496C">
        <w:rPr>
          <w:rFonts w:ascii="Arial" w:hAnsi="Arial" w:cs="Arial"/>
          <w:sz w:val="24"/>
          <w:szCs w:val="24"/>
        </w:rPr>
        <w:t xml:space="preserve">please contact our booking team on </w:t>
      </w:r>
      <w:r w:rsidRPr="0096496C">
        <w:rPr>
          <w:rFonts w:ascii="Arial" w:hAnsi="Arial" w:cs="Arial"/>
          <w:b/>
          <w:sz w:val="24"/>
          <w:szCs w:val="24"/>
        </w:rPr>
        <w:t>01722 345543</w:t>
      </w:r>
      <w:r w:rsidRPr="0096496C">
        <w:rPr>
          <w:rFonts w:ascii="Arial" w:hAnsi="Arial" w:cs="Arial"/>
          <w:sz w:val="24"/>
          <w:szCs w:val="24"/>
        </w:rPr>
        <w:t>.</w:t>
      </w:r>
    </w:p>
    <w:p w:rsidR="0072227B" w:rsidRPr="0072227B" w:rsidRDefault="0072227B" w:rsidP="0072227B">
      <w:pPr>
        <w:rPr>
          <w:rFonts w:ascii="Arial" w:hAnsi="Arial" w:cs="Arial"/>
          <w:sz w:val="24"/>
          <w:szCs w:val="24"/>
        </w:rPr>
      </w:pPr>
    </w:p>
    <w:p w:rsidR="00965610" w:rsidRPr="0096496C" w:rsidRDefault="0096496C" w:rsidP="00965610">
      <w:pPr>
        <w:rPr>
          <w:rFonts w:ascii="Arial" w:hAnsi="Arial" w:cs="Arial"/>
          <w:sz w:val="24"/>
          <w:szCs w:val="24"/>
        </w:rPr>
      </w:pPr>
      <w:r w:rsidRPr="0096496C">
        <w:rPr>
          <w:rFonts w:ascii="Arial" w:hAnsi="Arial" w:cs="Arial"/>
          <w:sz w:val="24"/>
          <w:szCs w:val="24"/>
        </w:rPr>
        <w:t xml:space="preserve">If your condition has not changed, and you wish to </w:t>
      </w:r>
      <w:r w:rsidR="00C04570">
        <w:rPr>
          <w:rFonts w:ascii="Arial" w:hAnsi="Arial" w:cs="Arial"/>
          <w:sz w:val="24"/>
          <w:szCs w:val="24"/>
        </w:rPr>
        <w:t>continue</w:t>
      </w:r>
      <w:r w:rsidR="00C04570" w:rsidRPr="0096496C">
        <w:rPr>
          <w:rFonts w:ascii="Arial" w:hAnsi="Arial" w:cs="Arial"/>
          <w:sz w:val="24"/>
          <w:szCs w:val="24"/>
        </w:rPr>
        <w:t xml:space="preserve"> </w:t>
      </w:r>
      <w:r w:rsidRPr="0096496C">
        <w:rPr>
          <w:rFonts w:ascii="Arial" w:hAnsi="Arial" w:cs="Arial"/>
          <w:sz w:val="24"/>
          <w:szCs w:val="24"/>
        </w:rPr>
        <w:t>on this</w:t>
      </w:r>
      <w:r w:rsidR="00D61D93">
        <w:rPr>
          <w:rFonts w:ascii="Arial" w:hAnsi="Arial" w:cs="Arial"/>
          <w:sz w:val="24"/>
          <w:szCs w:val="24"/>
        </w:rPr>
        <w:t xml:space="preserve"> 6 month </w:t>
      </w:r>
      <w:r w:rsidR="00D61D93" w:rsidRPr="0096496C">
        <w:rPr>
          <w:rFonts w:ascii="Arial" w:hAnsi="Arial" w:cs="Arial"/>
          <w:sz w:val="24"/>
          <w:szCs w:val="24"/>
        </w:rPr>
        <w:t>patient</w:t>
      </w:r>
      <w:r w:rsidRPr="0096496C">
        <w:rPr>
          <w:rFonts w:ascii="Arial" w:hAnsi="Arial" w:cs="Arial"/>
          <w:sz w:val="24"/>
          <w:szCs w:val="24"/>
        </w:rPr>
        <w:t xml:space="preserve"> initiated follow up pathway, </w:t>
      </w:r>
      <w:r w:rsidRPr="001C0829">
        <w:rPr>
          <w:rFonts w:ascii="Arial" w:hAnsi="Arial" w:cs="Arial"/>
          <w:b/>
          <w:bCs/>
          <w:sz w:val="24"/>
          <w:szCs w:val="24"/>
        </w:rPr>
        <w:t>you do not need to contact us</w:t>
      </w:r>
      <w:r w:rsidR="001C082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6496C">
        <w:rPr>
          <w:rFonts w:ascii="Arial" w:hAnsi="Arial" w:cs="Arial"/>
          <w:sz w:val="24"/>
          <w:szCs w:val="24"/>
        </w:rPr>
        <w:t xml:space="preserve">You will </w:t>
      </w:r>
      <w:r w:rsidR="00D61D93">
        <w:rPr>
          <w:rFonts w:ascii="Arial" w:hAnsi="Arial" w:cs="Arial"/>
          <w:sz w:val="24"/>
          <w:szCs w:val="24"/>
        </w:rPr>
        <w:t>remain</w:t>
      </w:r>
      <w:r w:rsidR="00D61D93" w:rsidRPr="0096496C">
        <w:rPr>
          <w:rFonts w:ascii="Arial" w:hAnsi="Arial" w:cs="Arial"/>
          <w:sz w:val="24"/>
          <w:szCs w:val="24"/>
        </w:rPr>
        <w:t xml:space="preserve"> </w:t>
      </w:r>
      <w:r w:rsidRPr="0096496C">
        <w:rPr>
          <w:rFonts w:ascii="Arial" w:hAnsi="Arial" w:cs="Arial"/>
          <w:sz w:val="24"/>
          <w:szCs w:val="24"/>
        </w:rPr>
        <w:t>on the waiting list and be able to access an appointment should you require one</w:t>
      </w:r>
      <w:r w:rsidR="00BA1BE6">
        <w:rPr>
          <w:rFonts w:ascii="Arial" w:hAnsi="Arial" w:cs="Arial"/>
          <w:sz w:val="24"/>
          <w:szCs w:val="24"/>
        </w:rPr>
        <w:t xml:space="preserve"> during this time</w:t>
      </w:r>
      <w:r w:rsidRPr="0096496C">
        <w:rPr>
          <w:rFonts w:ascii="Arial" w:hAnsi="Arial" w:cs="Arial"/>
          <w:sz w:val="24"/>
          <w:szCs w:val="24"/>
        </w:rPr>
        <w:t>.</w:t>
      </w:r>
      <w:r w:rsidR="00BE44B3">
        <w:rPr>
          <w:rFonts w:ascii="Arial" w:hAnsi="Arial" w:cs="Arial"/>
          <w:sz w:val="24"/>
          <w:szCs w:val="24"/>
        </w:rPr>
        <w:t xml:space="preserve"> Following this </w:t>
      </w:r>
      <w:r w:rsidR="00C04570">
        <w:rPr>
          <w:rFonts w:ascii="Arial" w:hAnsi="Arial" w:cs="Arial"/>
          <w:sz w:val="24"/>
          <w:szCs w:val="24"/>
        </w:rPr>
        <w:t xml:space="preserve">if you have not needed to access an appointment </w:t>
      </w:r>
      <w:r w:rsidR="00BE44B3">
        <w:rPr>
          <w:rFonts w:ascii="Arial" w:hAnsi="Arial" w:cs="Arial"/>
          <w:sz w:val="24"/>
          <w:szCs w:val="24"/>
        </w:rPr>
        <w:t xml:space="preserve">you will be discharged back to the </w:t>
      </w:r>
      <w:r w:rsidR="00D61D93">
        <w:rPr>
          <w:rFonts w:ascii="Arial" w:hAnsi="Arial" w:cs="Arial"/>
          <w:sz w:val="24"/>
          <w:szCs w:val="24"/>
        </w:rPr>
        <w:t xml:space="preserve">ongoing </w:t>
      </w:r>
      <w:r w:rsidR="00BE44B3">
        <w:rPr>
          <w:rFonts w:ascii="Arial" w:hAnsi="Arial" w:cs="Arial"/>
          <w:sz w:val="24"/>
          <w:szCs w:val="24"/>
        </w:rPr>
        <w:t>care of your GP</w:t>
      </w:r>
      <w:r w:rsidR="00D61D93">
        <w:rPr>
          <w:rFonts w:ascii="Arial" w:hAnsi="Arial" w:cs="Arial"/>
          <w:sz w:val="24"/>
          <w:szCs w:val="24"/>
        </w:rPr>
        <w:t>,</w:t>
      </w:r>
      <w:r w:rsidR="00BE44B3">
        <w:rPr>
          <w:rFonts w:ascii="Arial" w:hAnsi="Arial" w:cs="Arial"/>
          <w:sz w:val="24"/>
          <w:szCs w:val="24"/>
        </w:rPr>
        <w:t xml:space="preserve"> </w:t>
      </w:r>
      <w:r w:rsidR="00D61D93">
        <w:rPr>
          <w:rFonts w:ascii="Arial" w:hAnsi="Arial" w:cs="Arial"/>
          <w:sz w:val="24"/>
          <w:szCs w:val="24"/>
        </w:rPr>
        <w:t>who c</w:t>
      </w:r>
      <w:r w:rsidR="00C04570">
        <w:rPr>
          <w:rFonts w:ascii="Arial" w:hAnsi="Arial" w:cs="Arial"/>
          <w:sz w:val="24"/>
          <w:szCs w:val="24"/>
        </w:rPr>
        <w:t xml:space="preserve">ould </w:t>
      </w:r>
      <w:r w:rsidR="00D61D93">
        <w:rPr>
          <w:rFonts w:ascii="Arial" w:hAnsi="Arial" w:cs="Arial"/>
          <w:sz w:val="24"/>
          <w:szCs w:val="24"/>
        </w:rPr>
        <w:t>then</w:t>
      </w:r>
      <w:r w:rsidR="00C04570">
        <w:rPr>
          <w:rFonts w:ascii="Arial" w:hAnsi="Arial" w:cs="Arial"/>
          <w:sz w:val="24"/>
          <w:szCs w:val="24"/>
        </w:rPr>
        <w:t xml:space="preserve"> re-refer </w:t>
      </w:r>
      <w:r w:rsidR="006E5158">
        <w:rPr>
          <w:rFonts w:ascii="Arial" w:hAnsi="Arial" w:cs="Arial"/>
          <w:sz w:val="24"/>
          <w:szCs w:val="24"/>
        </w:rPr>
        <w:t>you,</w:t>
      </w:r>
      <w:r w:rsidR="00C04570">
        <w:rPr>
          <w:rFonts w:ascii="Arial" w:hAnsi="Arial" w:cs="Arial"/>
          <w:sz w:val="24"/>
          <w:szCs w:val="24"/>
        </w:rPr>
        <w:t xml:space="preserve"> </w:t>
      </w:r>
      <w:r w:rsidR="00D61D93">
        <w:rPr>
          <w:rFonts w:ascii="Arial" w:hAnsi="Arial" w:cs="Arial"/>
          <w:sz w:val="24"/>
          <w:szCs w:val="24"/>
        </w:rPr>
        <w:t xml:space="preserve">should </w:t>
      </w:r>
      <w:r w:rsidR="00C04570">
        <w:rPr>
          <w:rFonts w:ascii="Arial" w:hAnsi="Arial" w:cs="Arial"/>
          <w:sz w:val="24"/>
          <w:szCs w:val="24"/>
        </w:rPr>
        <w:t>you require further assessment a</w:t>
      </w:r>
      <w:r w:rsidR="00D61D93">
        <w:rPr>
          <w:rFonts w:ascii="Arial" w:hAnsi="Arial" w:cs="Arial"/>
          <w:sz w:val="24"/>
          <w:szCs w:val="24"/>
        </w:rPr>
        <w:t>n</w:t>
      </w:r>
      <w:r w:rsidR="00C04570">
        <w:rPr>
          <w:rFonts w:ascii="Arial" w:hAnsi="Arial" w:cs="Arial"/>
          <w:sz w:val="24"/>
          <w:szCs w:val="24"/>
        </w:rPr>
        <w:t>d advice in the future.</w:t>
      </w:r>
    </w:p>
    <w:p w:rsidR="0096496C" w:rsidRPr="0096496C" w:rsidRDefault="0096496C" w:rsidP="00965610">
      <w:pPr>
        <w:rPr>
          <w:rFonts w:ascii="Arial" w:hAnsi="Arial" w:cs="Arial"/>
          <w:sz w:val="24"/>
          <w:szCs w:val="24"/>
        </w:rPr>
      </w:pPr>
    </w:p>
    <w:p w:rsidR="009F3389" w:rsidRPr="0096496C" w:rsidRDefault="00B47DD0" w:rsidP="009F3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again we are sorry for the delays and t</w:t>
      </w:r>
      <w:r w:rsidR="009F3389" w:rsidRPr="0096496C">
        <w:rPr>
          <w:rFonts w:ascii="Arial" w:hAnsi="Arial" w:cs="Arial"/>
          <w:sz w:val="24"/>
          <w:szCs w:val="24"/>
        </w:rPr>
        <w:t>hank you for your understanding and patience</w:t>
      </w:r>
      <w:r w:rsidR="00965610" w:rsidRPr="0096496C">
        <w:rPr>
          <w:rFonts w:ascii="Arial" w:hAnsi="Arial" w:cs="Arial"/>
          <w:sz w:val="24"/>
          <w:szCs w:val="24"/>
        </w:rPr>
        <w:t xml:space="preserve"> in these difficult times.</w:t>
      </w:r>
    </w:p>
    <w:p w:rsidR="009F3389" w:rsidRPr="0096496C" w:rsidRDefault="009F3389" w:rsidP="009F3389">
      <w:pPr>
        <w:rPr>
          <w:rFonts w:ascii="Arial" w:hAnsi="Arial" w:cs="Arial"/>
          <w:sz w:val="24"/>
          <w:szCs w:val="24"/>
        </w:rPr>
      </w:pPr>
    </w:p>
    <w:p w:rsidR="00965610" w:rsidRPr="0096496C" w:rsidRDefault="00965610" w:rsidP="009F3389">
      <w:pPr>
        <w:rPr>
          <w:rFonts w:ascii="Arial" w:hAnsi="Arial" w:cs="Arial"/>
          <w:sz w:val="24"/>
          <w:szCs w:val="24"/>
        </w:rPr>
      </w:pPr>
    </w:p>
    <w:p w:rsidR="009F3389" w:rsidRPr="0096496C" w:rsidRDefault="009F3389" w:rsidP="009F3389">
      <w:pPr>
        <w:rPr>
          <w:rFonts w:ascii="Arial" w:hAnsi="Arial" w:cs="Arial"/>
          <w:sz w:val="24"/>
          <w:szCs w:val="24"/>
        </w:rPr>
      </w:pPr>
      <w:r w:rsidRPr="0096496C">
        <w:rPr>
          <w:rFonts w:ascii="Arial" w:hAnsi="Arial" w:cs="Arial"/>
          <w:sz w:val="24"/>
          <w:szCs w:val="24"/>
        </w:rPr>
        <w:t xml:space="preserve">Yours sincerely </w:t>
      </w:r>
    </w:p>
    <w:p w:rsidR="00965610" w:rsidRPr="0096496C" w:rsidRDefault="00965610" w:rsidP="009F3389">
      <w:pPr>
        <w:rPr>
          <w:rFonts w:ascii="Arial" w:hAnsi="Arial" w:cs="Arial"/>
          <w:sz w:val="24"/>
          <w:szCs w:val="24"/>
        </w:rPr>
      </w:pPr>
    </w:p>
    <w:p w:rsidR="009F3389" w:rsidRPr="0096496C" w:rsidRDefault="00E85954" w:rsidP="009F3389">
      <w:pPr>
        <w:rPr>
          <w:rFonts w:ascii="Arial" w:hAnsi="Arial" w:cs="Arial"/>
          <w:sz w:val="24"/>
          <w:szCs w:val="24"/>
        </w:rPr>
      </w:pPr>
      <w:r w:rsidRPr="00E85954">
        <w:rPr>
          <w:rFonts w:ascii="Arial" w:hAnsi="Arial" w:cs="Arial"/>
          <w:i/>
          <w:sz w:val="24"/>
          <w:szCs w:val="24"/>
        </w:rPr>
        <w:t>Specialty</w:t>
      </w:r>
      <w:r w:rsidR="009F3389" w:rsidRPr="0096496C">
        <w:rPr>
          <w:rFonts w:ascii="Arial" w:hAnsi="Arial" w:cs="Arial"/>
          <w:b/>
          <w:sz w:val="24"/>
          <w:szCs w:val="24"/>
        </w:rPr>
        <w:t xml:space="preserve"> </w:t>
      </w:r>
      <w:r w:rsidR="001C0829" w:rsidRPr="008E728E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="009F3389" w:rsidRPr="008E728E">
        <w:rPr>
          <w:rFonts w:ascii="Arial" w:hAnsi="Arial" w:cs="Arial"/>
          <w:color w:val="000000" w:themeColor="text1"/>
          <w:sz w:val="24"/>
          <w:szCs w:val="24"/>
        </w:rPr>
        <w:t>eam</w:t>
      </w:r>
    </w:p>
    <w:p w:rsidR="009F3389" w:rsidRDefault="009F3389"/>
    <w:sectPr w:rsidR="009F338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D1" w:rsidRDefault="00D733D1" w:rsidP="005B6F5E">
      <w:r>
        <w:separator/>
      </w:r>
    </w:p>
  </w:endnote>
  <w:endnote w:type="continuationSeparator" w:id="0">
    <w:p w:rsidR="00D733D1" w:rsidRDefault="00D733D1" w:rsidP="005B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D1" w:rsidRDefault="00D733D1" w:rsidP="005B6F5E">
      <w:r>
        <w:separator/>
      </w:r>
    </w:p>
  </w:footnote>
  <w:footnote w:type="continuationSeparator" w:id="0">
    <w:p w:rsidR="00D733D1" w:rsidRDefault="00D733D1" w:rsidP="005B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5E" w:rsidRDefault="005B6F5E" w:rsidP="005B6F5E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F69EF2" wp14:editId="503C8D1E">
          <wp:extent cx="1750060" cy="87503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6C1"/>
    <w:multiLevelType w:val="hybridMultilevel"/>
    <w:tmpl w:val="031A5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A259C"/>
    <w:multiLevelType w:val="hybridMultilevel"/>
    <w:tmpl w:val="E812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5E"/>
    <w:rsid w:val="00091B31"/>
    <w:rsid w:val="000E607F"/>
    <w:rsid w:val="001C0829"/>
    <w:rsid w:val="001D2261"/>
    <w:rsid w:val="001D46F0"/>
    <w:rsid w:val="002706AC"/>
    <w:rsid w:val="00530CDC"/>
    <w:rsid w:val="005B6F5E"/>
    <w:rsid w:val="005F479A"/>
    <w:rsid w:val="006E5158"/>
    <w:rsid w:val="0072227B"/>
    <w:rsid w:val="00733D4F"/>
    <w:rsid w:val="007A403C"/>
    <w:rsid w:val="00854E7D"/>
    <w:rsid w:val="008E728E"/>
    <w:rsid w:val="00935BC0"/>
    <w:rsid w:val="0096496C"/>
    <w:rsid w:val="00965610"/>
    <w:rsid w:val="009A4ACC"/>
    <w:rsid w:val="009F3389"/>
    <w:rsid w:val="00A36E68"/>
    <w:rsid w:val="00AE035B"/>
    <w:rsid w:val="00B47DD0"/>
    <w:rsid w:val="00BA1BE6"/>
    <w:rsid w:val="00BC2AD3"/>
    <w:rsid w:val="00BE2646"/>
    <w:rsid w:val="00BE44B3"/>
    <w:rsid w:val="00C04570"/>
    <w:rsid w:val="00D60BE9"/>
    <w:rsid w:val="00D61D93"/>
    <w:rsid w:val="00D733D1"/>
    <w:rsid w:val="00D92F8B"/>
    <w:rsid w:val="00E85954"/>
    <w:rsid w:val="00EB6BD6"/>
    <w:rsid w:val="00F40D65"/>
    <w:rsid w:val="00F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F5E"/>
  </w:style>
  <w:style w:type="paragraph" w:styleId="Footer">
    <w:name w:val="footer"/>
    <w:basedOn w:val="Normal"/>
    <w:link w:val="FooterChar"/>
    <w:uiPriority w:val="99"/>
    <w:unhideWhenUsed/>
    <w:rsid w:val="005B6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F5E"/>
  </w:style>
  <w:style w:type="paragraph" w:styleId="BalloonText">
    <w:name w:val="Balloon Text"/>
    <w:basedOn w:val="Normal"/>
    <w:link w:val="BalloonTextChar"/>
    <w:uiPriority w:val="99"/>
    <w:semiHidden/>
    <w:unhideWhenUsed/>
    <w:rsid w:val="005B6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B6F5E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6F5E"/>
    <w:rPr>
      <w:rFonts w:ascii="Arial" w:eastAsiaTheme="minorEastAsia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40D6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B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F5E"/>
  </w:style>
  <w:style w:type="paragraph" w:styleId="Footer">
    <w:name w:val="footer"/>
    <w:basedOn w:val="Normal"/>
    <w:link w:val="FooterChar"/>
    <w:uiPriority w:val="99"/>
    <w:unhideWhenUsed/>
    <w:rsid w:val="005B6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F5E"/>
  </w:style>
  <w:style w:type="paragraph" w:styleId="BalloonText">
    <w:name w:val="Balloon Text"/>
    <w:basedOn w:val="Normal"/>
    <w:link w:val="BalloonTextChar"/>
    <w:uiPriority w:val="99"/>
    <w:semiHidden/>
    <w:unhideWhenUsed/>
    <w:rsid w:val="005B6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B6F5E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6F5E"/>
    <w:rPr>
      <w:rFonts w:ascii="Arial" w:eastAsiaTheme="minorEastAsia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40D6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D555-1085-459E-B8FD-56440295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Rebecca Hawtin</cp:lastModifiedBy>
  <cp:revision>1</cp:revision>
  <dcterms:created xsi:type="dcterms:W3CDTF">2021-07-30T10:36:00Z</dcterms:created>
  <dcterms:modified xsi:type="dcterms:W3CDTF">2021-07-30T10:36:00Z</dcterms:modified>
</cp:coreProperties>
</file>