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971" w:rsidRPr="00C05971" w:rsidRDefault="00FF6775">
      <w:pPr>
        <w:rPr>
          <w:rFonts w:ascii="Arial" w:hAnsi="Arial" w:cs="Arial"/>
        </w:rPr>
      </w:pPr>
      <w:r w:rsidRPr="00C05971">
        <w:rPr>
          <w:rFonts w:ascii="Arial" w:hAnsi="Arial" w:cs="Arial"/>
        </w:rPr>
        <w:t xml:space="preserve">Link to Genetics referral forms: </w:t>
      </w:r>
    </w:p>
    <w:p w:rsidR="002008E9" w:rsidRDefault="00FF6775">
      <w:pPr>
        <w:rPr>
          <w:rFonts w:ascii="Arial" w:hAnsi="Arial" w:cs="Arial"/>
          <w:color w:val="1F497D"/>
        </w:rPr>
      </w:pPr>
      <w:hyperlink r:id="rId5" w:history="1">
        <w:r>
          <w:rPr>
            <w:rStyle w:val="Hyperlink"/>
            <w:rFonts w:ascii="Arial" w:hAnsi="Arial" w:cs="Arial"/>
          </w:rPr>
          <w:t>https://www.salisbury.nhs.uk/wards-departments/departments/genetics/referral-forms/</w:t>
        </w:r>
      </w:hyperlink>
    </w:p>
    <w:p w:rsidR="00C05971" w:rsidRDefault="00C05971" w:rsidP="00C05971">
      <w:pPr>
        <w:spacing w:after="0" w:line="240" w:lineRule="auto"/>
        <w:rPr>
          <w:rFonts w:ascii="Arial" w:hAnsi="Arial" w:cs="Arial"/>
        </w:rPr>
      </w:pPr>
    </w:p>
    <w:p w:rsidR="00C05971" w:rsidRDefault="00C05971" w:rsidP="00C05971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C05971">
        <w:rPr>
          <w:rFonts w:ascii="Arial" w:hAnsi="Arial" w:cs="Arial"/>
        </w:rPr>
        <w:t>July 2021</w:t>
      </w:r>
    </w:p>
    <w:p w:rsidR="00C05971" w:rsidRPr="00C05971" w:rsidRDefault="00C05971" w:rsidP="00C05971">
      <w:pPr>
        <w:spacing w:after="0" w:line="240" w:lineRule="auto"/>
        <w:rPr>
          <w:rFonts w:ascii="Arial" w:hAnsi="Arial" w:cs="Arial"/>
        </w:rPr>
      </w:pPr>
    </w:p>
    <w:p w:rsidR="00C05971" w:rsidRPr="00C05971" w:rsidRDefault="00C05971" w:rsidP="00C05971">
      <w:pPr>
        <w:spacing w:after="0" w:line="240" w:lineRule="auto"/>
        <w:rPr>
          <w:rFonts w:ascii="Arial" w:hAnsi="Arial" w:cs="Arial"/>
        </w:rPr>
      </w:pPr>
      <w:r w:rsidRPr="00C05971">
        <w:rPr>
          <w:rFonts w:ascii="Arial" w:hAnsi="Arial" w:cs="Arial"/>
        </w:rPr>
        <w:t>Christine Waterman</w:t>
      </w:r>
      <w:r>
        <w:rPr>
          <w:rFonts w:ascii="Arial" w:hAnsi="Arial" w:cs="Arial"/>
        </w:rPr>
        <w:t>,</w:t>
      </w:r>
      <w:r w:rsidRPr="00C05971">
        <w:rPr>
          <w:rFonts w:ascii="Arial" w:hAnsi="Arial" w:cs="Arial"/>
        </w:rPr>
        <w:t xml:space="preserve"> Consultant Clinical Scientist / Head of Service</w:t>
      </w:r>
    </w:p>
    <w:sectPr w:rsidR="00C05971" w:rsidRPr="00C059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5"/>
    <w:rsid w:val="003972FF"/>
    <w:rsid w:val="00690EFE"/>
    <w:rsid w:val="00C05971"/>
    <w:rsid w:val="00F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67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67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alisbury.nhs.uk/wards-departments/departments/genetics/referral-form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Hawtin</dc:creator>
  <cp:lastModifiedBy>Rebecca Hawtin</cp:lastModifiedBy>
  <cp:revision>1</cp:revision>
  <dcterms:created xsi:type="dcterms:W3CDTF">2021-07-30T19:45:00Z</dcterms:created>
  <dcterms:modified xsi:type="dcterms:W3CDTF">2021-07-30T20:27:00Z</dcterms:modified>
</cp:coreProperties>
</file>