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BA4E5" w14:textId="41E12BAB" w:rsidR="00C848E3" w:rsidRPr="00295245" w:rsidRDefault="00C848E3" w:rsidP="00295245">
      <w:pPr>
        <w:pStyle w:val="Heading1"/>
        <w:ind w:left="980" w:hanging="554"/>
      </w:pPr>
      <w:bookmarkStart w:id="0" w:name="_Toc79557246"/>
      <w:r w:rsidRPr="00295245">
        <w:t>Appendix 5 – Decision-making framework for CPR</w:t>
      </w:r>
      <w:bookmarkEnd w:id="0"/>
    </w:p>
    <w:p w14:paraId="65018EA0" w14:textId="488C9B65" w:rsidR="00C848E3" w:rsidRPr="00343C43" w:rsidRDefault="0065190A" w:rsidP="00C848E3">
      <w:pPr>
        <w:pStyle w:val="BodyText"/>
        <w:tabs>
          <w:tab w:val="left" w:pos="1276"/>
        </w:tabs>
        <w:ind w:left="567"/>
        <w:rPr>
          <w:rFonts w:asciiTheme="minorHAnsi" w:hAnsiTheme="minorHAnsi"/>
          <w:b/>
          <w:color w:val="404040" w:themeColor="text1" w:themeTint="BF"/>
          <w:sz w:val="20"/>
        </w:rPr>
      </w:pPr>
      <w:r w:rsidRPr="00343C43">
        <w:rPr>
          <w:rFonts w:asciiTheme="minorHAnsi" w:hAnsiTheme="minorHAnsi"/>
          <w:noProof/>
          <w:color w:val="404040" w:themeColor="text1" w:themeTint="BF"/>
          <w:lang w:bidi="ar-SA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CB85C11" wp14:editId="2197D86C">
                <wp:simplePos x="0" y="0"/>
                <wp:positionH relativeFrom="page">
                  <wp:posOffset>3416300</wp:posOffset>
                </wp:positionH>
                <wp:positionV relativeFrom="paragraph">
                  <wp:posOffset>87630</wp:posOffset>
                </wp:positionV>
                <wp:extent cx="3736975" cy="564515"/>
                <wp:effectExtent l="0" t="0" r="0" b="6985"/>
                <wp:wrapNone/>
                <wp:docPr id="5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56451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DB8E86" w14:textId="77777777" w:rsidR="00354B97" w:rsidRPr="00EE7E50" w:rsidRDefault="00354B97" w:rsidP="00C848E3">
                            <w:pPr>
                              <w:spacing w:before="65" w:line="244" w:lineRule="auto"/>
                              <w:ind w:left="145" w:right="14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EE7E50">
                              <w:rPr>
                                <w:sz w:val="19"/>
                                <w:szCs w:val="19"/>
                              </w:rPr>
                              <w:t>It is not necessary to discuss CPR with the patient unless they express a wish to address it. Other ReSPECT decisions may be appropriate.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69pt;margin-top:6.9pt;width:294.25pt;height:44.45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" fillcolor="#fcf" stroked="f">
                <v:textbox inset="0,0,0,0">
                  <w:txbxContent>
                    <w:p w14:paraId="73DB8E86" w14:textId="77777777" w:rsidR="00354B97" w:rsidRPr="00EE7E50" w:rsidRDefault="00354B97" w:rsidP="00C848E3">
                      <w:pPr>
                        <w:spacing w:before="65" w:line="244" w:lineRule="auto"/>
                        <w:ind w:left="145" w:right="140"/>
                        <w:jc w:val="both"/>
                        <w:rPr>
                          <w:sz w:val="19"/>
                          <w:szCs w:val="19"/>
                        </w:rPr>
                      </w:pPr>
                      <w:r w:rsidRPr="00EE7E50">
                        <w:rPr>
                          <w:sz w:val="19"/>
                          <w:szCs w:val="19"/>
                        </w:rPr>
                        <w:t>It is not necessary to discuss CPR with the patient unless they express a wish to address it. Other ReSPECT decisions may be appropriate.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3C43">
        <w:rPr>
          <w:rFonts w:asciiTheme="minorHAnsi" w:hAnsiTheme="minorHAnsi"/>
          <w:b/>
          <w:noProof/>
          <w:color w:val="404040" w:themeColor="text1" w:themeTint="BF"/>
          <w:sz w:val="26"/>
          <w:lang w:bidi="ar-SA"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417CCD89" wp14:editId="141CAF63">
                <wp:simplePos x="0" y="0"/>
                <wp:positionH relativeFrom="column">
                  <wp:posOffset>2328545</wp:posOffset>
                </wp:positionH>
                <wp:positionV relativeFrom="paragraph">
                  <wp:posOffset>88900</wp:posOffset>
                </wp:positionV>
                <wp:extent cx="447675" cy="2476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B92CD" w14:textId="77777777" w:rsidR="00354B97" w:rsidRPr="00EE7E50" w:rsidRDefault="00354B97" w:rsidP="00C848E3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E7E50">
                              <w:rPr>
                                <w:rFonts w:asciiTheme="minorHAnsi" w:hAnsiTheme="minorHAnsi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3.35pt;margin-top:7pt;width:35.25pt;height:19.5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" stroked="f">
                <v:textbox>
                  <w:txbxContent>
                    <w:p w14:paraId="231B92CD" w14:textId="77777777" w:rsidR="00354B97" w:rsidRPr="00EE7E50" w:rsidRDefault="00354B97" w:rsidP="00C848E3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EE7E50">
                        <w:rPr>
                          <w:rFonts w:asciiTheme="minorHAnsi" w:hAnsiTheme="minorHAnsi"/>
                          <w:b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C97B20" w14:textId="553241F0" w:rsidR="00C848E3" w:rsidRPr="00343C43" w:rsidRDefault="005E0E2E" w:rsidP="00C848E3">
      <w:pPr>
        <w:pStyle w:val="BodyText"/>
        <w:tabs>
          <w:tab w:val="left" w:pos="1276"/>
        </w:tabs>
        <w:spacing w:before="9"/>
        <w:ind w:left="567"/>
        <w:rPr>
          <w:rFonts w:asciiTheme="minorHAnsi" w:hAnsiTheme="minorHAnsi"/>
          <w:b/>
          <w:color w:val="404040" w:themeColor="text1" w:themeTint="BF"/>
          <w:sz w:val="26"/>
        </w:rPr>
      </w:pPr>
      <w:r w:rsidRPr="00343C43">
        <w:rPr>
          <w:rFonts w:asciiTheme="minorHAnsi" w:hAnsiTheme="minorHAnsi"/>
          <w:noProof/>
          <w:color w:val="404040" w:themeColor="text1" w:themeTint="BF"/>
          <w:lang w:bidi="ar-S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B766006" wp14:editId="041882A3">
                <wp:simplePos x="0" y="0"/>
                <wp:positionH relativeFrom="page">
                  <wp:posOffset>622300</wp:posOffset>
                </wp:positionH>
                <wp:positionV relativeFrom="paragraph">
                  <wp:posOffset>3175</wp:posOffset>
                </wp:positionV>
                <wp:extent cx="1652270" cy="564515"/>
                <wp:effectExtent l="0" t="0" r="5080" b="6985"/>
                <wp:wrapNone/>
                <wp:docPr id="5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56451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AFCB6A" w14:textId="77777777" w:rsidR="00354B97" w:rsidRPr="00EE7E50" w:rsidRDefault="00354B97" w:rsidP="00C848E3">
                            <w:pPr>
                              <w:spacing w:before="65" w:line="244" w:lineRule="auto"/>
                              <w:ind w:left="169" w:right="168" w:firstLine="4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E7E50">
                              <w:rPr>
                                <w:sz w:val="19"/>
                                <w:szCs w:val="19"/>
                              </w:rPr>
                              <w:t xml:space="preserve">Is cardiac or respiratory arrest a clear possibility </w:t>
                            </w:r>
                            <w:r w:rsidRPr="00EE7E50"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for 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>the patient?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49pt;margin-top:.25pt;width:130.1pt;height:44.4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" fillcolor="#fcf" stroked="f">
                <v:textbox inset="0,0,0,0">
                  <w:txbxContent>
                    <w:p w14:paraId="70AFCB6A" w14:textId="77777777" w:rsidR="00354B97" w:rsidRPr="00EE7E50" w:rsidRDefault="00354B97" w:rsidP="00C848E3">
                      <w:pPr>
                        <w:spacing w:before="65" w:line="244" w:lineRule="auto"/>
                        <w:ind w:left="169" w:right="168" w:firstLine="4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E7E50">
                        <w:rPr>
                          <w:sz w:val="19"/>
                          <w:szCs w:val="19"/>
                        </w:rPr>
                        <w:t xml:space="preserve">Is cardiac or respiratory arrest a clear possibility </w:t>
                      </w:r>
                      <w:r w:rsidRPr="00EE7E50">
                        <w:rPr>
                          <w:spacing w:val="-6"/>
                          <w:sz w:val="19"/>
                          <w:szCs w:val="19"/>
                        </w:rPr>
                        <w:t xml:space="preserve">for </w:t>
                      </w:r>
                      <w:r w:rsidRPr="00EE7E50">
                        <w:rPr>
                          <w:sz w:val="19"/>
                          <w:szCs w:val="19"/>
                        </w:rPr>
                        <w:t>the patient?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853CC9" w14:textId="77777777" w:rsidR="00C848E3" w:rsidRPr="00343C43" w:rsidRDefault="00C848E3" w:rsidP="00C848E3">
      <w:pPr>
        <w:tabs>
          <w:tab w:val="left" w:pos="1276"/>
        </w:tabs>
        <w:spacing w:before="36"/>
        <w:ind w:left="567" w:right="6687"/>
        <w:rPr>
          <w:rFonts w:asciiTheme="minorHAnsi" w:hAnsiTheme="minorHAnsi"/>
          <w:color w:val="404040" w:themeColor="text1" w:themeTint="BF"/>
          <w:sz w:val="20"/>
        </w:rPr>
      </w:pPr>
      <w:r w:rsidRPr="00343C43">
        <w:rPr>
          <w:rFonts w:asciiTheme="minorHAnsi" w:hAnsiTheme="minorHAnsi"/>
          <w:noProof/>
          <w:color w:val="404040" w:themeColor="text1" w:themeTint="BF"/>
          <w:lang w:bidi="ar-SA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6222D70" wp14:editId="71578A84">
                <wp:simplePos x="0" y="0"/>
                <wp:positionH relativeFrom="column">
                  <wp:posOffset>1905635</wp:posOffset>
                </wp:positionH>
                <wp:positionV relativeFrom="paragraph">
                  <wp:posOffset>80645</wp:posOffset>
                </wp:positionV>
                <wp:extent cx="1038225" cy="45719"/>
                <wp:effectExtent l="0" t="19050" r="47625" b="31115"/>
                <wp:wrapNone/>
                <wp:docPr id="43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5719"/>
                        </a:xfrm>
                        <a:prstGeom prst="rightArrow">
                          <a:avLst/>
                        </a:prstGeom>
                        <a:solidFill>
                          <a:srgbClr val="6B55B1"/>
                        </a:solidFill>
                        <a:ln>
                          <a:solidFill>
                            <a:srgbClr val="6B55B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150.05pt;margin-top:6.35pt;width:81.75pt;height:3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" adj="21124" fillcolor="#6b55b1" strokecolor="#6b55b1" strokeweight="2pt"/>
            </w:pict>
          </mc:Fallback>
        </mc:AlternateContent>
      </w:r>
    </w:p>
    <w:p w14:paraId="2D79D3C5" w14:textId="0F5C0180" w:rsidR="00C848E3" w:rsidRPr="00343C43" w:rsidRDefault="00C848E3" w:rsidP="00C848E3">
      <w:pPr>
        <w:pStyle w:val="BodyText"/>
        <w:tabs>
          <w:tab w:val="left" w:pos="1276"/>
        </w:tabs>
        <w:spacing w:before="1"/>
        <w:ind w:left="567"/>
        <w:rPr>
          <w:rFonts w:asciiTheme="minorHAnsi" w:hAnsiTheme="minorHAnsi"/>
          <w:color w:val="404040" w:themeColor="text1" w:themeTint="BF"/>
        </w:rPr>
      </w:pPr>
    </w:p>
    <w:p w14:paraId="35BE03DC" w14:textId="57B24DE3" w:rsidR="00C848E3" w:rsidRPr="00343C43" w:rsidRDefault="005E0E2E" w:rsidP="00C848E3">
      <w:pPr>
        <w:tabs>
          <w:tab w:val="left" w:pos="1276"/>
        </w:tabs>
        <w:spacing w:before="91"/>
        <w:ind w:left="567"/>
        <w:rPr>
          <w:rFonts w:asciiTheme="minorHAnsi" w:hAnsiTheme="minorHAnsi"/>
          <w:color w:val="404040" w:themeColor="text1" w:themeTint="BF"/>
          <w:sz w:val="20"/>
        </w:rPr>
      </w:pPr>
      <w:r w:rsidRPr="00343C43">
        <w:rPr>
          <w:rFonts w:asciiTheme="minorHAnsi" w:hAnsiTheme="minorHAnsi"/>
          <w:noProof/>
          <w:color w:val="404040" w:themeColor="text1" w:themeTint="BF"/>
          <w:lang w:bidi="ar-S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400CE96" wp14:editId="7E3C1ED4">
                <wp:simplePos x="0" y="0"/>
                <wp:positionH relativeFrom="page">
                  <wp:posOffset>3416300</wp:posOffset>
                </wp:positionH>
                <wp:positionV relativeFrom="paragraph">
                  <wp:posOffset>84455</wp:posOffset>
                </wp:positionV>
                <wp:extent cx="3749675" cy="3054350"/>
                <wp:effectExtent l="0" t="0" r="3175" b="0"/>
                <wp:wrapNone/>
                <wp:docPr id="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30543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BD3BF4" w14:textId="08282EBC" w:rsidR="00354B97" w:rsidRPr="00EE7E50" w:rsidRDefault="00354B97" w:rsidP="00EE7E50">
                            <w:pPr>
                              <w:spacing w:before="65" w:line="244" w:lineRule="auto"/>
                              <w:ind w:left="145" w:right="14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EE7E50">
                              <w:rPr>
                                <w:sz w:val="19"/>
                                <w:szCs w:val="19"/>
                              </w:rPr>
                              <w:t xml:space="preserve">If a DNACPR decision is made on clear clinical grounds that CPR would not be successful </w:t>
                            </w:r>
                            <w:r w:rsidR="005E0E2E" w:rsidRPr="00EE7E50">
                              <w:rPr>
                                <w:sz w:val="19"/>
                                <w:szCs w:val="19"/>
                              </w:rPr>
                              <w:t>th</w:t>
                            </w:r>
                            <w:r w:rsidR="005E0E2E">
                              <w:rPr>
                                <w:sz w:val="19"/>
                                <w:szCs w:val="19"/>
                              </w:rPr>
                              <w:t>is</w:t>
                            </w:r>
                            <w:r w:rsidR="005E0E2E" w:rsidRPr="00EE7E50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 xml:space="preserve">should be discussed with the patient explaining </w:t>
                            </w:r>
                            <w:r w:rsidR="0065190A" w:rsidRPr="00EE7E50">
                              <w:rPr>
                                <w:sz w:val="19"/>
                                <w:szCs w:val="19"/>
                              </w:rPr>
                              <w:t xml:space="preserve">the 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>reason for it (see section</w:t>
                            </w:r>
                            <w:r w:rsidR="005E0E2E">
                              <w:rPr>
                                <w:sz w:val="19"/>
                                <w:szCs w:val="19"/>
                              </w:rPr>
                              <w:t>s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 xml:space="preserve"> 3 &amp; 4). Subject to </w:t>
                            </w:r>
                            <w:r w:rsidR="0065190A" w:rsidRPr="00EE7E50">
                              <w:rPr>
                                <w:sz w:val="19"/>
                                <w:szCs w:val="19"/>
                              </w:rPr>
                              <w:t xml:space="preserve">the </w:t>
                            </w:r>
                            <w:r w:rsidR="00D0094F" w:rsidRPr="00EE7E50">
                              <w:rPr>
                                <w:sz w:val="19"/>
                                <w:szCs w:val="19"/>
                              </w:rPr>
                              <w:t>patient’s</w:t>
                            </w:r>
                            <w:r w:rsidR="0065190A" w:rsidRPr="00EE7E50">
                              <w:rPr>
                                <w:sz w:val="19"/>
                                <w:szCs w:val="19"/>
                              </w:rPr>
                              <w:t xml:space="preserve"> wishes and 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>appropriate respect for confidentiality, those close to the patient should also be informed and offered an explanation</w:t>
                            </w:r>
                            <w:r w:rsidR="0065190A" w:rsidRPr="00EE7E50">
                              <w:rPr>
                                <w:sz w:val="19"/>
                                <w:szCs w:val="19"/>
                              </w:rPr>
                              <w:t xml:space="preserve"> for the decision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62B1E398" w14:textId="6EDBD060" w:rsidR="00354B97" w:rsidRPr="00EE7E50" w:rsidRDefault="00354B97" w:rsidP="00EE7E50">
                            <w:pPr>
                              <w:spacing w:before="65" w:line="244" w:lineRule="auto"/>
                              <w:ind w:left="145" w:right="14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EE7E50">
                              <w:rPr>
                                <w:sz w:val="19"/>
                                <w:szCs w:val="19"/>
                              </w:rPr>
                              <w:t xml:space="preserve">Where the patient lacks capacity and has a LPA for Health &amp; Welfare or Court-appointed deputy or guardian, this representative should be </w:t>
                            </w:r>
                            <w:r w:rsidR="0065190A" w:rsidRPr="00EE7E50">
                              <w:rPr>
                                <w:sz w:val="19"/>
                                <w:szCs w:val="19"/>
                              </w:rPr>
                              <w:t xml:space="preserve">consulted regarding 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>the decision not to attempt CPR and the reasons for it as part of the on-going discussion about the patient’s care.</w:t>
                            </w:r>
                          </w:p>
                          <w:p w14:paraId="5D7523E5" w14:textId="01D5D350" w:rsidR="00354B97" w:rsidRPr="00EE7E50" w:rsidRDefault="00354B97" w:rsidP="00EE7E50">
                            <w:pPr>
                              <w:spacing w:before="65" w:line="244" w:lineRule="auto"/>
                              <w:ind w:left="145" w:right="14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EE7E50">
                              <w:rPr>
                                <w:sz w:val="19"/>
                                <w:szCs w:val="19"/>
                              </w:rPr>
                              <w:t>Where a patient lacks capacity</w:t>
                            </w:r>
                            <w:r w:rsidR="0065190A" w:rsidRPr="00EE7E50">
                              <w:rPr>
                                <w:sz w:val="19"/>
                                <w:szCs w:val="19"/>
                              </w:rPr>
                              <w:t xml:space="preserve"> &amp; there is no LPA or Deputyship, </w:t>
                            </w:r>
                            <w:bookmarkStart w:id="1" w:name="_GoBack"/>
                            <w:bookmarkEnd w:id="1"/>
                            <w:r w:rsidR="0065190A" w:rsidRPr="00EE7E50">
                              <w:rPr>
                                <w:sz w:val="19"/>
                                <w:szCs w:val="19"/>
                              </w:rPr>
                              <w:t xml:space="preserve">family/friends (or </w:t>
                            </w:r>
                            <w:r w:rsidR="000100CD" w:rsidRPr="00EE7E50">
                              <w:rPr>
                                <w:sz w:val="19"/>
                                <w:szCs w:val="19"/>
                              </w:rPr>
                              <w:t xml:space="preserve">an </w:t>
                            </w:r>
                            <w:r w:rsidR="0065190A" w:rsidRPr="00EE7E50">
                              <w:rPr>
                                <w:sz w:val="19"/>
                                <w:szCs w:val="19"/>
                              </w:rPr>
                              <w:t>appointed IMCA if no family/friends)</w:t>
                            </w:r>
                            <w:r w:rsidR="00EE7E50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100CD" w:rsidRPr="00EE7E50">
                              <w:rPr>
                                <w:sz w:val="19"/>
                                <w:szCs w:val="19"/>
                              </w:rPr>
                              <w:t xml:space="preserve">should be consulted regarding the decision not to attempt CPR &amp; the reasons for it as part of the on-going discussion about the patient’s care. 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>If this is not done immediately, the reasons why it was not practicable or appropriate must be documented.</w:t>
                            </w:r>
                          </w:p>
                          <w:p w14:paraId="71EEF4AF" w14:textId="77777777" w:rsidR="00354B97" w:rsidRPr="00EE7E50" w:rsidRDefault="00354B97" w:rsidP="00EE7E50">
                            <w:pPr>
                              <w:spacing w:before="65" w:line="244" w:lineRule="auto"/>
                              <w:ind w:left="145" w:right="14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EE7E50">
                              <w:rPr>
                                <w:sz w:val="19"/>
                                <w:szCs w:val="19"/>
                              </w:rPr>
                              <w:t>If the decision is not accepted by the patient, their representative or those close to them, a second opinion should be offered.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269pt;margin-top:6.65pt;width:295.25pt;height:240.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" fillcolor="#fcf" stroked="f">
                <v:textbox inset="0,0,0,0">
                  <w:txbxContent>
                    <w:p w14:paraId="5CBD3BF4" w14:textId="08282EBC" w:rsidR="00354B97" w:rsidRPr="00EE7E50" w:rsidRDefault="00354B97" w:rsidP="00EE7E50">
                      <w:pPr>
                        <w:spacing w:before="65" w:line="244" w:lineRule="auto"/>
                        <w:ind w:left="145" w:right="140"/>
                        <w:jc w:val="both"/>
                        <w:rPr>
                          <w:sz w:val="19"/>
                          <w:szCs w:val="19"/>
                        </w:rPr>
                      </w:pPr>
                      <w:r w:rsidRPr="00EE7E50">
                        <w:rPr>
                          <w:sz w:val="19"/>
                          <w:szCs w:val="19"/>
                        </w:rPr>
                        <w:t xml:space="preserve">If a DNACPR decision is made on clear clinical grounds that CPR would not be successful </w:t>
                      </w:r>
                      <w:r w:rsidR="005E0E2E" w:rsidRPr="00EE7E50">
                        <w:rPr>
                          <w:sz w:val="19"/>
                          <w:szCs w:val="19"/>
                        </w:rPr>
                        <w:t>th</w:t>
                      </w:r>
                      <w:r w:rsidR="005E0E2E">
                        <w:rPr>
                          <w:sz w:val="19"/>
                          <w:szCs w:val="19"/>
                        </w:rPr>
                        <w:t>is</w:t>
                      </w:r>
                      <w:r w:rsidR="005E0E2E" w:rsidRPr="00EE7E50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EE7E50">
                        <w:rPr>
                          <w:sz w:val="19"/>
                          <w:szCs w:val="19"/>
                        </w:rPr>
                        <w:t xml:space="preserve">should be discussed with the patient explaining </w:t>
                      </w:r>
                      <w:r w:rsidR="0065190A" w:rsidRPr="00EE7E50">
                        <w:rPr>
                          <w:sz w:val="19"/>
                          <w:szCs w:val="19"/>
                        </w:rPr>
                        <w:t xml:space="preserve">the </w:t>
                      </w:r>
                      <w:r w:rsidRPr="00EE7E50">
                        <w:rPr>
                          <w:sz w:val="19"/>
                          <w:szCs w:val="19"/>
                        </w:rPr>
                        <w:t>reason for it (see section</w:t>
                      </w:r>
                      <w:r w:rsidR="005E0E2E">
                        <w:rPr>
                          <w:sz w:val="19"/>
                          <w:szCs w:val="19"/>
                        </w:rPr>
                        <w:t>s</w:t>
                      </w:r>
                      <w:r w:rsidRPr="00EE7E50">
                        <w:rPr>
                          <w:sz w:val="19"/>
                          <w:szCs w:val="19"/>
                        </w:rPr>
                        <w:t xml:space="preserve"> 3 &amp; 4). Subject to </w:t>
                      </w:r>
                      <w:r w:rsidR="0065190A" w:rsidRPr="00EE7E50">
                        <w:rPr>
                          <w:sz w:val="19"/>
                          <w:szCs w:val="19"/>
                        </w:rPr>
                        <w:t xml:space="preserve">the </w:t>
                      </w:r>
                      <w:r w:rsidR="00D0094F" w:rsidRPr="00EE7E50">
                        <w:rPr>
                          <w:sz w:val="19"/>
                          <w:szCs w:val="19"/>
                        </w:rPr>
                        <w:t>patient’s</w:t>
                      </w:r>
                      <w:r w:rsidR="0065190A" w:rsidRPr="00EE7E50">
                        <w:rPr>
                          <w:sz w:val="19"/>
                          <w:szCs w:val="19"/>
                        </w:rPr>
                        <w:t xml:space="preserve"> wishes and </w:t>
                      </w:r>
                      <w:r w:rsidRPr="00EE7E50">
                        <w:rPr>
                          <w:sz w:val="19"/>
                          <w:szCs w:val="19"/>
                        </w:rPr>
                        <w:t>appropriate respect for confidentiality, those close to the patient should also be informed and offered an explanation</w:t>
                      </w:r>
                      <w:r w:rsidR="0065190A" w:rsidRPr="00EE7E50">
                        <w:rPr>
                          <w:sz w:val="19"/>
                          <w:szCs w:val="19"/>
                        </w:rPr>
                        <w:t xml:space="preserve"> for the decision</w:t>
                      </w:r>
                      <w:r w:rsidRPr="00EE7E50">
                        <w:rPr>
                          <w:sz w:val="19"/>
                          <w:szCs w:val="19"/>
                        </w:rPr>
                        <w:t>.</w:t>
                      </w:r>
                    </w:p>
                    <w:p w14:paraId="62B1E398" w14:textId="6EDBD060" w:rsidR="00354B97" w:rsidRPr="00EE7E50" w:rsidRDefault="00354B97" w:rsidP="00EE7E50">
                      <w:pPr>
                        <w:spacing w:before="65" w:line="244" w:lineRule="auto"/>
                        <w:ind w:left="145" w:right="140"/>
                        <w:jc w:val="both"/>
                        <w:rPr>
                          <w:sz w:val="19"/>
                          <w:szCs w:val="19"/>
                        </w:rPr>
                      </w:pPr>
                      <w:r w:rsidRPr="00EE7E50">
                        <w:rPr>
                          <w:sz w:val="19"/>
                          <w:szCs w:val="19"/>
                        </w:rPr>
                        <w:t xml:space="preserve">Where the patient lacks capacity and has a LPA for Health &amp; Welfare or Court-appointed deputy or guardian, this representative should be </w:t>
                      </w:r>
                      <w:r w:rsidR="0065190A" w:rsidRPr="00EE7E50">
                        <w:rPr>
                          <w:sz w:val="19"/>
                          <w:szCs w:val="19"/>
                        </w:rPr>
                        <w:t xml:space="preserve">consulted regarding </w:t>
                      </w:r>
                      <w:r w:rsidRPr="00EE7E50">
                        <w:rPr>
                          <w:sz w:val="19"/>
                          <w:szCs w:val="19"/>
                        </w:rPr>
                        <w:t>the decision not to attempt CPR and the reasons for it as part of the on-going discussion about the patient’s care.</w:t>
                      </w:r>
                    </w:p>
                    <w:p w14:paraId="5D7523E5" w14:textId="01D5D350" w:rsidR="00354B97" w:rsidRPr="00EE7E50" w:rsidRDefault="00354B97" w:rsidP="00EE7E50">
                      <w:pPr>
                        <w:spacing w:before="65" w:line="244" w:lineRule="auto"/>
                        <w:ind w:left="145" w:right="140"/>
                        <w:jc w:val="both"/>
                        <w:rPr>
                          <w:sz w:val="19"/>
                          <w:szCs w:val="19"/>
                        </w:rPr>
                      </w:pPr>
                      <w:r w:rsidRPr="00EE7E50">
                        <w:rPr>
                          <w:sz w:val="19"/>
                          <w:szCs w:val="19"/>
                        </w:rPr>
                        <w:t>Where a patient lacks capacity</w:t>
                      </w:r>
                      <w:r w:rsidR="0065190A" w:rsidRPr="00EE7E50">
                        <w:rPr>
                          <w:sz w:val="19"/>
                          <w:szCs w:val="19"/>
                        </w:rPr>
                        <w:t xml:space="preserve"> &amp; there is no LPA or Deputyship, </w:t>
                      </w:r>
                      <w:bookmarkStart w:id="2" w:name="_GoBack"/>
                      <w:bookmarkEnd w:id="2"/>
                      <w:r w:rsidR="0065190A" w:rsidRPr="00EE7E50">
                        <w:rPr>
                          <w:sz w:val="19"/>
                          <w:szCs w:val="19"/>
                        </w:rPr>
                        <w:t xml:space="preserve">family/friends (or </w:t>
                      </w:r>
                      <w:r w:rsidR="000100CD" w:rsidRPr="00EE7E50">
                        <w:rPr>
                          <w:sz w:val="19"/>
                          <w:szCs w:val="19"/>
                        </w:rPr>
                        <w:t xml:space="preserve">an </w:t>
                      </w:r>
                      <w:r w:rsidR="0065190A" w:rsidRPr="00EE7E50">
                        <w:rPr>
                          <w:sz w:val="19"/>
                          <w:szCs w:val="19"/>
                        </w:rPr>
                        <w:t>appointed IMCA if no family/friends)</w:t>
                      </w:r>
                      <w:r w:rsidR="00EE7E50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0100CD" w:rsidRPr="00EE7E50">
                        <w:rPr>
                          <w:sz w:val="19"/>
                          <w:szCs w:val="19"/>
                        </w:rPr>
                        <w:t xml:space="preserve">should be consulted regarding the decision not to attempt CPR &amp; the reasons for it as part of the on-going discussion about the patient’s care. </w:t>
                      </w:r>
                      <w:r w:rsidRPr="00EE7E50">
                        <w:rPr>
                          <w:sz w:val="19"/>
                          <w:szCs w:val="19"/>
                        </w:rPr>
                        <w:t>If this is not done immediately, the reasons why it was not practicable or appropriate must be documented.</w:t>
                      </w:r>
                    </w:p>
                    <w:p w14:paraId="71EEF4AF" w14:textId="77777777" w:rsidR="00354B97" w:rsidRPr="00EE7E50" w:rsidRDefault="00354B97" w:rsidP="00EE7E50">
                      <w:pPr>
                        <w:spacing w:before="65" w:line="244" w:lineRule="auto"/>
                        <w:ind w:left="145" w:right="140"/>
                        <w:jc w:val="both"/>
                        <w:rPr>
                          <w:sz w:val="19"/>
                          <w:szCs w:val="19"/>
                        </w:rPr>
                      </w:pPr>
                      <w:r w:rsidRPr="00EE7E50">
                        <w:rPr>
                          <w:sz w:val="19"/>
                          <w:szCs w:val="19"/>
                        </w:rPr>
                        <w:t>If the decision is not accepted by the patient, their representative or those close to them, a second opinion should be offered.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3C43">
        <w:rPr>
          <w:rFonts w:asciiTheme="minorHAnsi" w:hAnsiTheme="minorHAnsi"/>
          <w:noProof/>
          <w:color w:val="404040" w:themeColor="text1" w:themeTint="BF"/>
          <w:lang w:bidi="ar-SA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E2C8B9B" wp14:editId="6611D69E">
                <wp:simplePos x="0" y="0"/>
                <wp:positionH relativeFrom="column">
                  <wp:posOffset>1218565</wp:posOffset>
                </wp:positionH>
                <wp:positionV relativeFrom="paragraph">
                  <wp:posOffset>84455</wp:posOffset>
                </wp:positionV>
                <wp:extent cx="45085" cy="768350"/>
                <wp:effectExtent l="19050" t="0" r="31115" b="3175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68350"/>
                        </a:xfrm>
                        <a:prstGeom prst="downArrow">
                          <a:avLst/>
                        </a:prstGeom>
                        <a:solidFill>
                          <a:srgbClr val="6B55B1"/>
                        </a:solidFill>
                        <a:ln>
                          <a:solidFill>
                            <a:srgbClr val="6B55B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95.95pt;margin-top:6.65pt;width:3.55pt;height:60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" adj="20966" fillcolor="#6b55b1" strokecolor="#6b55b1" strokeweight="2pt"/>
            </w:pict>
          </mc:Fallback>
        </mc:AlternateContent>
      </w:r>
    </w:p>
    <w:p w14:paraId="55A6D9D9" w14:textId="02AADE32" w:rsidR="00C848E3" w:rsidRPr="00343C43" w:rsidRDefault="00C848E3" w:rsidP="00C848E3">
      <w:pPr>
        <w:pStyle w:val="BodyText"/>
        <w:tabs>
          <w:tab w:val="left" w:pos="1276"/>
        </w:tabs>
        <w:ind w:left="567"/>
        <w:rPr>
          <w:rFonts w:asciiTheme="minorHAnsi" w:hAnsiTheme="minorHAnsi"/>
          <w:color w:val="404040" w:themeColor="text1" w:themeTint="BF"/>
          <w:sz w:val="20"/>
        </w:rPr>
      </w:pPr>
      <w:r w:rsidRPr="00574B1E">
        <w:rPr>
          <w:rFonts w:asciiTheme="minorHAnsi" w:hAnsiTheme="minorHAnsi"/>
          <w:noProof/>
          <w:color w:val="404040" w:themeColor="text1" w:themeTint="BF"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4AEBE868" wp14:editId="7DB43347">
                <wp:simplePos x="0" y="0"/>
                <wp:positionH relativeFrom="column">
                  <wp:posOffset>682625</wp:posOffset>
                </wp:positionH>
                <wp:positionV relativeFrom="paragraph">
                  <wp:posOffset>54610</wp:posOffset>
                </wp:positionV>
                <wp:extent cx="438150" cy="247650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79288" w14:textId="77777777" w:rsidR="00354B97" w:rsidRPr="00574B1E" w:rsidRDefault="00354B97" w:rsidP="00C848E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74B1E">
                              <w:rPr>
                                <w:rFonts w:asciiTheme="minorHAnsi" w:hAnsiTheme="minorHAnsi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3.75pt;margin-top:4.3pt;width:34.5pt;height:19.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" stroked="f">
                <v:textbox>
                  <w:txbxContent>
                    <w:p w14:paraId="48F79288" w14:textId="77777777" w:rsidR="00354B97" w:rsidRPr="00574B1E" w:rsidRDefault="00354B97" w:rsidP="00C848E3">
                      <w:pPr>
                        <w:rPr>
                          <w:rFonts w:asciiTheme="minorHAnsi" w:hAnsiTheme="minorHAnsi"/>
                        </w:rPr>
                      </w:pPr>
                      <w:r w:rsidRPr="00574B1E">
                        <w:rPr>
                          <w:rFonts w:asciiTheme="minorHAnsi" w:hAnsiTheme="minorHAnsi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004C3E" w14:textId="77777777" w:rsidR="00C848E3" w:rsidRPr="00343C43" w:rsidRDefault="00C848E3" w:rsidP="00C848E3">
      <w:pPr>
        <w:pStyle w:val="BodyText"/>
        <w:tabs>
          <w:tab w:val="left" w:pos="1276"/>
        </w:tabs>
        <w:ind w:left="567"/>
        <w:rPr>
          <w:rFonts w:asciiTheme="minorHAnsi" w:hAnsiTheme="minorHAnsi"/>
          <w:color w:val="404040" w:themeColor="text1" w:themeTint="BF"/>
          <w:sz w:val="20"/>
        </w:rPr>
      </w:pPr>
    </w:p>
    <w:p w14:paraId="0F79F4BE" w14:textId="1AB7A72B" w:rsidR="00C848E3" w:rsidRPr="00343C43" w:rsidRDefault="00C848E3" w:rsidP="00C848E3">
      <w:pPr>
        <w:pStyle w:val="BodyText"/>
        <w:tabs>
          <w:tab w:val="left" w:pos="1276"/>
        </w:tabs>
        <w:ind w:left="567"/>
        <w:rPr>
          <w:rFonts w:asciiTheme="minorHAnsi" w:hAnsiTheme="minorHAnsi"/>
          <w:color w:val="404040" w:themeColor="text1" w:themeTint="BF"/>
          <w:sz w:val="20"/>
        </w:rPr>
      </w:pPr>
    </w:p>
    <w:p w14:paraId="54AEC735" w14:textId="1294E0F5" w:rsidR="00C848E3" w:rsidRPr="00343C43" w:rsidRDefault="0065190A" w:rsidP="00C848E3">
      <w:pPr>
        <w:pStyle w:val="BodyText"/>
        <w:tabs>
          <w:tab w:val="left" w:pos="1276"/>
        </w:tabs>
        <w:spacing w:before="5"/>
        <w:ind w:left="567"/>
        <w:rPr>
          <w:rFonts w:asciiTheme="minorHAnsi" w:hAnsiTheme="minorHAnsi"/>
          <w:color w:val="404040" w:themeColor="text1" w:themeTint="BF"/>
          <w:sz w:val="12"/>
        </w:rPr>
      </w:pPr>
      <w:r w:rsidRPr="00574B1E">
        <w:rPr>
          <w:rFonts w:asciiTheme="minorHAnsi" w:hAnsiTheme="minorHAnsi"/>
          <w:noProof/>
          <w:color w:val="404040" w:themeColor="text1" w:themeTint="BF"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651045AF" wp14:editId="7486E3A7">
                <wp:simplePos x="0" y="0"/>
                <wp:positionH relativeFrom="column">
                  <wp:posOffset>2298700</wp:posOffset>
                </wp:positionH>
                <wp:positionV relativeFrom="paragraph">
                  <wp:posOffset>132715</wp:posOffset>
                </wp:positionV>
                <wp:extent cx="381000" cy="247650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DDE5F" w14:textId="77777777" w:rsidR="00354B97" w:rsidRPr="00574B1E" w:rsidRDefault="00354B97" w:rsidP="00C848E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74B1E">
                              <w:rPr>
                                <w:rFonts w:asciiTheme="minorHAnsi" w:hAnsiTheme="minorHAnsi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1pt;margin-top:10.45pt;width:30pt;height:19.5pt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" stroked="f">
                <v:textbox>
                  <w:txbxContent>
                    <w:p w14:paraId="772DDE5F" w14:textId="77777777" w:rsidR="00354B97" w:rsidRPr="00574B1E" w:rsidRDefault="00354B97" w:rsidP="00C848E3">
                      <w:pPr>
                        <w:rPr>
                          <w:rFonts w:asciiTheme="minorHAnsi" w:hAnsiTheme="minorHAnsi"/>
                        </w:rPr>
                      </w:pPr>
                      <w:r w:rsidRPr="00574B1E">
                        <w:rPr>
                          <w:rFonts w:asciiTheme="minorHAnsi" w:hAnsiTheme="minorHAnsi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1D2035" w14:textId="163E081D" w:rsidR="00C848E3" w:rsidRPr="00343C43" w:rsidRDefault="0065190A" w:rsidP="00C848E3">
      <w:pPr>
        <w:tabs>
          <w:tab w:val="left" w:pos="1276"/>
        </w:tabs>
        <w:spacing w:before="67"/>
        <w:ind w:left="567" w:right="6687"/>
        <w:rPr>
          <w:rFonts w:asciiTheme="minorHAnsi" w:hAnsiTheme="minorHAnsi"/>
          <w:color w:val="404040" w:themeColor="text1" w:themeTint="BF"/>
          <w:sz w:val="20"/>
        </w:rPr>
      </w:pPr>
      <w:r w:rsidRPr="00343C43">
        <w:rPr>
          <w:rFonts w:asciiTheme="minorHAnsi" w:hAnsiTheme="minorHAnsi"/>
          <w:noProof/>
          <w:color w:val="404040" w:themeColor="text1" w:themeTint="BF"/>
          <w:lang w:bidi="ar-S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2698809" wp14:editId="346484F9">
                <wp:simplePos x="0" y="0"/>
                <wp:positionH relativeFrom="page">
                  <wp:posOffset>622300</wp:posOffset>
                </wp:positionH>
                <wp:positionV relativeFrom="paragraph">
                  <wp:posOffset>110490</wp:posOffset>
                </wp:positionV>
                <wp:extent cx="1652270" cy="586105"/>
                <wp:effectExtent l="0" t="0" r="5080" b="4445"/>
                <wp:wrapNone/>
                <wp:docPr id="4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58610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B8EC02" w14:textId="77777777" w:rsidR="00354B97" w:rsidRPr="00EE7E50" w:rsidRDefault="00354B97" w:rsidP="00EE7E50">
                            <w:pPr>
                              <w:spacing w:before="65" w:line="244" w:lineRule="auto"/>
                              <w:ind w:left="169" w:right="168" w:firstLine="4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E7E50">
                              <w:rPr>
                                <w:sz w:val="19"/>
                                <w:szCs w:val="19"/>
                              </w:rPr>
                              <w:t>Is there a realistic chance that CPR could be successful?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49pt;margin-top:8.7pt;width:130.1pt;height:46.15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" fillcolor="#fcf" stroked="f">
                <v:textbox inset="0,0,0,0">
                  <w:txbxContent>
                    <w:p w14:paraId="35B8EC02" w14:textId="77777777" w:rsidR="00354B97" w:rsidRPr="00EE7E50" w:rsidRDefault="00354B97" w:rsidP="00EE7E50">
                      <w:pPr>
                        <w:spacing w:before="65" w:line="244" w:lineRule="auto"/>
                        <w:ind w:left="169" w:right="168" w:firstLine="4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E7E50">
                        <w:rPr>
                          <w:sz w:val="19"/>
                          <w:szCs w:val="19"/>
                        </w:rPr>
                        <w:t>Is there a realistic chance that CPR could be successful?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6976EF" w14:textId="34F390F1" w:rsidR="00C848E3" w:rsidRPr="00343C43" w:rsidRDefault="00C848E3" w:rsidP="00C848E3">
      <w:pPr>
        <w:pStyle w:val="BodyText"/>
        <w:tabs>
          <w:tab w:val="left" w:pos="1276"/>
        </w:tabs>
        <w:ind w:left="567"/>
        <w:rPr>
          <w:rFonts w:asciiTheme="minorHAnsi" w:hAnsiTheme="minorHAnsi"/>
          <w:color w:val="404040" w:themeColor="text1" w:themeTint="BF"/>
          <w:sz w:val="20"/>
        </w:rPr>
      </w:pPr>
    </w:p>
    <w:p w14:paraId="510474F5" w14:textId="55BA2855" w:rsidR="00C848E3" w:rsidRPr="00343C43" w:rsidRDefault="0065190A" w:rsidP="00C848E3">
      <w:pPr>
        <w:pStyle w:val="BodyText"/>
        <w:tabs>
          <w:tab w:val="left" w:pos="1276"/>
        </w:tabs>
        <w:ind w:left="567"/>
        <w:rPr>
          <w:rFonts w:asciiTheme="minorHAnsi" w:hAnsiTheme="minorHAnsi"/>
          <w:color w:val="404040" w:themeColor="text1" w:themeTint="BF"/>
          <w:sz w:val="20"/>
        </w:rPr>
      </w:pPr>
      <w:r w:rsidRPr="00343C43">
        <w:rPr>
          <w:rFonts w:asciiTheme="minorHAnsi" w:hAnsiTheme="minorHAnsi"/>
          <w:noProof/>
          <w:color w:val="404040" w:themeColor="text1" w:themeTint="BF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F60263D" wp14:editId="0A7075A3">
                <wp:simplePos x="0" y="0"/>
                <wp:positionH relativeFrom="column">
                  <wp:posOffset>1983105</wp:posOffset>
                </wp:positionH>
                <wp:positionV relativeFrom="paragraph">
                  <wp:posOffset>37465</wp:posOffset>
                </wp:positionV>
                <wp:extent cx="957580" cy="66675"/>
                <wp:effectExtent l="0" t="19050" r="33020" b="4762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66675"/>
                        </a:xfrm>
                        <a:prstGeom prst="rightArrow">
                          <a:avLst/>
                        </a:prstGeom>
                        <a:solidFill>
                          <a:srgbClr val="6B55B1"/>
                        </a:solidFill>
                        <a:ln>
                          <a:solidFill>
                            <a:srgbClr val="6B55B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8" o:spid="_x0000_s1026" type="#_x0000_t13" style="position:absolute;margin-left:156.15pt;margin-top:2.95pt;width:75.4pt;height:5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" adj="20848" fillcolor="#6b55b1" strokecolor="#6b55b1" strokeweight="2pt"/>
            </w:pict>
          </mc:Fallback>
        </mc:AlternateContent>
      </w:r>
    </w:p>
    <w:p w14:paraId="3307B572" w14:textId="1DFB88C1" w:rsidR="00C848E3" w:rsidRPr="00343C43" w:rsidRDefault="00C848E3" w:rsidP="00C848E3">
      <w:pPr>
        <w:pStyle w:val="BodyText"/>
        <w:tabs>
          <w:tab w:val="left" w:pos="1276"/>
        </w:tabs>
        <w:ind w:left="567"/>
        <w:rPr>
          <w:rFonts w:asciiTheme="minorHAnsi" w:hAnsiTheme="minorHAnsi"/>
          <w:color w:val="404040" w:themeColor="text1" w:themeTint="BF"/>
          <w:sz w:val="25"/>
        </w:rPr>
      </w:pPr>
    </w:p>
    <w:p w14:paraId="49C8931B" w14:textId="06BAE9F0" w:rsidR="00C848E3" w:rsidRPr="00343C43" w:rsidRDefault="0065190A" w:rsidP="00C848E3">
      <w:pPr>
        <w:tabs>
          <w:tab w:val="left" w:pos="1276"/>
        </w:tabs>
        <w:spacing w:before="91"/>
        <w:ind w:left="567"/>
        <w:rPr>
          <w:rFonts w:asciiTheme="minorHAnsi" w:hAnsiTheme="minorHAnsi"/>
          <w:color w:val="404040" w:themeColor="text1" w:themeTint="BF"/>
          <w:sz w:val="20"/>
        </w:rPr>
      </w:pPr>
      <w:r w:rsidRPr="00343C43">
        <w:rPr>
          <w:rFonts w:asciiTheme="minorHAnsi" w:hAnsiTheme="minorHAnsi"/>
          <w:noProof/>
          <w:color w:val="404040" w:themeColor="text1" w:themeTint="BF"/>
          <w:sz w:val="25"/>
          <w:lang w:bidi="ar-SA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49F24D0" wp14:editId="56364510">
                <wp:simplePos x="0" y="0"/>
                <wp:positionH relativeFrom="column">
                  <wp:posOffset>1219835</wp:posOffset>
                </wp:positionH>
                <wp:positionV relativeFrom="paragraph">
                  <wp:posOffset>101600</wp:posOffset>
                </wp:positionV>
                <wp:extent cx="45719" cy="1276350"/>
                <wp:effectExtent l="19050" t="0" r="31115" b="3810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76350"/>
                        </a:xfrm>
                        <a:prstGeom prst="downArrow">
                          <a:avLst/>
                        </a:prstGeom>
                        <a:solidFill>
                          <a:srgbClr val="6B55B1"/>
                        </a:solidFill>
                        <a:ln>
                          <a:solidFill>
                            <a:srgbClr val="6B55B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9" o:spid="_x0000_s1026" type="#_x0000_t67" style="position:absolute;margin-left:96.05pt;margin-top:8pt;width:3.6pt;height:100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" adj="21213" fillcolor="#6b55b1" strokecolor="#6b55b1" strokeweight="2pt"/>
            </w:pict>
          </mc:Fallback>
        </mc:AlternateContent>
      </w:r>
    </w:p>
    <w:p w14:paraId="2EC05198" w14:textId="3CF10E35" w:rsidR="00C848E3" w:rsidRPr="00343C43" w:rsidRDefault="00C848E3" w:rsidP="00C848E3">
      <w:pPr>
        <w:pStyle w:val="BodyText"/>
        <w:tabs>
          <w:tab w:val="left" w:pos="1276"/>
        </w:tabs>
        <w:ind w:left="567"/>
        <w:rPr>
          <w:rFonts w:asciiTheme="minorHAnsi" w:hAnsiTheme="minorHAnsi"/>
          <w:color w:val="404040" w:themeColor="text1" w:themeTint="BF"/>
          <w:sz w:val="20"/>
        </w:rPr>
      </w:pPr>
    </w:p>
    <w:p w14:paraId="23070571" w14:textId="77777777" w:rsidR="00C848E3" w:rsidRPr="00343C43" w:rsidRDefault="00C848E3" w:rsidP="00C848E3">
      <w:pPr>
        <w:pStyle w:val="BodyText"/>
        <w:tabs>
          <w:tab w:val="left" w:pos="1276"/>
        </w:tabs>
        <w:ind w:left="567"/>
        <w:rPr>
          <w:rFonts w:asciiTheme="minorHAnsi" w:hAnsiTheme="minorHAnsi"/>
          <w:color w:val="404040" w:themeColor="text1" w:themeTint="BF"/>
          <w:sz w:val="20"/>
        </w:rPr>
      </w:pPr>
    </w:p>
    <w:p w14:paraId="5F6895FE" w14:textId="3478CD9D" w:rsidR="00C848E3" w:rsidRPr="00343C43" w:rsidRDefault="0065190A" w:rsidP="00C848E3">
      <w:pPr>
        <w:pStyle w:val="BodyText"/>
        <w:tabs>
          <w:tab w:val="left" w:pos="1276"/>
        </w:tabs>
        <w:ind w:left="567"/>
        <w:rPr>
          <w:rFonts w:asciiTheme="minorHAnsi" w:hAnsiTheme="minorHAnsi"/>
          <w:color w:val="404040" w:themeColor="text1" w:themeTint="BF"/>
          <w:sz w:val="20"/>
        </w:rPr>
      </w:pPr>
      <w:r w:rsidRPr="00574B1E">
        <w:rPr>
          <w:rFonts w:asciiTheme="minorHAnsi" w:hAnsiTheme="minorHAnsi"/>
          <w:noProof/>
          <w:color w:val="404040" w:themeColor="text1" w:themeTint="BF"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753B53D9" wp14:editId="1974D8D4">
                <wp:simplePos x="0" y="0"/>
                <wp:positionH relativeFrom="column">
                  <wp:posOffset>619125</wp:posOffset>
                </wp:positionH>
                <wp:positionV relativeFrom="paragraph">
                  <wp:posOffset>126365</wp:posOffset>
                </wp:positionV>
                <wp:extent cx="390525" cy="1404620"/>
                <wp:effectExtent l="0" t="0" r="9525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2C832" w14:textId="77777777" w:rsidR="00354B97" w:rsidRPr="00574B1E" w:rsidRDefault="00354B97" w:rsidP="00C848E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74B1E">
                              <w:rPr>
                                <w:rFonts w:asciiTheme="minorHAnsi" w:hAnsiTheme="minorHAnsi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8.75pt;margin-top:9.95pt;width:30.75pt;height:110.6pt;z-index:251733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" stroked="f">
                <v:textbox style="mso-fit-shape-to-text:t">
                  <w:txbxContent>
                    <w:p w14:paraId="1242C832" w14:textId="77777777" w:rsidR="00354B97" w:rsidRPr="00574B1E" w:rsidRDefault="00354B97" w:rsidP="00C848E3">
                      <w:pPr>
                        <w:rPr>
                          <w:rFonts w:asciiTheme="minorHAnsi" w:hAnsiTheme="minorHAnsi"/>
                        </w:rPr>
                      </w:pPr>
                      <w:r w:rsidRPr="00574B1E">
                        <w:rPr>
                          <w:rFonts w:asciiTheme="minorHAnsi" w:hAnsiTheme="minorHAnsi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4F1839" w14:textId="0558A32E" w:rsidR="00C848E3" w:rsidRPr="00343C43" w:rsidRDefault="00C848E3" w:rsidP="00C848E3">
      <w:pPr>
        <w:pStyle w:val="BodyText"/>
        <w:tabs>
          <w:tab w:val="left" w:pos="1276"/>
        </w:tabs>
        <w:ind w:left="567"/>
        <w:rPr>
          <w:rFonts w:asciiTheme="minorHAnsi" w:hAnsiTheme="minorHAnsi"/>
          <w:color w:val="404040" w:themeColor="text1" w:themeTint="BF"/>
          <w:sz w:val="20"/>
        </w:rPr>
      </w:pPr>
    </w:p>
    <w:p w14:paraId="57613293" w14:textId="77777777" w:rsidR="00C848E3" w:rsidRPr="00343C43" w:rsidRDefault="00C848E3" w:rsidP="00C848E3">
      <w:pPr>
        <w:pStyle w:val="BodyText"/>
        <w:tabs>
          <w:tab w:val="left" w:pos="1276"/>
        </w:tabs>
        <w:ind w:left="567"/>
        <w:rPr>
          <w:rFonts w:asciiTheme="minorHAnsi" w:hAnsiTheme="minorHAnsi"/>
          <w:color w:val="404040" w:themeColor="text1" w:themeTint="BF"/>
          <w:sz w:val="20"/>
        </w:rPr>
      </w:pPr>
    </w:p>
    <w:p w14:paraId="46DE1282" w14:textId="77777777" w:rsidR="00C848E3" w:rsidRPr="00343C43" w:rsidRDefault="00C848E3" w:rsidP="00C848E3">
      <w:pPr>
        <w:pStyle w:val="BodyText"/>
        <w:tabs>
          <w:tab w:val="left" w:pos="1276"/>
        </w:tabs>
        <w:ind w:left="567"/>
        <w:rPr>
          <w:rFonts w:asciiTheme="minorHAnsi" w:hAnsiTheme="minorHAnsi"/>
          <w:color w:val="404040" w:themeColor="text1" w:themeTint="BF"/>
          <w:sz w:val="20"/>
        </w:rPr>
      </w:pPr>
    </w:p>
    <w:p w14:paraId="5078EEA6" w14:textId="77777777" w:rsidR="00C848E3" w:rsidRPr="00343C43" w:rsidRDefault="00C848E3" w:rsidP="00C848E3">
      <w:pPr>
        <w:pStyle w:val="BodyText"/>
        <w:tabs>
          <w:tab w:val="left" w:pos="1276"/>
        </w:tabs>
        <w:spacing w:before="5"/>
        <w:ind w:left="567"/>
        <w:rPr>
          <w:rFonts w:asciiTheme="minorHAnsi" w:hAnsiTheme="minorHAnsi"/>
          <w:color w:val="404040" w:themeColor="text1" w:themeTint="BF"/>
          <w:sz w:val="28"/>
        </w:rPr>
      </w:pPr>
    </w:p>
    <w:p w14:paraId="4A6845F3" w14:textId="47EA703D" w:rsidR="00C848E3" w:rsidRPr="00343C43" w:rsidRDefault="0065190A" w:rsidP="00C848E3">
      <w:pPr>
        <w:tabs>
          <w:tab w:val="left" w:pos="1276"/>
        </w:tabs>
        <w:spacing w:before="37"/>
        <w:ind w:left="567" w:right="6754"/>
        <w:rPr>
          <w:rFonts w:asciiTheme="minorHAnsi" w:hAnsiTheme="minorHAnsi"/>
          <w:color w:val="404040" w:themeColor="text1" w:themeTint="BF"/>
          <w:sz w:val="20"/>
        </w:rPr>
      </w:pPr>
      <w:r w:rsidRPr="00343C43">
        <w:rPr>
          <w:rFonts w:asciiTheme="minorHAnsi" w:hAnsiTheme="minorHAnsi"/>
          <w:noProof/>
          <w:color w:val="404040" w:themeColor="text1" w:themeTint="BF"/>
          <w:lang w:bidi="ar-S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745AFD9" wp14:editId="7A43CDBE">
                <wp:simplePos x="0" y="0"/>
                <wp:positionH relativeFrom="page">
                  <wp:posOffset>469900</wp:posOffset>
                </wp:positionH>
                <wp:positionV relativeFrom="paragraph">
                  <wp:posOffset>141605</wp:posOffset>
                </wp:positionV>
                <wp:extent cx="1924050" cy="984250"/>
                <wp:effectExtent l="0" t="0" r="0" b="6350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842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11A90E" w14:textId="254F256E" w:rsidR="00354B97" w:rsidRPr="00EE7E50" w:rsidRDefault="00354B97" w:rsidP="00EE7E50">
                            <w:pPr>
                              <w:spacing w:before="65" w:line="244" w:lineRule="auto"/>
                              <w:ind w:left="169" w:right="168" w:firstLine="4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E7E50">
                              <w:rPr>
                                <w:sz w:val="19"/>
                                <w:szCs w:val="19"/>
                              </w:rPr>
                              <w:t>Does the patient lack capacity and have an advance decision specifically refusing CPR or have an LPA for Health &amp; Welfare or Court-appointed deputy?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37pt;margin-top:11.15pt;width:151.5pt;height:77.5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" fillcolor="#fcf" stroked="f">
                <v:textbox inset="0,0,0,0">
                  <w:txbxContent>
                    <w:p w14:paraId="7311A90E" w14:textId="254F256E" w:rsidR="00354B97" w:rsidRPr="00EE7E50" w:rsidRDefault="00354B97" w:rsidP="00EE7E50">
                      <w:pPr>
                        <w:spacing w:before="65" w:line="244" w:lineRule="auto"/>
                        <w:ind w:left="169" w:right="168" w:firstLine="4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E7E50">
                        <w:rPr>
                          <w:sz w:val="19"/>
                          <w:szCs w:val="19"/>
                        </w:rPr>
                        <w:t>Does the patient lack capacity and have an advance decision specifically refusing CPR or have an LPA for Health &amp; Welfare or Court-appointed deputy?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50477B" w14:textId="74206B0F" w:rsidR="00C848E3" w:rsidRPr="00343C43" w:rsidRDefault="00C848E3" w:rsidP="00C848E3">
      <w:pPr>
        <w:pStyle w:val="BodyText"/>
        <w:tabs>
          <w:tab w:val="left" w:pos="1276"/>
        </w:tabs>
        <w:ind w:left="567"/>
        <w:rPr>
          <w:rFonts w:asciiTheme="minorHAnsi" w:hAnsiTheme="minorHAnsi"/>
          <w:color w:val="404040" w:themeColor="text1" w:themeTint="BF"/>
          <w:sz w:val="20"/>
        </w:rPr>
      </w:pPr>
    </w:p>
    <w:p w14:paraId="2BD3091C" w14:textId="0F94B036" w:rsidR="00C848E3" w:rsidRPr="00343C43" w:rsidRDefault="00D0094F" w:rsidP="00C848E3">
      <w:pPr>
        <w:pStyle w:val="BodyText"/>
        <w:tabs>
          <w:tab w:val="left" w:pos="1276"/>
        </w:tabs>
        <w:spacing w:before="1"/>
        <w:ind w:left="567"/>
        <w:rPr>
          <w:rFonts w:asciiTheme="minorHAnsi" w:hAnsiTheme="minorHAnsi"/>
          <w:color w:val="404040" w:themeColor="text1" w:themeTint="BF"/>
          <w:sz w:val="18"/>
        </w:rPr>
      </w:pPr>
      <w:r w:rsidRPr="00343C43">
        <w:rPr>
          <w:rFonts w:asciiTheme="minorHAnsi" w:hAnsiTheme="minorHAnsi"/>
          <w:noProof/>
          <w:color w:val="404040" w:themeColor="text1" w:themeTint="BF"/>
          <w:lang w:bidi="ar-SA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0700F9C" wp14:editId="4D781BFB">
                <wp:simplePos x="0" y="0"/>
                <wp:positionH relativeFrom="page">
                  <wp:posOffset>3389630</wp:posOffset>
                </wp:positionH>
                <wp:positionV relativeFrom="paragraph">
                  <wp:posOffset>119380</wp:posOffset>
                </wp:positionV>
                <wp:extent cx="3763645" cy="874395"/>
                <wp:effectExtent l="0" t="0" r="8255" b="1905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87439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06D3DF" w14:textId="77777777" w:rsidR="00354B97" w:rsidRPr="00EE7E50" w:rsidRDefault="00354B97" w:rsidP="00EE7E50">
                            <w:pPr>
                              <w:spacing w:before="65" w:line="244" w:lineRule="auto"/>
                              <w:ind w:left="169" w:right="168" w:firstLine="4"/>
                              <w:rPr>
                                <w:sz w:val="19"/>
                                <w:szCs w:val="19"/>
                              </w:rPr>
                            </w:pPr>
                            <w:r w:rsidRPr="00EE7E50">
                              <w:rPr>
                                <w:sz w:val="19"/>
                                <w:szCs w:val="19"/>
                              </w:rPr>
                              <w:t>If a patient has made an advance decision refusing CPR and the criteria for applicability and validity are met, this must be respected.</w:t>
                            </w:r>
                          </w:p>
                          <w:p w14:paraId="4BFAE435" w14:textId="685BBF01" w:rsidR="00354B97" w:rsidRPr="00EE7E50" w:rsidRDefault="00354B97" w:rsidP="00EE7E50">
                            <w:pPr>
                              <w:spacing w:before="65" w:line="244" w:lineRule="auto"/>
                              <w:ind w:left="169" w:right="168" w:firstLine="4"/>
                              <w:rPr>
                                <w:sz w:val="19"/>
                                <w:szCs w:val="19"/>
                              </w:rPr>
                            </w:pPr>
                            <w:r w:rsidRPr="00EE7E50">
                              <w:rPr>
                                <w:sz w:val="19"/>
                                <w:szCs w:val="19"/>
                              </w:rPr>
                              <w:t>If an LPA for Health &amp; Welfare or Court-appointed deputy has been appointed they should be consulted.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266.9pt;margin-top:9.4pt;width:296.35pt;height:68.85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" fillcolor="#fcf" stroked="f">
                <v:textbox inset="0,0,0,0">
                  <w:txbxContent>
                    <w:p w14:paraId="2706D3DF" w14:textId="77777777" w:rsidR="00354B97" w:rsidRPr="00EE7E50" w:rsidRDefault="00354B97" w:rsidP="00EE7E50">
                      <w:pPr>
                        <w:spacing w:before="65" w:line="244" w:lineRule="auto"/>
                        <w:ind w:left="169" w:right="168" w:firstLine="4"/>
                        <w:rPr>
                          <w:sz w:val="19"/>
                          <w:szCs w:val="19"/>
                        </w:rPr>
                      </w:pPr>
                      <w:r w:rsidRPr="00EE7E50">
                        <w:rPr>
                          <w:sz w:val="19"/>
                          <w:szCs w:val="19"/>
                        </w:rPr>
                        <w:t>If a patient has made an advance decision refusing CPR and the criteria for applicability and validity are met, this must be respected.</w:t>
                      </w:r>
                    </w:p>
                    <w:p w14:paraId="4BFAE435" w14:textId="685BBF01" w:rsidR="00354B97" w:rsidRPr="00EE7E50" w:rsidRDefault="00354B97" w:rsidP="00EE7E50">
                      <w:pPr>
                        <w:spacing w:before="65" w:line="244" w:lineRule="auto"/>
                        <w:ind w:left="169" w:right="168" w:firstLine="4"/>
                        <w:rPr>
                          <w:sz w:val="19"/>
                          <w:szCs w:val="19"/>
                        </w:rPr>
                      </w:pPr>
                      <w:r w:rsidRPr="00EE7E50">
                        <w:rPr>
                          <w:sz w:val="19"/>
                          <w:szCs w:val="19"/>
                        </w:rPr>
                        <w:t>If an LPA for Health &amp; Welfare or Court-appointed deputy has been appointed they should be consulted.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00CD" w:rsidRPr="00574B1E">
        <w:rPr>
          <w:rFonts w:asciiTheme="minorHAnsi" w:hAnsiTheme="minorHAnsi"/>
          <w:noProof/>
          <w:color w:val="404040" w:themeColor="text1" w:themeTint="BF"/>
          <w:sz w:val="28"/>
          <w:lang w:bidi="ar-SA"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7C8E0709" wp14:editId="5638D026">
                <wp:simplePos x="0" y="0"/>
                <wp:positionH relativeFrom="column">
                  <wp:posOffset>2444750</wp:posOffset>
                </wp:positionH>
                <wp:positionV relativeFrom="paragraph">
                  <wp:posOffset>128905</wp:posOffset>
                </wp:positionV>
                <wp:extent cx="457200" cy="1404620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F7C32" w14:textId="77777777" w:rsidR="00354B97" w:rsidRPr="00574B1E" w:rsidRDefault="00354B97" w:rsidP="00C848E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74B1E">
                              <w:rPr>
                                <w:rFonts w:asciiTheme="minorHAnsi" w:hAnsiTheme="minorHAnsi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2.5pt;margin-top:10.15pt;width:36pt;height:110.6pt;z-index:251734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" stroked="f">
                <v:textbox style="mso-fit-shape-to-text:t">
                  <w:txbxContent>
                    <w:p w14:paraId="078F7C32" w14:textId="77777777" w:rsidR="00354B97" w:rsidRPr="00574B1E" w:rsidRDefault="00354B97" w:rsidP="00C848E3">
                      <w:pPr>
                        <w:rPr>
                          <w:rFonts w:asciiTheme="minorHAnsi" w:hAnsiTheme="minorHAnsi"/>
                        </w:rPr>
                      </w:pPr>
                      <w:r w:rsidRPr="00574B1E">
                        <w:rPr>
                          <w:rFonts w:asciiTheme="minorHAnsi" w:hAnsiTheme="minorHAnsi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113F54" w14:textId="57C74811" w:rsidR="00C848E3" w:rsidRPr="00343C43" w:rsidRDefault="00C848E3" w:rsidP="00C848E3">
      <w:pPr>
        <w:tabs>
          <w:tab w:val="left" w:pos="1276"/>
        </w:tabs>
        <w:ind w:left="567"/>
        <w:rPr>
          <w:rFonts w:asciiTheme="minorHAnsi" w:hAnsiTheme="minorHAnsi"/>
          <w:color w:val="404040" w:themeColor="text1" w:themeTint="BF"/>
          <w:sz w:val="20"/>
        </w:rPr>
      </w:pPr>
    </w:p>
    <w:p w14:paraId="62B75048" w14:textId="77777777" w:rsidR="00C848E3" w:rsidRPr="00343C43" w:rsidRDefault="00C848E3" w:rsidP="00C848E3">
      <w:pPr>
        <w:pStyle w:val="BodyText"/>
        <w:tabs>
          <w:tab w:val="left" w:pos="1276"/>
        </w:tabs>
        <w:ind w:left="567"/>
        <w:rPr>
          <w:rFonts w:asciiTheme="minorHAnsi" w:hAnsiTheme="minorHAnsi"/>
          <w:color w:val="404040" w:themeColor="text1" w:themeTint="BF"/>
          <w:sz w:val="20"/>
        </w:rPr>
      </w:pPr>
    </w:p>
    <w:p w14:paraId="2D8FC109" w14:textId="1324ABFD" w:rsidR="00C848E3" w:rsidRPr="00343C43" w:rsidRDefault="000100CD" w:rsidP="00C848E3">
      <w:pPr>
        <w:pStyle w:val="BodyText"/>
        <w:tabs>
          <w:tab w:val="left" w:pos="1276"/>
        </w:tabs>
        <w:ind w:left="567"/>
        <w:rPr>
          <w:rFonts w:asciiTheme="minorHAnsi" w:hAnsiTheme="minorHAnsi"/>
          <w:color w:val="404040" w:themeColor="text1" w:themeTint="BF"/>
          <w:sz w:val="20"/>
        </w:rPr>
      </w:pPr>
      <w:r w:rsidRPr="00343C43">
        <w:rPr>
          <w:rFonts w:asciiTheme="minorHAnsi" w:hAnsiTheme="minorHAnsi"/>
          <w:noProof/>
          <w:color w:val="404040" w:themeColor="text1" w:themeTint="BF"/>
          <w:lang w:bidi="ar-SA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0FD3EE8" wp14:editId="00E6CD66">
                <wp:simplePos x="0" y="0"/>
                <wp:positionH relativeFrom="column">
                  <wp:posOffset>2027555</wp:posOffset>
                </wp:positionH>
                <wp:positionV relativeFrom="paragraph">
                  <wp:posOffset>59690</wp:posOffset>
                </wp:positionV>
                <wp:extent cx="876300" cy="45085"/>
                <wp:effectExtent l="0" t="19050" r="38100" b="3111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5085"/>
                        </a:xfrm>
                        <a:prstGeom prst="rightArrow">
                          <a:avLst/>
                        </a:prstGeom>
                        <a:solidFill>
                          <a:srgbClr val="6B55B1"/>
                        </a:solidFill>
                        <a:ln>
                          <a:solidFill>
                            <a:srgbClr val="6B55B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10" o:spid="_x0000_s1026" type="#_x0000_t13" style="position:absolute;margin-left:159.65pt;margin-top:4.7pt;width:69pt;height:3.5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" adj="21044" fillcolor="#6b55b1" strokecolor="#6b55b1" strokeweight="2pt"/>
            </w:pict>
          </mc:Fallback>
        </mc:AlternateContent>
      </w:r>
    </w:p>
    <w:p w14:paraId="7EED38CD" w14:textId="5FB2984D" w:rsidR="00C848E3" w:rsidRPr="00343C43" w:rsidRDefault="00C848E3" w:rsidP="00C848E3">
      <w:pPr>
        <w:pStyle w:val="BodyText"/>
        <w:tabs>
          <w:tab w:val="left" w:pos="1276"/>
        </w:tabs>
        <w:spacing w:before="3"/>
        <w:ind w:left="567"/>
        <w:rPr>
          <w:rFonts w:asciiTheme="minorHAnsi" w:hAnsiTheme="minorHAnsi"/>
          <w:color w:val="404040" w:themeColor="text1" w:themeTint="BF"/>
          <w:sz w:val="23"/>
        </w:rPr>
      </w:pPr>
    </w:p>
    <w:p w14:paraId="6DA91C10" w14:textId="5222ACAF" w:rsidR="00C848E3" w:rsidRPr="00343C43" w:rsidRDefault="00C9348A" w:rsidP="00C848E3">
      <w:pPr>
        <w:tabs>
          <w:tab w:val="left" w:pos="1276"/>
        </w:tabs>
        <w:spacing w:before="91"/>
        <w:ind w:left="567" w:right="6754"/>
        <w:rPr>
          <w:rFonts w:asciiTheme="minorHAnsi" w:hAnsiTheme="minorHAnsi"/>
          <w:color w:val="404040" w:themeColor="text1" w:themeTint="BF"/>
          <w:sz w:val="20"/>
        </w:rPr>
      </w:pPr>
      <w:r w:rsidRPr="00343C43">
        <w:rPr>
          <w:rFonts w:asciiTheme="minorHAnsi" w:hAnsiTheme="minorHAnsi"/>
          <w:noProof/>
          <w:color w:val="404040" w:themeColor="text1" w:themeTint="BF"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169D198" wp14:editId="388B171D">
                <wp:simplePos x="0" y="0"/>
                <wp:positionH relativeFrom="column">
                  <wp:posOffset>1283335</wp:posOffset>
                </wp:positionH>
                <wp:positionV relativeFrom="paragraph">
                  <wp:posOffset>45085</wp:posOffset>
                </wp:positionV>
                <wp:extent cx="45719" cy="469900"/>
                <wp:effectExtent l="19050" t="0" r="31115" b="44450"/>
                <wp:wrapNone/>
                <wp:docPr id="58" name="Arrow: Dow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69900"/>
                        </a:xfrm>
                        <a:prstGeom prst="downArrow">
                          <a:avLst/>
                        </a:prstGeom>
                        <a:solidFill>
                          <a:srgbClr val="6B55B1"/>
                        </a:solidFill>
                        <a:ln>
                          <a:solidFill>
                            <a:srgbClr val="6B55B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58" o:spid="_x0000_s1026" type="#_x0000_t67" style="position:absolute;margin-left:101.05pt;margin-top:3.55pt;width:3.6pt;height:37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" adj="20549" fillcolor="#6b55b1" strokecolor="#6b55b1" strokeweight="2pt"/>
            </w:pict>
          </mc:Fallback>
        </mc:AlternateContent>
      </w:r>
      <w:r w:rsidR="00C848E3" w:rsidRPr="00574B1E">
        <w:rPr>
          <w:rFonts w:asciiTheme="minorHAnsi" w:hAnsiTheme="minorHAnsi"/>
          <w:noProof/>
          <w:color w:val="404040" w:themeColor="text1" w:themeTint="BF"/>
          <w:sz w:val="17"/>
          <w:lang w:bidi="ar-SA"/>
        </w:rPr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6283AC20" wp14:editId="706F2881">
                <wp:simplePos x="0" y="0"/>
                <wp:positionH relativeFrom="column">
                  <wp:posOffset>822325</wp:posOffset>
                </wp:positionH>
                <wp:positionV relativeFrom="paragraph">
                  <wp:posOffset>148590</wp:posOffset>
                </wp:positionV>
                <wp:extent cx="409575" cy="1404620"/>
                <wp:effectExtent l="0" t="0" r="9525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C3241" w14:textId="77777777" w:rsidR="00354B97" w:rsidRPr="00574B1E" w:rsidRDefault="00354B97" w:rsidP="00C848E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74B1E">
                              <w:rPr>
                                <w:rFonts w:asciiTheme="minorHAnsi" w:hAnsiTheme="minorHAnsi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4.75pt;margin-top:11.7pt;width:32.25pt;height:110.6pt;z-index:251735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" stroked="f">
                <v:textbox style="mso-fit-shape-to-text:t">
                  <w:txbxContent>
                    <w:p w14:paraId="269C3241" w14:textId="77777777" w:rsidR="00354B97" w:rsidRPr="00574B1E" w:rsidRDefault="00354B97" w:rsidP="00C848E3">
                      <w:pPr>
                        <w:rPr>
                          <w:rFonts w:asciiTheme="minorHAnsi" w:hAnsiTheme="minorHAnsi"/>
                        </w:rPr>
                      </w:pPr>
                      <w:r w:rsidRPr="00574B1E">
                        <w:rPr>
                          <w:rFonts w:asciiTheme="minorHAnsi" w:hAnsiTheme="minorHAnsi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A67AF1" w14:textId="17478D78" w:rsidR="00C848E3" w:rsidRPr="00343C43" w:rsidRDefault="000100CD" w:rsidP="00C848E3">
      <w:pPr>
        <w:pStyle w:val="BodyText"/>
        <w:tabs>
          <w:tab w:val="left" w:pos="1276"/>
        </w:tabs>
        <w:spacing w:before="4"/>
        <w:ind w:left="567"/>
        <w:rPr>
          <w:rFonts w:asciiTheme="minorHAnsi" w:hAnsiTheme="minorHAnsi"/>
          <w:color w:val="404040" w:themeColor="text1" w:themeTint="BF"/>
          <w:sz w:val="17"/>
        </w:rPr>
      </w:pPr>
      <w:r w:rsidRPr="00343C43">
        <w:rPr>
          <w:rFonts w:asciiTheme="minorHAnsi" w:hAnsiTheme="minorHAnsi"/>
          <w:noProof/>
          <w:color w:val="404040" w:themeColor="text1" w:themeTint="BF"/>
          <w:lang w:bidi="ar-SA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7371D7BE" wp14:editId="5D89A37A">
                <wp:simplePos x="0" y="0"/>
                <wp:positionH relativeFrom="column">
                  <wp:posOffset>2966085</wp:posOffset>
                </wp:positionH>
                <wp:positionV relativeFrom="paragraph">
                  <wp:posOffset>71755</wp:posOffset>
                </wp:positionV>
                <wp:extent cx="3736975" cy="1365250"/>
                <wp:effectExtent l="0" t="0" r="0" b="6350"/>
                <wp:wrapNone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13652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40A1E8" w14:textId="4F56C166" w:rsidR="00354B97" w:rsidRPr="00EE7E50" w:rsidRDefault="00354B97" w:rsidP="00EE7E50">
                            <w:pPr>
                              <w:spacing w:before="65" w:line="244" w:lineRule="auto"/>
                              <w:ind w:left="169" w:right="168" w:firstLine="4"/>
                              <w:rPr>
                                <w:sz w:val="19"/>
                                <w:szCs w:val="19"/>
                              </w:rPr>
                            </w:pPr>
                            <w:r w:rsidRPr="00EE7E50">
                              <w:rPr>
                                <w:sz w:val="19"/>
                                <w:szCs w:val="19"/>
                              </w:rPr>
                              <w:t xml:space="preserve">Discussion with </w:t>
                            </w:r>
                            <w:r w:rsidR="00D0094F">
                              <w:rPr>
                                <w:sz w:val="19"/>
                                <w:szCs w:val="19"/>
                              </w:rPr>
                              <w:t>family / friends of the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 xml:space="preserve"> patient must be used to guide a decision in the patient’s best interests (see section</w:t>
                            </w:r>
                            <w:r w:rsidR="005E0E2E">
                              <w:rPr>
                                <w:sz w:val="19"/>
                                <w:szCs w:val="19"/>
                              </w:rPr>
                              <w:t>s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 xml:space="preserve"> 3</w:t>
                            </w:r>
                            <w:r w:rsidR="002D2E93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>4</w:t>
                            </w:r>
                            <w:r w:rsidR="002D2E93">
                              <w:rPr>
                                <w:sz w:val="19"/>
                                <w:szCs w:val="19"/>
                              </w:rPr>
                              <w:t xml:space="preserve"> &amp; 12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>).   An IMCA must be appointed if the patient has no</w:t>
                            </w:r>
                            <w:r w:rsidR="00D0094F">
                              <w:rPr>
                                <w:sz w:val="19"/>
                                <w:szCs w:val="19"/>
                              </w:rPr>
                              <w:t xml:space="preserve"> family / friends 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>to consult</w:t>
                            </w:r>
                            <w:r w:rsidR="00D0094F">
                              <w:rPr>
                                <w:sz w:val="19"/>
                                <w:szCs w:val="19"/>
                              </w:rPr>
                              <w:t xml:space="preserve"> with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0BB6152E" w14:textId="39E32A3A" w:rsidR="005E0E2E" w:rsidRPr="00574B1E" w:rsidRDefault="00354B97" w:rsidP="005E0E2E">
                            <w:pPr>
                              <w:spacing w:before="47"/>
                              <w:ind w:left="145" w:right="148"/>
                              <w:jc w:val="both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EE7E50">
                              <w:rPr>
                                <w:sz w:val="19"/>
                                <w:szCs w:val="19"/>
                              </w:rPr>
                              <w:t>When the patient is a child or young person, those with parental responsibility should be involved in the decision where appropriate, unless the child objects (see section</w:t>
                            </w:r>
                            <w:r w:rsidR="005E0E2E">
                              <w:rPr>
                                <w:sz w:val="19"/>
                                <w:szCs w:val="19"/>
                              </w:rPr>
                              <w:t>s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 xml:space="preserve"> 3</w:t>
                            </w:r>
                            <w:r w:rsidR="002D2E93">
                              <w:rPr>
                                <w:sz w:val="19"/>
                                <w:szCs w:val="19"/>
                              </w:rPr>
                              <w:t>, 4 &amp; 5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>).</w:t>
                            </w:r>
                            <w:r w:rsidR="005E0E2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E0E2E" w:rsidRPr="00EE7E50">
                              <w:rPr>
                                <w:sz w:val="19"/>
                                <w:szCs w:val="19"/>
                              </w:rPr>
                              <w:t>If the young person is aged 16 or over</w:t>
                            </w:r>
                            <w:r w:rsidR="002D2E93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E0E2E" w:rsidRPr="00EE7E50">
                              <w:rPr>
                                <w:sz w:val="19"/>
                                <w:szCs w:val="19"/>
                              </w:rPr>
                              <w:t>&amp; lacks capacity to be involved in</w:t>
                            </w:r>
                            <w:r w:rsidR="005E0E2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5E0E2E" w:rsidRPr="00EE7E50">
                              <w:rPr>
                                <w:sz w:val="19"/>
                                <w:szCs w:val="19"/>
                              </w:rPr>
                              <w:t>the decision, the MCA principles apply</w:t>
                            </w:r>
                            <w:r w:rsidR="005E0E2E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37902742" w14:textId="337E34A3" w:rsidR="00354B97" w:rsidRPr="00EE7E50" w:rsidRDefault="00354B97" w:rsidP="00EE7E50">
                            <w:pPr>
                              <w:spacing w:before="65" w:line="244" w:lineRule="auto"/>
                              <w:ind w:left="169" w:right="168" w:firstLine="4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233.55pt;margin-top:5.65pt;width:294.25pt;height:107.5pt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" fillcolor="#fcf" stroked="f">
                <v:textbox inset="0,0,0,0">
                  <w:txbxContent>
                    <w:p w14:paraId="5140A1E8" w14:textId="4F56C166" w:rsidR="00354B97" w:rsidRPr="00EE7E50" w:rsidRDefault="00354B97" w:rsidP="00EE7E50">
                      <w:pPr>
                        <w:spacing w:before="65" w:line="244" w:lineRule="auto"/>
                        <w:ind w:left="169" w:right="168" w:firstLine="4"/>
                        <w:rPr>
                          <w:sz w:val="19"/>
                          <w:szCs w:val="19"/>
                        </w:rPr>
                      </w:pPr>
                      <w:r w:rsidRPr="00EE7E50">
                        <w:rPr>
                          <w:sz w:val="19"/>
                          <w:szCs w:val="19"/>
                        </w:rPr>
                        <w:t xml:space="preserve">Discussion with </w:t>
                      </w:r>
                      <w:r w:rsidR="00D0094F">
                        <w:rPr>
                          <w:sz w:val="19"/>
                          <w:szCs w:val="19"/>
                        </w:rPr>
                        <w:t>family / friends of the</w:t>
                      </w:r>
                      <w:r w:rsidRPr="00EE7E50">
                        <w:rPr>
                          <w:sz w:val="19"/>
                          <w:szCs w:val="19"/>
                        </w:rPr>
                        <w:t xml:space="preserve"> patient must be used to guide a decision in the patient’s best interests (see section</w:t>
                      </w:r>
                      <w:r w:rsidR="005E0E2E">
                        <w:rPr>
                          <w:sz w:val="19"/>
                          <w:szCs w:val="19"/>
                        </w:rPr>
                        <w:t>s</w:t>
                      </w:r>
                      <w:r w:rsidRPr="00EE7E50">
                        <w:rPr>
                          <w:sz w:val="19"/>
                          <w:szCs w:val="19"/>
                        </w:rPr>
                        <w:t xml:space="preserve"> 3</w:t>
                      </w:r>
                      <w:r w:rsidR="002D2E93">
                        <w:rPr>
                          <w:sz w:val="19"/>
                          <w:szCs w:val="19"/>
                        </w:rPr>
                        <w:t xml:space="preserve">, </w:t>
                      </w:r>
                      <w:r w:rsidRPr="00EE7E50">
                        <w:rPr>
                          <w:sz w:val="19"/>
                          <w:szCs w:val="19"/>
                        </w:rPr>
                        <w:t>4</w:t>
                      </w:r>
                      <w:r w:rsidR="002D2E93">
                        <w:rPr>
                          <w:sz w:val="19"/>
                          <w:szCs w:val="19"/>
                        </w:rPr>
                        <w:t xml:space="preserve"> &amp; 12</w:t>
                      </w:r>
                      <w:r w:rsidRPr="00EE7E50">
                        <w:rPr>
                          <w:sz w:val="19"/>
                          <w:szCs w:val="19"/>
                        </w:rPr>
                        <w:t>).   An IMCA must be appointed if the patient has no</w:t>
                      </w:r>
                      <w:r w:rsidR="00D0094F">
                        <w:rPr>
                          <w:sz w:val="19"/>
                          <w:szCs w:val="19"/>
                        </w:rPr>
                        <w:t xml:space="preserve"> family / friends </w:t>
                      </w:r>
                      <w:r w:rsidRPr="00EE7E50">
                        <w:rPr>
                          <w:sz w:val="19"/>
                          <w:szCs w:val="19"/>
                        </w:rPr>
                        <w:t>to consult</w:t>
                      </w:r>
                      <w:r w:rsidR="00D0094F">
                        <w:rPr>
                          <w:sz w:val="19"/>
                          <w:szCs w:val="19"/>
                        </w:rPr>
                        <w:t xml:space="preserve"> with</w:t>
                      </w:r>
                      <w:r w:rsidRPr="00EE7E50">
                        <w:rPr>
                          <w:sz w:val="19"/>
                          <w:szCs w:val="19"/>
                        </w:rPr>
                        <w:t>.</w:t>
                      </w:r>
                    </w:p>
                    <w:p w14:paraId="0BB6152E" w14:textId="39E32A3A" w:rsidR="005E0E2E" w:rsidRPr="00574B1E" w:rsidRDefault="00354B97" w:rsidP="005E0E2E">
                      <w:pPr>
                        <w:spacing w:before="47"/>
                        <w:ind w:left="145" w:right="148"/>
                        <w:jc w:val="both"/>
                        <w:rPr>
                          <w:rFonts w:asciiTheme="minorHAnsi" w:hAnsiTheme="minorHAnsi"/>
                          <w:sz w:val="20"/>
                        </w:rPr>
                      </w:pPr>
                      <w:r w:rsidRPr="00EE7E50">
                        <w:rPr>
                          <w:sz w:val="19"/>
                          <w:szCs w:val="19"/>
                        </w:rPr>
                        <w:t>When the patient is a child or young person, those with parental responsibility should be involved in the decision where appropriate, unless the child objects (see section</w:t>
                      </w:r>
                      <w:r w:rsidR="005E0E2E">
                        <w:rPr>
                          <w:sz w:val="19"/>
                          <w:szCs w:val="19"/>
                        </w:rPr>
                        <w:t>s</w:t>
                      </w:r>
                      <w:r w:rsidRPr="00EE7E50">
                        <w:rPr>
                          <w:sz w:val="19"/>
                          <w:szCs w:val="19"/>
                        </w:rPr>
                        <w:t xml:space="preserve"> 3</w:t>
                      </w:r>
                      <w:r w:rsidR="002D2E93">
                        <w:rPr>
                          <w:sz w:val="19"/>
                          <w:szCs w:val="19"/>
                        </w:rPr>
                        <w:t>, 4 &amp; 5</w:t>
                      </w:r>
                      <w:r w:rsidRPr="00EE7E50">
                        <w:rPr>
                          <w:sz w:val="19"/>
                          <w:szCs w:val="19"/>
                        </w:rPr>
                        <w:t>).</w:t>
                      </w:r>
                      <w:r w:rsidR="005E0E2E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5E0E2E" w:rsidRPr="00EE7E50">
                        <w:rPr>
                          <w:sz w:val="19"/>
                          <w:szCs w:val="19"/>
                        </w:rPr>
                        <w:t>If the young person is aged 16 or over</w:t>
                      </w:r>
                      <w:r w:rsidR="002D2E93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5E0E2E" w:rsidRPr="00EE7E50">
                        <w:rPr>
                          <w:sz w:val="19"/>
                          <w:szCs w:val="19"/>
                        </w:rPr>
                        <w:t>&amp; lacks capacity to be involved in</w:t>
                      </w:r>
                      <w:r w:rsidR="005E0E2E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 w:rsidR="005E0E2E" w:rsidRPr="00EE7E50">
                        <w:rPr>
                          <w:sz w:val="19"/>
                          <w:szCs w:val="19"/>
                        </w:rPr>
                        <w:t>the decision, the MCA principles apply</w:t>
                      </w:r>
                      <w:r w:rsidR="005E0E2E">
                        <w:rPr>
                          <w:sz w:val="19"/>
                          <w:szCs w:val="19"/>
                        </w:rPr>
                        <w:t>.</w:t>
                      </w:r>
                    </w:p>
                    <w:p w14:paraId="37902742" w14:textId="337E34A3" w:rsidR="00354B97" w:rsidRPr="00EE7E50" w:rsidRDefault="00354B97" w:rsidP="00EE7E50">
                      <w:pPr>
                        <w:spacing w:before="65" w:line="244" w:lineRule="auto"/>
                        <w:ind w:left="169" w:right="168" w:firstLine="4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C71D09" w14:textId="3A2D3421" w:rsidR="00C848E3" w:rsidRPr="00343C43" w:rsidRDefault="00C848E3" w:rsidP="00C848E3">
      <w:pPr>
        <w:tabs>
          <w:tab w:val="left" w:pos="1276"/>
        </w:tabs>
        <w:spacing w:before="1"/>
        <w:rPr>
          <w:rFonts w:asciiTheme="minorHAnsi" w:hAnsiTheme="minorHAnsi"/>
          <w:color w:val="404040" w:themeColor="text1" w:themeTint="BF"/>
          <w:sz w:val="20"/>
        </w:rPr>
      </w:pPr>
    </w:p>
    <w:p w14:paraId="4DB19F8F" w14:textId="752E2EAD" w:rsidR="00C848E3" w:rsidRPr="00343C43" w:rsidRDefault="00C848E3" w:rsidP="00C848E3">
      <w:pPr>
        <w:pStyle w:val="BodyText"/>
        <w:tabs>
          <w:tab w:val="left" w:pos="1276"/>
        </w:tabs>
        <w:ind w:left="567"/>
        <w:rPr>
          <w:rFonts w:asciiTheme="minorHAnsi" w:hAnsiTheme="minorHAnsi"/>
          <w:color w:val="404040" w:themeColor="text1" w:themeTint="BF"/>
          <w:sz w:val="20"/>
        </w:rPr>
      </w:pPr>
      <w:r w:rsidRPr="00574B1E">
        <w:rPr>
          <w:rFonts w:asciiTheme="minorHAnsi" w:hAnsiTheme="minorHAnsi"/>
          <w:noProof/>
          <w:color w:val="404040" w:themeColor="text1" w:themeTint="BF"/>
          <w:sz w:val="17"/>
          <w:lang w:bidi="ar-SA"/>
        </w:rPr>
        <mc:AlternateContent>
          <mc:Choice Requires="wps">
            <w:drawing>
              <wp:anchor distT="45720" distB="45720" distL="114300" distR="114300" simplePos="0" relativeHeight="251736576" behindDoc="0" locked="0" layoutInCell="1" allowOverlap="1" wp14:anchorId="39984E0F" wp14:editId="2A6AFD8A">
                <wp:simplePos x="0" y="0"/>
                <wp:positionH relativeFrom="column">
                  <wp:posOffset>2555875</wp:posOffset>
                </wp:positionH>
                <wp:positionV relativeFrom="paragraph">
                  <wp:posOffset>69850</wp:posOffset>
                </wp:positionV>
                <wp:extent cx="409575" cy="1404620"/>
                <wp:effectExtent l="0" t="0" r="9525" b="0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EF0FC" w14:textId="77777777" w:rsidR="00354B97" w:rsidRPr="00574B1E" w:rsidRDefault="00354B97" w:rsidP="00C848E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574B1E">
                              <w:rPr>
                                <w:rFonts w:asciiTheme="minorHAnsi" w:hAnsiTheme="minorHAnsi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01.25pt;margin-top:5.5pt;width:32.25pt;height:110.6pt;z-index:251736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" stroked="f">
                <v:textbox style="mso-fit-shape-to-text:t">
                  <w:txbxContent>
                    <w:p w14:paraId="303EF0FC" w14:textId="77777777" w:rsidR="00354B97" w:rsidRPr="00574B1E" w:rsidRDefault="00354B97" w:rsidP="00C848E3">
                      <w:pPr>
                        <w:rPr>
                          <w:rFonts w:asciiTheme="minorHAnsi" w:hAnsiTheme="minorHAnsi"/>
                        </w:rPr>
                      </w:pPr>
                      <w:r w:rsidRPr="00574B1E">
                        <w:rPr>
                          <w:rFonts w:asciiTheme="minorHAnsi" w:hAnsiTheme="minorHAnsi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43211E" w14:textId="07C1A1DB" w:rsidR="00C848E3" w:rsidRPr="00343C43" w:rsidRDefault="002D2E93" w:rsidP="00C848E3">
      <w:pPr>
        <w:pStyle w:val="BodyText"/>
        <w:tabs>
          <w:tab w:val="left" w:pos="1276"/>
        </w:tabs>
        <w:spacing w:before="7"/>
        <w:ind w:left="567"/>
        <w:rPr>
          <w:rFonts w:asciiTheme="minorHAnsi" w:hAnsiTheme="minorHAnsi"/>
          <w:color w:val="404040" w:themeColor="text1" w:themeTint="BF"/>
          <w:sz w:val="20"/>
        </w:rPr>
      </w:pPr>
      <w:r w:rsidRPr="00343C43">
        <w:rPr>
          <w:rFonts w:asciiTheme="minorHAnsi" w:hAnsiTheme="minorHAnsi"/>
          <w:noProof/>
          <w:color w:val="404040" w:themeColor="text1" w:themeTint="BF"/>
          <w:lang w:bidi="ar-S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A892F25" wp14:editId="658D6CB3">
                <wp:simplePos x="0" y="0"/>
                <wp:positionH relativeFrom="page">
                  <wp:posOffset>469900</wp:posOffset>
                </wp:positionH>
                <wp:positionV relativeFrom="paragraph">
                  <wp:posOffset>9525</wp:posOffset>
                </wp:positionV>
                <wp:extent cx="1863725" cy="711200"/>
                <wp:effectExtent l="0" t="0" r="3175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7112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AFBD7F" w14:textId="5B71E12D" w:rsidR="00354B97" w:rsidRPr="00EE7E50" w:rsidRDefault="00354B97" w:rsidP="002D2E93">
                            <w:pPr>
                              <w:spacing w:before="67" w:line="244" w:lineRule="auto"/>
                              <w:ind w:left="142" w:right="95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E7E50">
                              <w:rPr>
                                <w:sz w:val="19"/>
                                <w:szCs w:val="19"/>
                              </w:rPr>
                              <w:t>Does the patient lack capacity</w:t>
                            </w:r>
                            <w:r w:rsidR="005E0E2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E0E2E" w:rsidRPr="00EE7E50">
                              <w:rPr>
                                <w:sz w:val="19"/>
                                <w:szCs w:val="19"/>
                              </w:rPr>
                              <w:t>and there is no advanced decision to refuse CPR or Lasting Power of Attorney?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left:0;text-align:left;margin-left:37pt;margin-top:.75pt;width:146.75pt;height:56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" fillcolor="#fcf" stroked="f">
                <v:textbox inset="0,0,0,0">
                  <w:txbxContent>
                    <w:p w14:paraId="79AFBD7F" w14:textId="5B71E12D" w:rsidR="00354B97" w:rsidRPr="00EE7E50" w:rsidRDefault="00354B97" w:rsidP="002D2E93">
                      <w:pPr>
                        <w:spacing w:before="67" w:line="244" w:lineRule="auto"/>
                        <w:ind w:left="142" w:right="95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E7E50">
                        <w:rPr>
                          <w:sz w:val="19"/>
                          <w:szCs w:val="19"/>
                        </w:rPr>
                        <w:t>Does the patient lack capacity</w:t>
                      </w:r>
                      <w:r w:rsidR="005E0E2E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5E0E2E" w:rsidRPr="00EE7E50">
                        <w:rPr>
                          <w:sz w:val="19"/>
                          <w:szCs w:val="19"/>
                        </w:rPr>
                        <w:t>and there is no advanced decision to refuse CPR or Lasting Power of Attorney?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5A5284" w14:textId="77777777" w:rsidR="00C848E3" w:rsidRPr="00343C43" w:rsidRDefault="00C848E3" w:rsidP="00C848E3">
      <w:pPr>
        <w:tabs>
          <w:tab w:val="left" w:pos="1276"/>
        </w:tabs>
        <w:spacing w:before="5"/>
        <w:ind w:right="6687"/>
        <w:rPr>
          <w:rFonts w:asciiTheme="minorHAnsi" w:hAnsiTheme="minorHAnsi"/>
          <w:color w:val="404040" w:themeColor="text1" w:themeTint="BF"/>
          <w:sz w:val="20"/>
        </w:rPr>
      </w:pPr>
      <w:r w:rsidRPr="00343C43">
        <w:rPr>
          <w:rFonts w:asciiTheme="minorHAnsi" w:hAnsiTheme="minorHAnsi"/>
          <w:noProof/>
          <w:color w:val="404040" w:themeColor="text1" w:themeTint="BF"/>
          <w:sz w:val="17"/>
          <w:lang w:bidi="ar-SA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2904B83" wp14:editId="44590143">
                <wp:simplePos x="0" y="0"/>
                <wp:positionH relativeFrom="column">
                  <wp:posOffset>1962785</wp:posOffset>
                </wp:positionH>
                <wp:positionV relativeFrom="paragraph">
                  <wp:posOffset>85090</wp:posOffset>
                </wp:positionV>
                <wp:extent cx="933450" cy="45719"/>
                <wp:effectExtent l="0" t="19050" r="38100" b="3111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5719"/>
                        </a:xfrm>
                        <a:prstGeom prst="rightArrow">
                          <a:avLst/>
                        </a:prstGeom>
                        <a:solidFill>
                          <a:srgbClr val="6B55B1"/>
                        </a:solidFill>
                        <a:ln>
                          <a:solidFill>
                            <a:srgbClr val="6B55B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11" o:spid="_x0000_s1026" type="#_x0000_t13" style="position:absolute;margin-left:154.55pt;margin-top:6.7pt;width:73.5pt;height:3.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" adj="21071" fillcolor="#6b55b1" strokecolor="#6b55b1" strokeweight="2pt"/>
            </w:pict>
          </mc:Fallback>
        </mc:AlternateContent>
      </w:r>
    </w:p>
    <w:p w14:paraId="281C6AE5" w14:textId="77777777" w:rsidR="00C848E3" w:rsidRPr="00343C43" w:rsidRDefault="00C848E3" w:rsidP="00C848E3">
      <w:pPr>
        <w:pStyle w:val="BodyText"/>
        <w:tabs>
          <w:tab w:val="left" w:pos="1276"/>
        </w:tabs>
        <w:spacing w:before="10"/>
        <w:ind w:left="567"/>
        <w:rPr>
          <w:rFonts w:asciiTheme="minorHAnsi" w:hAnsiTheme="minorHAnsi"/>
          <w:color w:val="404040" w:themeColor="text1" w:themeTint="BF"/>
          <w:sz w:val="22"/>
        </w:rPr>
      </w:pPr>
    </w:p>
    <w:p w14:paraId="653D9DF8" w14:textId="510B2603" w:rsidR="00C848E3" w:rsidRPr="00343C43" w:rsidRDefault="00C848E3" w:rsidP="00C848E3">
      <w:pPr>
        <w:tabs>
          <w:tab w:val="left" w:pos="1276"/>
        </w:tabs>
        <w:spacing w:before="91"/>
        <w:ind w:left="567"/>
        <w:rPr>
          <w:rFonts w:asciiTheme="minorHAnsi" w:hAnsiTheme="minorHAnsi"/>
          <w:color w:val="404040" w:themeColor="text1" w:themeTint="BF"/>
          <w:sz w:val="20"/>
        </w:rPr>
      </w:pPr>
    </w:p>
    <w:p w14:paraId="07E21794" w14:textId="33BE1FA7" w:rsidR="00C848E3" w:rsidRPr="00343C43" w:rsidRDefault="005E0E2E" w:rsidP="00C848E3">
      <w:pPr>
        <w:pStyle w:val="BodyText"/>
        <w:tabs>
          <w:tab w:val="left" w:pos="1276"/>
        </w:tabs>
        <w:spacing w:before="8"/>
        <w:ind w:left="567"/>
        <w:rPr>
          <w:rFonts w:asciiTheme="minorHAnsi" w:hAnsiTheme="minorHAnsi"/>
          <w:color w:val="404040" w:themeColor="text1" w:themeTint="BF"/>
          <w:sz w:val="14"/>
        </w:rPr>
      </w:pPr>
      <w:r w:rsidRPr="00343C43">
        <w:rPr>
          <w:rFonts w:asciiTheme="minorHAnsi" w:hAnsiTheme="minorHAnsi"/>
          <w:noProof/>
          <w:color w:val="404040" w:themeColor="text1" w:themeTint="BF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6CD6B89" wp14:editId="1FD105FD">
                <wp:simplePos x="0" y="0"/>
                <wp:positionH relativeFrom="column">
                  <wp:posOffset>1264285</wp:posOffset>
                </wp:positionH>
                <wp:positionV relativeFrom="paragraph">
                  <wp:posOffset>13335</wp:posOffset>
                </wp:positionV>
                <wp:extent cx="66675" cy="409575"/>
                <wp:effectExtent l="19050" t="0" r="47625" b="47625"/>
                <wp:wrapNone/>
                <wp:docPr id="57" name="Arrow: Dow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09575"/>
                        </a:xfrm>
                        <a:prstGeom prst="downArrow">
                          <a:avLst/>
                        </a:prstGeom>
                        <a:solidFill>
                          <a:srgbClr val="6B55B1"/>
                        </a:solidFill>
                        <a:ln>
                          <a:solidFill>
                            <a:srgbClr val="6B55B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57" o:spid="_x0000_s1026" type="#_x0000_t67" style="position:absolute;margin-left:99.55pt;margin-top:1.05pt;width:5.25pt;height:32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" adj="19842" fillcolor="#6b55b1" strokecolor="#6b55b1" strokeweight="2pt"/>
            </w:pict>
          </mc:Fallback>
        </mc:AlternateContent>
      </w:r>
      <w:r w:rsidR="00C848E3" w:rsidRPr="00D81245">
        <w:rPr>
          <w:rFonts w:asciiTheme="minorHAnsi" w:hAnsiTheme="minorHAnsi"/>
          <w:noProof/>
          <w:color w:val="404040" w:themeColor="text1" w:themeTint="BF"/>
          <w:sz w:val="14"/>
          <w:lang w:bidi="ar-SA"/>
        </w:rPr>
        <mc:AlternateContent>
          <mc:Choice Requires="wps">
            <w:drawing>
              <wp:anchor distT="45720" distB="45720" distL="114300" distR="114300" simplePos="0" relativeHeight="251737600" behindDoc="0" locked="0" layoutInCell="1" allowOverlap="1" wp14:anchorId="3874FD18" wp14:editId="7B1E5E8D">
                <wp:simplePos x="0" y="0"/>
                <wp:positionH relativeFrom="column">
                  <wp:posOffset>822325</wp:posOffset>
                </wp:positionH>
                <wp:positionV relativeFrom="paragraph">
                  <wp:posOffset>12065</wp:posOffset>
                </wp:positionV>
                <wp:extent cx="371475" cy="1404620"/>
                <wp:effectExtent l="0" t="0" r="9525" b="0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5BC0D" w14:textId="77777777" w:rsidR="00354B97" w:rsidRPr="00D81245" w:rsidRDefault="00354B97" w:rsidP="00C848E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81245">
                              <w:rPr>
                                <w:rFonts w:asciiTheme="minorHAnsi" w:hAnsiTheme="minorHAnsi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4.75pt;margin-top:.95pt;width:29.25pt;height:110.6pt;z-index:251737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" stroked="f">
                <v:textbox style="mso-fit-shape-to-text:t">
                  <w:txbxContent>
                    <w:p w14:paraId="6605BC0D" w14:textId="77777777" w:rsidR="00354B97" w:rsidRPr="00D81245" w:rsidRDefault="00354B97" w:rsidP="00C848E3">
                      <w:pPr>
                        <w:rPr>
                          <w:rFonts w:asciiTheme="minorHAnsi" w:hAnsiTheme="minorHAnsi"/>
                        </w:rPr>
                      </w:pPr>
                      <w:r w:rsidRPr="00D81245">
                        <w:rPr>
                          <w:rFonts w:asciiTheme="minorHAnsi" w:hAnsiTheme="minorHAnsi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AF2C23" w14:textId="77777777" w:rsidR="00C848E3" w:rsidRPr="00343C43" w:rsidRDefault="00C848E3" w:rsidP="00C848E3">
      <w:pPr>
        <w:pStyle w:val="BodyText"/>
        <w:tabs>
          <w:tab w:val="left" w:pos="1276"/>
        </w:tabs>
        <w:spacing w:before="8"/>
        <w:ind w:left="567"/>
        <w:rPr>
          <w:rFonts w:asciiTheme="minorHAnsi" w:hAnsiTheme="minorHAnsi"/>
          <w:color w:val="404040" w:themeColor="text1" w:themeTint="BF"/>
          <w:sz w:val="14"/>
        </w:rPr>
      </w:pPr>
    </w:p>
    <w:p w14:paraId="663CE400" w14:textId="6B066FB1" w:rsidR="00C848E3" w:rsidRPr="00343C43" w:rsidRDefault="00C848E3" w:rsidP="00C848E3">
      <w:pPr>
        <w:pStyle w:val="BodyText"/>
        <w:tabs>
          <w:tab w:val="left" w:pos="1276"/>
        </w:tabs>
        <w:spacing w:before="8"/>
        <w:ind w:left="567"/>
        <w:rPr>
          <w:rFonts w:asciiTheme="minorHAnsi" w:hAnsiTheme="minorHAnsi"/>
          <w:color w:val="404040" w:themeColor="text1" w:themeTint="BF"/>
          <w:sz w:val="14"/>
        </w:rPr>
      </w:pPr>
    </w:p>
    <w:p w14:paraId="4903B110" w14:textId="21B30D40" w:rsidR="00C848E3" w:rsidRPr="00343C43" w:rsidRDefault="005E0E2E" w:rsidP="00C848E3">
      <w:pPr>
        <w:pStyle w:val="BodyText"/>
        <w:tabs>
          <w:tab w:val="left" w:pos="1276"/>
        </w:tabs>
        <w:spacing w:before="8"/>
        <w:ind w:left="567"/>
        <w:rPr>
          <w:rFonts w:asciiTheme="minorHAnsi" w:hAnsiTheme="minorHAnsi"/>
          <w:color w:val="404040" w:themeColor="text1" w:themeTint="BF"/>
          <w:sz w:val="14"/>
        </w:rPr>
      </w:pPr>
      <w:r w:rsidRPr="00343C43">
        <w:rPr>
          <w:rFonts w:asciiTheme="minorHAnsi" w:hAnsiTheme="minorHAnsi"/>
          <w:noProof/>
          <w:color w:val="404040" w:themeColor="text1" w:themeTint="BF"/>
          <w:lang w:bidi="ar-S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41C053F" wp14:editId="1F065339">
                <wp:simplePos x="0" y="0"/>
                <wp:positionH relativeFrom="page">
                  <wp:posOffset>3413125</wp:posOffset>
                </wp:positionH>
                <wp:positionV relativeFrom="paragraph">
                  <wp:posOffset>29210</wp:posOffset>
                </wp:positionV>
                <wp:extent cx="3738245" cy="697230"/>
                <wp:effectExtent l="0" t="0" r="0" b="762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69723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7DEB4A" w14:textId="60599E63" w:rsidR="00354B97" w:rsidRPr="00574B1E" w:rsidRDefault="00354B97" w:rsidP="00C848E3">
                            <w:pPr>
                              <w:spacing w:before="66" w:line="242" w:lineRule="auto"/>
                              <w:ind w:left="145" w:right="141"/>
                              <w:jc w:val="both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EE7E50">
                              <w:rPr>
                                <w:sz w:val="19"/>
                                <w:szCs w:val="19"/>
                              </w:rPr>
                              <w:t>Respect and document their wishes (see section</w:t>
                            </w:r>
                            <w:r w:rsidR="005E0E2E">
                              <w:rPr>
                                <w:sz w:val="19"/>
                                <w:szCs w:val="19"/>
                              </w:rPr>
                              <w:t>s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 xml:space="preserve"> 3 &amp; 4). Discussion with those close to the patient may be used to guide a decision in the patient’s best interests, unless confidentiality restrictions prevent this</w:t>
                            </w:r>
                            <w:r w:rsidRPr="00574B1E">
                              <w:rPr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left:0;text-align:left;margin-left:268.75pt;margin-top:2.3pt;width:294.35pt;height:54.9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" fillcolor="#fcf" stroked="f">
                <v:textbox inset="0,0,0,0">
                  <w:txbxContent>
                    <w:p w14:paraId="407DEB4A" w14:textId="60599E63" w:rsidR="00354B97" w:rsidRPr="00574B1E" w:rsidRDefault="00354B97" w:rsidP="00C848E3">
                      <w:pPr>
                        <w:spacing w:before="66" w:line="242" w:lineRule="auto"/>
                        <w:ind w:left="145" w:right="141"/>
                        <w:jc w:val="both"/>
                        <w:rPr>
                          <w:rFonts w:asciiTheme="minorHAnsi" w:hAnsiTheme="minorHAnsi"/>
                          <w:sz w:val="20"/>
                        </w:rPr>
                      </w:pPr>
                      <w:r w:rsidRPr="00EE7E50">
                        <w:rPr>
                          <w:sz w:val="19"/>
                          <w:szCs w:val="19"/>
                        </w:rPr>
                        <w:t>Respect and document their wishes (see section</w:t>
                      </w:r>
                      <w:r w:rsidR="005E0E2E">
                        <w:rPr>
                          <w:sz w:val="19"/>
                          <w:szCs w:val="19"/>
                        </w:rPr>
                        <w:t>s</w:t>
                      </w:r>
                      <w:r w:rsidRPr="00EE7E50">
                        <w:rPr>
                          <w:sz w:val="19"/>
                          <w:szCs w:val="19"/>
                        </w:rPr>
                        <w:t xml:space="preserve"> 3 &amp; 4). Discussion with those close to the patient may be used to guide a decision in the patient’s best interests, unless confidentiality restrictions prevent this</w:t>
                      </w:r>
                      <w:r w:rsidRPr="00574B1E">
                        <w:rPr>
                          <w:rFonts w:asciiTheme="minorHAnsi" w:hAnsiTheme="minorHAnsi"/>
                          <w:sz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48E3" w:rsidRPr="00D81245">
        <w:rPr>
          <w:rFonts w:asciiTheme="minorHAnsi" w:hAnsiTheme="minorHAnsi"/>
          <w:b/>
          <w:noProof/>
          <w:color w:val="404040" w:themeColor="text1" w:themeTint="BF"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738624" behindDoc="0" locked="0" layoutInCell="1" allowOverlap="1" wp14:anchorId="571E4972" wp14:editId="77DC4012">
                <wp:simplePos x="0" y="0"/>
                <wp:positionH relativeFrom="column">
                  <wp:posOffset>2536825</wp:posOffset>
                </wp:positionH>
                <wp:positionV relativeFrom="paragraph">
                  <wp:posOffset>90170</wp:posOffset>
                </wp:positionV>
                <wp:extent cx="409575" cy="228600"/>
                <wp:effectExtent l="0" t="0" r="9525" b="0"/>
                <wp:wrapSquare wrapText="bothSides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C35F0" w14:textId="77777777" w:rsidR="00354B97" w:rsidRPr="00D81245" w:rsidRDefault="00354B97" w:rsidP="00C848E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81245">
                              <w:rPr>
                                <w:rFonts w:asciiTheme="minorHAnsi" w:hAnsiTheme="minorHAnsi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99.75pt;margin-top:7.1pt;width:32.25pt;height:18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" stroked="f">
                <v:textbox>
                  <w:txbxContent>
                    <w:p w14:paraId="050C35F0" w14:textId="77777777" w:rsidR="00354B97" w:rsidRPr="00D81245" w:rsidRDefault="00354B97" w:rsidP="00C848E3">
                      <w:pPr>
                        <w:rPr>
                          <w:rFonts w:asciiTheme="minorHAnsi" w:hAnsiTheme="minorHAnsi"/>
                        </w:rPr>
                      </w:pPr>
                      <w:r w:rsidRPr="00D81245">
                        <w:rPr>
                          <w:rFonts w:asciiTheme="minorHAnsi" w:hAnsiTheme="minorHAnsi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AC7D38" w14:textId="6D102272" w:rsidR="00C848E3" w:rsidRPr="00343C43" w:rsidRDefault="005E0E2E" w:rsidP="00C848E3">
      <w:pPr>
        <w:pStyle w:val="BodyText"/>
        <w:tabs>
          <w:tab w:val="left" w:pos="1276"/>
        </w:tabs>
        <w:spacing w:before="8"/>
        <w:ind w:left="567"/>
        <w:rPr>
          <w:rFonts w:asciiTheme="minorHAnsi" w:hAnsiTheme="minorHAnsi"/>
          <w:color w:val="404040" w:themeColor="text1" w:themeTint="BF"/>
          <w:sz w:val="14"/>
        </w:rPr>
      </w:pPr>
      <w:r w:rsidRPr="00343C43">
        <w:rPr>
          <w:rFonts w:asciiTheme="minorHAnsi" w:hAnsiTheme="minorHAnsi"/>
          <w:noProof/>
          <w:color w:val="404040" w:themeColor="text1" w:themeTint="BF"/>
          <w:lang w:bidi="ar-S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478D10F" wp14:editId="50B36316">
                <wp:simplePos x="0" y="0"/>
                <wp:positionH relativeFrom="page">
                  <wp:posOffset>476250</wp:posOffset>
                </wp:positionH>
                <wp:positionV relativeFrom="paragraph">
                  <wp:posOffset>22225</wp:posOffset>
                </wp:positionV>
                <wp:extent cx="1772920" cy="544195"/>
                <wp:effectExtent l="0" t="0" r="0" b="8255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54419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B84B14" w14:textId="77777777" w:rsidR="00354B97" w:rsidRPr="00EE7E50" w:rsidRDefault="00354B97" w:rsidP="00C848E3">
                            <w:pPr>
                              <w:spacing w:before="68" w:line="242" w:lineRule="auto"/>
                              <w:ind w:left="328" w:right="328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E7E50">
                              <w:rPr>
                                <w:sz w:val="19"/>
                                <w:szCs w:val="19"/>
                              </w:rPr>
                              <w:t>Is the patient willing to discuss his/her wishes regarding CPR?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left:0;text-align:left;margin-left:37.5pt;margin-top:1.75pt;width:139.6pt;height:42.85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" fillcolor="#fcf" stroked="f">
                <v:textbox inset="0,0,0,0">
                  <w:txbxContent>
                    <w:p w14:paraId="39B84B14" w14:textId="77777777" w:rsidR="00354B97" w:rsidRPr="00EE7E50" w:rsidRDefault="00354B97" w:rsidP="00C848E3">
                      <w:pPr>
                        <w:spacing w:before="68" w:line="242" w:lineRule="auto"/>
                        <w:ind w:left="328" w:right="328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E7E50">
                        <w:rPr>
                          <w:sz w:val="19"/>
                          <w:szCs w:val="19"/>
                        </w:rPr>
                        <w:t>Is the patient willing to discuss his/her wishes regarding CPR?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4C8EFB" w14:textId="77777777" w:rsidR="00C848E3" w:rsidRPr="00343C43" w:rsidRDefault="00C848E3" w:rsidP="00C848E3">
      <w:pPr>
        <w:pStyle w:val="BodyText"/>
        <w:tabs>
          <w:tab w:val="left" w:pos="1276"/>
        </w:tabs>
        <w:spacing w:before="8"/>
        <w:ind w:left="567"/>
        <w:rPr>
          <w:rFonts w:asciiTheme="minorHAnsi" w:hAnsiTheme="minorHAnsi"/>
          <w:color w:val="404040" w:themeColor="text1" w:themeTint="BF"/>
          <w:sz w:val="14"/>
        </w:rPr>
      </w:pPr>
    </w:p>
    <w:p w14:paraId="0D161186" w14:textId="77777777" w:rsidR="00C848E3" w:rsidRPr="00343C43" w:rsidRDefault="00C848E3" w:rsidP="00C848E3">
      <w:pPr>
        <w:pStyle w:val="BodyText"/>
        <w:tabs>
          <w:tab w:val="left" w:pos="1276"/>
        </w:tabs>
        <w:spacing w:before="8"/>
        <w:ind w:left="567"/>
        <w:rPr>
          <w:rFonts w:asciiTheme="minorHAnsi" w:hAnsiTheme="minorHAnsi"/>
          <w:color w:val="404040" w:themeColor="text1" w:themeTint="BF"/>
          <w:sz w:val="14"/>
        </w:rPr>
      </w:pPr>
      <w:r w:rsidRPr="00343C43">
        <w:rPr>
          <w:rFonts w:asciiTheme="minorHAnsi" w:hAnsiTheme="minorHAnsi"/>
          <w:noProof/>
          <w:color w:val="404040" w:themeColor="text1" w:themeTint="BF"/>
          <w:sz w:val="14"/>
          <w:lang w:bidi="ar-SA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B6E5BDF" wp14:editId="28A03063">
                <wp:simplePos x="0" y="0"/>
                <wp:positionH relativeFrom="column">
                  <wp:posOffset>1908175</wp:posOffset>
                </wp:positionH>
                <wp:positionV relativeFrom="paragraph">
                  <wp:posOffset>67310</wp:posOffset>
                </wp:positionV>
                <wp:extent cx="990600" cy="57150"/>
                <wp:effectExtent l="0" t="19050" r="38100" b="3810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7150"/>
                        </a:xfrm>
                        <a:prstGeom prst="rightArrow">
                          <a:avLst/>
                        </a:prstGeom>
                        <a:solidFill>
                          <a:srgbClr val="6B55B1"/>
                        </a:solidFill>
                        <a:ln>
                          <a:solidFill>
                            <a:srgbClr val="6B55B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12" o:spid="_x0000_s1026" type="#_x0000_t13" style="position:absolute;margin-left:150.25pt;margin-top:5.3pt;width:78pt;height:4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" adj="20977" fillcolor="#6b55b1" strokecolor="#6b55b1" strokeweight="2pt"/>
            </w:pict>
          </mc:Fallback>
        </mc:AlternateContent>
      </w:r>
    </w:p>
    <w:p w14:paraId="22AAE918" w14:textId="77777777" w:rsidR="00C848E3" w:rsidRPr="00343C43" w:rsidRDefault="00C848E3" w:rsidP="00C848E3">
      <w:pPr>
        <w:pStyle w:val="BodyText"/>
        <w:tabs>
          <w:tab w:val="left" w:pos="1276"/>
        </w:tabs>
        <w:spacing w:before="8"/>
        <w:ind w:left="567"/>
        <w:rPr>
          <w:rFonts w:asciiTheme="minorHAnsi" w:hAnsiTheme="minorHAnsi"/>
          <w:color w:val="404040" w:themeColor="text1" w:themeTint="BF"/>
          <w:sz w:val="14"/>
        </w:rPr>
      </w:pPr>
    </w:p>
    <w:p w14:paraId="11BD0607" w14:textId="77777777" w:rsidR="00C848E3" w:rsidRPr="00343C43" w:rsidRDefault="00C848E3" w:rsidP="00C848E3">
      <w:pPr>
        <w:pStyle w:val="BodyText"/>
        <w:tabs>
          <w:tab w:val="left" w:pos="1276"/>
        </w:tabs>
        <w:spacing w:before="8"/>
        <w:ind w:left="567"/>
        <w:rPr>
          <w:rFonts w:asciiTheme="minorHAnsi" w:hAnsiTheme="minorHAnsi"/>
          <w:color w:val="404040" w:themeColor="text1" w:themeTint="BF"/>
          <w:sz w:val="14"/>
        </w:rPr>
      </w:pPr>
    </w:p>
    <w:p w14:paraId="1B9CF8E3" w14:textId="77777777" w:rsidR="00C848E3" w:rsidRPr="00343C43" w:rsidRDefault="00C848E3" w:rsidP="00C848E3">
      <w:pPr>
        <w:pStyle w:val="BodyText"/>
        <w:tabs>
          <w:tab w:val="left" w:pos="1276"/>
        </w:tabs>
        <w:spacing w:before="8"/>
        <w:ind w:left="567"/>
        <w:rPr>
          <w:rFonts w:asciiTheme="minorHAnsi" w:hAnsiTheme="minorHAnsi"/>
          <w:b/>
          <w:color w:val="404040" w:themeColor="text1" w:themeTint="BF"/>
          <w:sz w:val="28"/>
          <w:szCs w:val="28"/>
        </w:rPr>
      </w:pPr>
      <w:r w:rsidRPr="00343C43">
        <w:rPr>
          <w:rFonts w:asciiTheme="minorHAnsi" w:hAnsiTheme="minorHAnsi"/>
          <w:noProof/>
          <w:color w:val="404040" w:themeColor="text1" w:themeTint="BF"/>
          <w:lang w:bidi="ar-SA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42A3E5C" wp14:editId="6DF2913F">
                <wp:simplePos x="0" y="0"/>
                <wp:positionH relativeFrom="page">
                  <wp:posOffset>3130550</wp:posOffset>
                </wp:positionH>
                <wp:positionV relativeFrom="paragraph">
                  <wp:posOffset>83185</wp:posOffset>
                </wp:positionV>
                <wp:extent cx="4279900" cy="1971675"/>
                <wp:effectExtent l="0" t="0" r="6350" b="952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1971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2505E5" w14:textId="77777777" w:rsidR="00354B97" w:rsidRPr="00EE7E50" w:rsidRDefault="00354B97" w:rsidP="002D2E9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4"/>
                              </w:tabs>
                              <w:spacing w:before="91" w:line="225" w:lineRule="auto"/>
                              <w:ind w:right="109" w:hanging="199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EE7E50">
                              <w:rPr>
                                <w:sz w:val="19"/>
                                <w:szCs w:val="19"/>
                              </w:rPr>
                              <w:t xml:space="preserve">If cardiorespiratory arrest occurs in the absence of a recorded </w:t>
                            </w:r>
                            <w:r w:rsidRPr="00EE7E50"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decision, 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>there should be an initial presumption in favour of attempting</w:t>
                            </w:r>
                            <w:r w:rsidRPr="00EE7E50">
                              <w:rPr>
                                <w:spacing w:val="-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>CPR.</w:t>
                            </w:r>
                          </w:p>
                          <w:p w14:paraId="1D6014E9" w14:textId="77777777" w:rsidR="00354B97" w:rsidRPr="00EE7E50" w:rsidRDefault="00354B97" w:rsidP="002D2E9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4"/>
                              </w:tabs>
                              <w:spacing w:before="24" w:line="230" w:lineRule="auto"/>
                              <w:ind w:right="109" w:hanging="199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EE7E50">
                              <w:rPr>
                                <w:sz w:val="19"/>
                                <w:szCs w:val="19"/>
                              </w:rPr>
                              <w:t>Anticipatory decisions about CPR are an important part of high-quality</w:t>
                            </w:r>
                            <w:r w:rsidRPr="00EE7E50">
                              <w:rPr>
                                <w:spacing w:val="-10"/>
                                <w:sz w:val="19"/>
                                <w:szCs w:val="19"/>
                              </w:rPr>
                              <w:t xml:space="preserve"> care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 xml:space="preserve"> for people at risk of death or cardiorespiratory arrest, and should be made as part of a wider discussion about emergency care and</w:t>
                            </w:r>
                            <w:r w:rsidRPr="00EE7E50">
                              <w:rPr>
                                <w:spacing w:val="-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>treatment.</w:t>
                            </w:r>
                          </w:p>
                          <w:p w14:paraId="0A0EE5B8" w14:textId="77777777" w:rsidR="00354B97" w:rsidRPr="00EE7E50" w:rsidRDefault="00354B97" w:rsidP="002D2E9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4"/>
                              </w:tabs>
                              <w:spacing w:before="22" w:line="232" w:lineRule="auto"/>
                              <w:ind w:right="109" w:hanging="199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EE7E50">
                              <w:rPr>
                                <w:sz w:val="19"/>
                                <w:szCs w:val="19"/>
                              </w:rPr>
                              <w:t xml:space="preserve">Decisions about CPR are sensitive and complex and should be </w:t>
                            </w:r>
                            <w:r w:rsidRPr="00EE7E50">
                              <w:rPr>
                                <w:spacing w:val="-7"/>
                                <w:sz w:val="19"/>
                                <w:szCs w:val="19"/>
                              </w:rPr>
                              <w:t xml:space="preserve">undertaken 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>by experienced members of the healthcare team with appropriate competence.</w:t>
                            </w:r>
                          </w:p>
                          <w:p w14:paraId="788F8AB9" w14:textId="77777777" w:rsidR="00354B97" w:rsidRPr="00EE7E50" w:rsidRDefault="00354B97" w:rsidP="002D2E9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4"/>
                              </w:tabs>
                              <w:spacing w:before="25" w:line="223" w:lineRule="auto"/>
                              <w:ind w:right="109" w:hanging="199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EE7E50">
                              <w:rPr>
                                <w:sz w:val="19"/>
                                <w:szCs w:val="19"/>
                              </w:rPr>
                              <w:t xml:space="preserve">Decisions and CPR require sensitive and effective communication </w:t>
                            </w:r>
                            <w:r w:rsidRPr="00EE7E50">
                              <w:rPr>
                                <w:spacing w:val="-18"/>
                                <w:sz w:val="19"/>
                                <w:szCs w:val="19"/>
                              </w:rPr>
                              <w:t xml:space="preserve">with 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>patients and those close to patients (with due respect for</w:t>
                            </w:r>
                            <w:r w:rsidRPr="00EE7E50">
                              <w:rPr>
                                <w:spacing w:val="-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>confidentiality).</w:t>
                            </w:r>
                          </w:p>
                          <w:p w14:paraId="35C9D4F7" w14:textId="77777777" w:rsidR="00354B97" w:rsidRPr="00EE7E50" w:rsidRDefault="00354B97" w:rsidP="002D2E9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4"/>
                              </w:tabs>
                              <w:spacing w:before="19"/>
                              <w:ind w:right="109" w:hanging="199"/>
                              <w:rPr>
                                <w:sz w:val="19"/>
                                <w:szCs w:val="19"/>
                              </w:rPr>
                            </w:pPr>
                            <w:r w:rsidRPr="00EE7E50">
                              <w:rPr>
                                <w:sz w:val="19"/>
                                <w:szCs w:val="19"/>
                              </w:rPr>
                              <w:t>Decisions about CPR must be documented fully and</w:t>
                            </w:r>
                            <w:r w:rsidRPr="00EE7E50"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>carefully.</w:t>
                            </w:r>
                          </w:p>
                          <w:p w14:paraId="1AFBE804" w14:textId="77777777" w:rsidR="00354B97" w:rsidRPr="00EE7E50" w:rsidRDefault="00354B97" w:rsidP="002D2E9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4"/>
                              </w:tabs>
                              <w:ind w:right="109" w:hanging="199"/>
                              <w:rPr>
                                <w:sz w:val="19"/>
                                <w:szCs w:val="19"/>
                              </w:rPr>
                            </w:pPr>
                            <w:r w:rsidRPr="00EE7E50">
                              <w:rPr>
                                <w:sz w:val="19"/>
                                <w:szCs w:val="19"/>
                              </w:rPr>
                              <w:t>Decisions should be reviewed when circumstances</w:t>
                            </w:r>
                            <w:r w:rsidRPr="00EE7E50"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>change.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left:0;text-align:left;margin-left:246.5pt;margin-top:6.55pt;width:337pt;height:155.25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" fillcolor="#ccc0d9 [1303]" stroked="f">
                <v:textbox inset="0,0,0,0">
                  <w:txbxContent>
                    <w:p w14:paraId="6E2505E5" w14:textId="77777777" w:rsidR="00354B97" w:rsidRPr="00EE7E50" w:rsidRDefault="00354B97" w:rsidP="002D2E9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4"/>
                        </w:tabs>
                        <w:spacing w:before="91" w:line="225" w:lineRule="auto"/>
                        <w:ind w:right="109" w:hanging="199"/>
                        <w:jc w:val="both"/>
                        <w:rPr>
                          <w:sz w:val="19"/>
                          <w:szCs w:val="19"/>
                        </w:rPr>
                      </w:pPr>
                      <w:r w:rsidRPr="00EE7E50">
                        <w:rPr>
                          <w:sz w:val="19"/>
                          <w:szCs w:val="19"/>
                        </w:rPr>
                        <w:t xml:space="preserve">If cardiorespiratory arrest occurs in the absence of a recorded </w:t>
                      </w:r>
                      <w:r w:rsidRPr="00EE7E50">
                        <w:rPr>
                          <w:spacing w:val="-8"/>
                          <w:sz w:val="19"/>
                          <w:szCs w:val="19"/>
                        </w:rPr>
                        <w:t xml:space="preserve">decision, </w:t>
                      </w:r>
                      <w:r w:rsidRPr="00EE7E50">
                        <w:rPr>
                          <w:sz w:val="19"/>
                          <w:szCs w:val="19"/>
                        </w:rPr>
                        <w:t>there should be an initial presumption in favour of attempting</w:t>
                      </w:r>
                      <w:r w:rsidRPr="00EE7E50">
                        <w:rPr>
                          <w:spacing w:val="-12"/>
                          <w:sz w:val="19"/>
                          <w:szCs w:val="19"/>
                        </w:rPr>
                        <w:t xml:space="preserve"> </w:t>
                      </w:r>
                      <w:r w:rsidRPr="00EE7E50">
                        <w:rPr>
                          <w:sz w:val="19"/>
                          <w:szCs w:val="19"/>
                        </w:rPr>
                        <w:t>CPR.</w:t>
                      </w:r>
                    </w:p>
                    <w:p w14:paraId="1D6014E9" w14:textId="77777777" w:rsidR="00354B97" w:rsidRPr="00EE7E50" w:rsidRDefault="00354B97" w:rsidP="002D2E9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4"/>
                        </w:tabs>
                        <w:spacing w:before="24" w:line="230" w:lineRule="auto"/>
                        <w:ind w:right="109" w:hanging="199"/>
                        <w:jc w:val="both"/>
                        <w:rPr>
                          <w:sz w:val="19"/>
                          <w:szCs w:val="19"/>
                        </w:rPr>
                      </w:pPr>
                      <w:r w:rsidRPr="00EE7E50">
                        <w:rPr>
                          <w:sz w:val="19"/>
                          <w:szCs w:val="19"/>
                        </w:rPr>
                        <w:t>Anticipatory decisions about CPR are an important part of high-quality</w:t>
                      </w:r>
                      <w:r w:rsidRPr="00EE7E50">
                        <w:rPr>
                          <w:spacing w:val="-10"/>
                          <w:sz w:val="19"/>
                          <w:szCs w:val="19"/>
                        </w:rPr>
                        <w:t xml:space="preserve"> care</w:t>
                      </w:r>
                      <w:r w:rsidRPr="00EE7E50">
                        <w:rPr>
                          <w:sz w:val="19"/>
                          <w:szCs w:val="19"/>
                        </w:rPr>
                        <w:t xml:space="preserve"> for people at risk of death or cardiorespiratory arrest, and should be made as part of a wider discussion about emergency care and</w:t>
                      </w:r>
                      <w:r w:rsidRPr="00EE7E50">
                        <w:rPr>
                          <w:spacing w:val="-21"/>
                          <w:sz w:val="19"/>
                          <w:szCs w:val="19"/>
                        </w:rPr>
                        <w:t xml:space="preserve"> </w:t>
                      </w:r>
                      <w:r w:rsidRPr="00EE7E50">
                        <w:rPr>
                          <w:sz w:val="19"/>
                          <w:szCs w:val="19"/>
                        </w:rPr>
                        <w:t>treatment.</w:t>
                      </w:r>
                    </w:p>
                    <w:p w14:paraId="0A0EE5B8" w14:textId="77777777" w:rsidR="00354B97" w:rsidRPr="00EE7E50" w:rsidRDefault="00354B97" w:rsidP="002D2E9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4"/>
                        </w:tabs>
                        <w:spacing w:before="22" w:line="232" w:lineRule="auto"/>
                        <w:ind w:right="109" w:hanging="199"/>
                        <w:jc w:val="both"/>
                        <w:rPr>
                          <w:sz w:val="19"/>
                          <w:szCs w:val="19"/>
                        </w:rPr>
                      </w:pPr>
                      <w:r w:rsidRPr="00EE7E50">
                        <w:rPr>
                          <w:sz w:val="19"/>
                          <w:szCs w:val="19"/>
                        </w:rPr>
                        <w:t xml:space="preserve">Decisions about CPR are sensitive and complex and should be </w:t>
                      </w:r>
                      <w:r w:rsidRPr="00EE7E50">
                        <w:rPr>
                          <w:spacing w:val="-7"/>
                          <w:sz w:val="19"/>
                          <w:szCs w:val="19"/>
                        </w:rPr>
                        <w:t xml:space="preserve">undertaken </w:t>
                      </w:r>
                      <w:r w:rsidRPr="00EE7E50">
                        <w:rPr>
                          <w:sz w:val="19"/>
                          <w:szCs w:val="19"/>
                        </w:rPr>
                        <w:t>by experienced members of the healthcare team with appropriate competence.</w:t>
                      </w:r>
                    </w:p>
                    <w:p w14:paraId="788F8AB9" w14:textId="77777777" w:rsidR="00354B97" w:rsidRPr="00EE7E50" w:rsidRDefault="00354B97" w:rsidP="002D2E9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4"/>
                        </w:tabs>
                        <w:spacing w:before="25" w:line="223" w:lineRule="auto"/>
                        <w:ind w:right="109" w:hanging="199"/>
                        <w:jc w:val="both"/>
                        <w:rPr>
                          <w:sz w:val="19"/>
                          <w:szCs w:val="19"/>
                        </w:rPr>
                      </w:pPr>
                      <w:r w:rsidRPr="00EE7E50">
                        <w:rPr>
                          <w:sz w:val="19"/>
                          <w:szCs w:val="19"/>
                        </w:rPr>
                        <w:t xml:space="preserve">Decisions and CPR require sensitive and effective communication </w:t>
                      </w:r>
                      <w:r w:rsidRPr="00EE7E50">
                        <w:rPr>
                          <w:spacing w:val="-18"/>
                          <w:sz w:val="19"/>
                          <w:szCs w:val="19"/>
                        </w:rPr>
                        <w:t xml:space="preserve">with </w:t>
                      </w:r>
                      <w:r w:rsidRPr="00EE7E50">
                        <w:rPr>
                          <w:sz w:val="19"/>
                          <w:szCs w:val="19"/>
                        </w:rPr>
                        <w:t>patients and those close to patients (with due respect for</w:t>
                      </w:r>
                      <w:r w:rsidRPr="00EE7E50">
                        <w:rPr>
                          <w:spacing w:val="-12"/>
                          <w:sz w:val="19"/>
                          <w:szCs w:val="19"/>
                        </w:rPr>
                        <w:t xml:space="preserve"> </w:t>
                      </w:r>
                      <w:r w:rsidRPr="00EE7E50">
                        <w:rPr>
                          <w:sz w:val="19"/>
                          <w:szCs w:val="19"/>
                        </w:rPr>
                        <w:t>confidentiality).</w:t>
                      </w:r>
                    </w:p>
                    <w:p w14:paraId="35C9D4F7" w14:textId="77777777" w:rsidR="00354B97" w:rsidRPr="00EE7E50" w:rsidRDefault="00354B97" w:rsidP="002D2E9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4"/>
                        </w:tabs>
                        <w:spacing w:before="19"/>
                        <w:ind w:right="109" w:hanging="199"/>
                        <w:rPr>
                          <w:sz w:val="19"/>
                          <w:szCs w:val="19"/>
                        </w:rPr>
                      </w:pPr>
                      <w:r w:rsidRPr="00EE7E50">
                        <w:rPr>
                          <w:sz w:val="19"/>
                          <w:szCs w:val="19"/>
                        </w:rPr>
                        <w:t>Decisions about CPR must be documented fully and</w:t>
                      </w:r>
                      <w:r w:rsidRPr="00EE7E50">
                        <w:rPr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 w:rsidRPr="00EE7E50">
                        <w:rPr>
                          <w:sz w:val="19"/>
                          <w:szCs w:val="19"/>
                        </w:rPr>
                        <w:t>carefully.</w:t>
                      </w:r>
                    </w:p>
                    <w:p w14:paraId="1AFBE804" w14:textId="77777777" w:rsidR="00354B97" w:rsidRPr="00EE7E50" w:rsidRDefault="00354B97" w:rsidP="002D2E9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44"/>
                        </w:tabs>
                        <w:ind w:right="109" w:hanging="199"/>
                        <w:rPr>
                          <w:sz w:val="19"/>
                          <w:szCs w:val="19"/>
                        </w:rPr>
                      </w:pPr>
                      <w:r w:rsidRPr="00EE7E50">
                        <w:rPr>
                          <w:sz w:val="19"/>
                          <w:szCs w:val="19"/>
                        </w:rPr>
                        <w:t>Decisions should be reviewed when circumstances</w:t>
                      </w:r>
                      <w:r w:rsidRPr="00EE7E50"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 w:rsidRPr="00EE7E50">
                        <w:rPr>
                          <w:sz w:val="19"/>
                          <w:szCs w:val="19"/>
                        </w:rPr>
                        <w:t>change.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3C43">
        <w:rPr>
          <w:rFonts w:asciiTheme="minorHAnsi" w:hAnsiTheme="minorHAnsi"/>
          <w:noProof/>
          <w:color w:val="404040" w:themeColor="text1" w:themeTint="BF"/>
          <w:sz w:val="14"/>
          <w:lang w:bidi="ar-SA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3B509BD" wp14:editId="2343528E">
                <wp:simplePos x="0" y="0"/>
                <wp:positionH relativeFrom="column">
                  <wp:posOffset>1308100</wp:posOffset>
                </wp:positionH>
                <wp:positionV relativeFrom="paragraph">
                  <wp:posOffset>46989</wp:posOffset>
                </wp:positionV>
                <wp:extent cx="57150" cy="676275"/>
                <wp:effectExtent l="19050" t="0" r="38100" b="47625"/>
                <wp:wrapNone/>
                <wp:docPr id="56" name="Arrow: Dow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76275"/>
                        </a:xfrm>
                        <a:prstGeom prst="downArrow">
                          <a:avLst/>
                        </a:prstGeom>
                        <a:solidFill>
                          <a:srgbClr val="6B55B1"/>
                        </a:solidFill>
                        <a:ln>
                          <a:solidFill>
                            <a:srgbClr val="6B55B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56" o:spid="_x0000_s1026" type="#_x0000_t67" style="position:absolute;margin-left:103pt;margin-top:3.7pt;width:4.5pt;height:53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" adj="20687" fillcolor="#6b55b1" strokecolor="#6b55b1" strokeweight="2pt"/>
            </w:pict>
          </mc:Fallback>
        </mc:AlternateContent>
      </w:r>
    </w:p>
    <w:p w14:paraId="7004D4BC" w14:textId="77777777" w:rsidR="00C848E3" w:rsidRPr="00343C43" w:rsidRDefault="00C848E3" w:rsidP="00C848E3">
      <w:pPr>
        <w:pStyle w:val="BodyText"/>
        <w:tabs>
          <w:tab w:val="left" w:pos="1276"/>
        </w:tabs>
        <w:spacing w:before="8"/>
        <w:ind w:left="567"/>
        <w:rPr>
          <w:rFonts w:asciiTheme="minorHAnsi" w:hAnsiTheme="minorHAnsi"/>
          <w:b/>
          <w:color w:val="404040" w:themeColor="text1" w:themeTint="BF"/>
          <w:sz w:val="28"/>
          <w:szCs w:val="28"/>
        </w:rPr>
      </w:pPr>
      <w:r w:rsidRPr="00D81245">
        <w:rPr>
          <w:rFonts w:asciiTheme="minorHAnsi" w:hAnsiTheme="minorHAnsi"/>
          <w:noProof/>
          <w:color w:val="404040" w:themeColor="text1" w:themeTint="BF"/>
          <w:sz w:val="22"/>
          <w:lang w:bidi="ar-SA"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68C2E295" wp14:editId="177B5588">
                <wp:simplePos x="0" y="0"/>
                <wp:positionH relativeFrom="column">
                  <wp:posOffset>812800</wp:posOffset>
                </wp:positionH>
                <wp:positionV relativeFrom="paragraph">
                  <wp:posOffset>15240</wp:posOffset>
                </wp:positionV>
                <wp:extent cx="400050" cy="1404620"/>
                <wp:effectExtent l="0" t="0" r="0" b="0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0A497" w14:textId="77777777" w:rsidR="00354B97" w:rsidRPr="00D81245" w:rsidRDefault="00354B97" w:rsidP="00C848E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81245">
                              <w:rPr>
                                <w:rFonts w:asciiTheme="minorHAnsi" w:hAnsiTheme="minorHAnsi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64pt;margin-top:1.2pt;width:31.5pt;height:110.6pt;z-index:251739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" stroked="f">
                <v:textbox style="mso-fit-shape-to-text:t">
                  <w:txbxContent>
                    <w:p w14:paraId="4D00A497" w14:textId="77777777" w:rsidR="00354B97" w:rsidRPr="00D81245" w:rsidRDefault="00354B97" w:rsidP="00C848E3">
                      <w:pPr>
                        <w:rPr>
                          <w:rFonts w:asciiTheme="minorHAnsi" w:hAnsiTheme="minorHAnsi"/>
                        </w:rPr>
                      </w:pPr>
                      <w:r w:rsidRPr="00D81245">
                        <w:rPr>
                          <w:rFonts w:asciiTheme="minorHAnsi" w:hAnsiTheme="minorHAnsi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387329" w14:textId="3D4E1CAB" w:rsidR="00167176" w:rsidRPr="00B76744" w:rsidRDefault="00C848E3" w:rsidP="00D030E9">
      <w:pPr>
        <w:pStyle w:val="BodyText"/>
        <w:tabs>
          <w:tab w:val="left" w:pos="1276"/>
        </w:tabs>
        <w:spacing w:before="8"/>
        <w:rPr>
          <w:color w:val="404040" w:themeColor="text1" w:themeTint="BF"/>
        </w:rPr>
      </w:pPr>
      <w:r w:rsidRPr="00343C43">
        <w:rPr>
          <w:rFonts w:asciiTheme="minorHAnsi" w:hAnsiTheme="minorHAnsi"/>
          <w:noProof/>
          <w:color w:val="404040" w:themeColor="text1" w:themeTint="BF"/>
          <w:lang w:bidi="ar-SA"/>
        </w:rPr>
        <mc:AlternateContent>
          <mc:Choice Requires="wps">
            <w:drawing>
              <wp:anchor distT="0" distB="0" distL="0" distR="0" simplePos="0" relativeHeight="251719168" behindDoc="1" locked="0" layoutInCell="1" allowOverlap="1" wp14:anchorId="718D0F5B" wp14:editId="7DC01CD6">
                <wp:simplePos x="0" y="0"/>
                <wp:positionH relativeFrom="page">
                  <wp:posOffset>488950</wp:posOffset>
                </wp:positionH>
                <wp:positionV relativeFrom="paragraph">
                  <wp:posOffset>330835</wp:posOffset>
                </wp:positionV>
                <wp:extent cx="1741170" cy="835025"/>
                <wp:effectExtent l="0" t="0" r="0" b="3175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8350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B7051B" w14:textId="77777777" w:rsidR="00354B97" w:rsidRPr="00EE7E50" w:rsidRDefault="00354B97" w:rsidP="00C848E3">
                            <w:pPr>
                              <w:spacing w:before="67"/>
                              <w:ind w:left="178" w:right="180" w:firstLine="3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E7E50">
                              <w:rPr>
                                <w:sz w:val="19"/>
                                <w:szCs w:val="19"/>
                              </w:rPr>
                              <w:t>The patient must be involved in deciding whether or not CPR will</w:t>
                            </w:r>
                            <w:r w:rsidRPr="00EE7E50">
                              <w:rPr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>be attempted in the event of cardiorespiratory</w:t>
                            </w:r>
                            <w:r w:rsidRPr="00EE7E50"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E7E50">
                              <w:rPr>
                                <w:sz w:val="19"/>
                                <w:szCs w:val="19"/>
                              </w:rPr>
                              <w:t>arrest.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8.5pt;margin-top:26.05pt;width:137.1pt;height:65.75pt;z-index:-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" fillcolor="#fcf" stroked="f">
                <v:textbox inset="0,0,0,0">
                  <w:txbxContent>
                    <w:p w14:paraId="2CB7051B" w14:textId="77777777" w:rsidR="00354B97" w:rsidRPr="00EE7E50" w:rsidRDefault="00354B97" w:rsidP="00C848E3">
                      <w:pPr>
                        <w:spacing w:before="67"/>
                        <w:ind w:left="178" w:right="180" w:firstLine="3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E7E50">
                        <w:rPr>
                          <w:sz w:val="19"/>
                          <w:szCs w:val="19"/>
                        </w:rPr>
                        <w:t>The patient must be involved in deciding whether or not CPR will</w:t>
                      </w:r>
                      <w:r w:rsidRPr="00EE7E50">
                        <w:rPr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r w:rsidRPr="00EE7E50">
                        <w:rPr>
                          <w:sz w:val="19"/>
                          <w:szCs w:val="19"/>
                        </w:rPr>
                        <w:t>be attempted in the event of cardiorespiratory</w:t>
                      </w:r>
                      <w:r w:rsidRPr="00EE7E50">
                        <w:rPr>
                          <w:spacing w:val="-6"/>
                          <w:sz w:val="19"/>
                          <w:szCs w:val="19"/>
                        </w:rPr>
                        <w:t xml:space="preserve"> </w:t>
                      </w:r>
                      <w:r w:rsidRPr="00EE7E50">
                        <w:rPr>
                          <w:sz w:val="19"/>
                          <w:szCs w:val="19"/>
                        </w:rPr>
                        <w:t>arrest.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67176" w:rsidRPr="00B76744" w:rsidSect="00CD4A7C">
      <w:headerReference w:type="even" r:id="rId9"/>
      <w:headerReference w:type="default" r:id="rId10"/>
      <w:footerReference w:type="default" r:id="rId11"/>
      <w:headerReference w:type="first" r:id="rId12"/>
      <w:pgSz w:w="11910" w:h="16840"/>
      <w:pgMar w:top="1660" w:right="500" w:bottom="920" w:left="709" w:header="444" w:footer="288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1F7FF9" w15:done="0"/>
  <w15:commentEx w15:paraId="28E7B014" w15:done="0"/>
  <w15:commentEx w15:paraId="5B29D4B1" w15:done="0"/>
  <w15:commentEx w15:paraId="67A2FAAB" w15:paraIdParent="5B29D4B1" w15:done="0"/>
  <w15:commentEx w15:paraId="6B17B712" w15:done="0"/>
  <w15:commentEx w15:paraId="32EB5792" w15:done="0"/>
  <w15:commentEx w15:paraId="2F6B7055" w15:done="0"/>
  <w15:commentEx w15:paraId="38FCC519" w15:done="0"/>
  <w15:commentEx w15:paraId="0B735643" w15:done="0"/>
  <w15:commentEx w15:paraId="133F8E1A" w15:done="0"/>
  <w15:commentEx w15:paraId="1D4BEDF1" w15:paraIdParent="133F8E1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1B86" w16cex:dateUtc="2020-11-30T07:19:00Z"/>
  <w16cex:commentExtensible w16cex:durableId="236F2AFD" w16cex:dateUtc="2020-11-30T08:25:00Z"/>
  <w16cex:commentExtensible w16cex:durableId="236F2CC5" w16cex:dateUtc="2020-11-30T08:33:00Z"/>
  <w16cex:commentExtensible w16cex:durableId="236F4029" w16cex:dateUtc="2020-11-30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6B984B" w16cid:durableId="236F1B86"/>
  <w16cid:commentId w16cid:paraId="1FE507BD" w16cid:durableId="236F2AFD"/>
  <w16cid:commentId w16cid:paraId="0697158E" w16cid:durableId="236F2CC5"/>
  <w16cid:commentId w16cid:paraId="77B18F15" w16cid:durableId="236F40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A197B" w14:textId="77777777" w:rsidR="00354B97" w:rsidRDefault="00354B97">
      <w:r>
        <w:separator/>
      </w:r>
    </w:p>
  </w:endnote>
  <w:endnote w:type="continuationSeparator" w:id="0">
    <w:p w14:paraId="60042068" w14:textId="77777777" w:rsidR="00354B97" w:rsidRDefault="00354B97">
      <w:r>
        <w:continuationSeparator/>
      </w:r>
    </w:p>
  </w:endnote>
  <w:endnote w:type="continuationNotice" w:id="1">
    <w:p w14:paraId="7BC778D1" w14:textId="77777777" w:rsidR="00354B97" w:rsidRDefault="00354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152320"/>
      <w:docPartObj>
        <w:docPartGallery w:val="Page Numbers (Bottom of Page)"/>
        <w:docPartUnique/>
      </w:docPartObj>
    </w:sdtPr>
    <w:sdtEndPr/>
    <w:sdtContent>
      <w:sdt>
        <w:sdtPr>
          <w:id w:val="-29502443"/>
          <w:docPartObj>
            <w:docPartGallery w:val="Page Numbers (Top of Page)"/>
            <w:docPartUnique/>
          </w:docPartObj>
        </w:sdtPr>
        <w:sdtEndPr/>
        <w:sdtContent>
          <w:p w14:paraId="4271114B" w14:textId="77777777" w:rsidR="00354B97" w:rsidRDefault="00354B97">
            <w:pPr>
              <w:pStyle w:val="Footer"/>
              <w:jc w:val="right"/>
            </w:pPr>
          </w:p>
          <w:p w14:paraId="40215425" w14:textId="77777777" w:rsidR="00354B97" w:rsidRDefault="00354B97">
            <w:pPr>
              <w:pStyle w:val="Footer"/>
              <w:jc w:val="right"/>
            </w:pPr>
          </w:p>
          <w:p w14:paraId="22387379" w14:textId="1E3E1FD0" w:rsidR="00354B97" w:rsidRDefault="00354B97" w:rsidP="00F1114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7E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7E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38737A" w14:textId="77777777" w:rsidR="00354B97" w:rsidRPr="00B76744" w:rsidRDefault="00354B97" w:rsidP="00B76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91F13" w14:textId="77777777" w:rsidR="00354B97" w:rsidRDefault="00354B97">
      <w:r>
        <w:separator/>
      </w:r>
    </w:p>
  </w:footnote>
  <w:footnote w:type="continuationSeparator" w:id="0">
    <w:p w14:paraId="7C98B43E" w14:textId="77777777" w:rsidR="00354B97" w:rsidRDefault="00354B97">
      <w:r>
        <w:continuationSeparator/>
      </w:r>
    </w:p>
  </w:footnote>
  <w:footnote w:type="continuationNotice" w:id="1">
    <w:p w14:paraId="1F7C9682" w14:textId="77777777" w:rsidR="00354B97" w:rsidRDefault="00354B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87376" w14:textId="77777777" w:rsidR="00354B97" w:rsidRDefault="00EE7E50">
    <w:pPr>
      <w:pStyle w:val="Header"/>
    </w:pPr>
    <w:r>
      <w:rPr>
        <w:noProof/>
      </w:rPr>
      <w:pict w14:anchorId="223873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47631" o:spid="_x0000_s2050" type="#_x0000_t136" style="position:absolute;margin-left:0;margin-top:0;width:631.55pt;height:140.3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FT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87377" w14:textId="772F01A0" w:rsidR="00354B97" w:rsidRPr="00B76744" w:rsidRDefault="00354B97" w:rsidP="00B76744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22387381" wp14:editId="3401E69E">
          <wp:simplePos x="0" y="0"/>
          <wp:positionH relativeFrom="margin">
            <wp:posOffset>5211445</wp:posOffset>
          </wp:positionH>
          <wp:positionV relativeFrom="margin">
            <wp:posOffset>-806450</wp:posOffset>
          </wp:positionV>
          <wp:extent cx="1263650" cy="520700"/>
          <wp:effectExtent l="0" t="0" r="0" b="0"/>
          <wp:wrapNone/>
          <wp:docPr id="1" name="Picture 1" descr="Image result for nhs loze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hs lozen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732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bidi="ar-SA"/>
      </w:rPr>
      <w:drawing>
        <wp:anchor distT="0" distB="0" distL="114300" distR="114300" simplePos="0" relativeHeight="251657216" behindDoc="1" locked="0" layoutInCell="1" allowOverlap="1" wp14:anchorId="2238737F" wp14:editId="1059B2A9">
          <wp:simplePos x="0" y="0"/>
          <wp:positionH relativeFrom="margin">
            <wp:posOffset>363855</wp:posOffset>
          </wp:positionH>
          <wp:positionV relativeFrom="margin">
            <wp:posOffset>-796925</wp:posOffset>
          </wp:positionV>
          <wp:extent cx="1626870" cy="520065"/>
          <wp:effectExtent l="0" t="0" r="0" b="0"/>
          <wp:wrapThrough wrapText="bothSides">
            <wp:wrapPolygon edited="0">
              <wp:start x="0" y="0"/>
              <wp:lineTo x="0" y="20571"/>
              <wp:lineTo x="20487" y="20571"/>
              <wp:lineTo x="21246" y="4747"/>
              <wp:lineTo x="21246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pec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E50">
      <w:rPr>
        <w:noProof/>
        <w:sz w:val="24"/>
      </w:rPr>
      <w:pict w14:anchorId="223873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47632" o:spid="_x0000_s2051" type="#_x0000_t136" style="position:absolute;margin-left:0;margin-top:0;width:631.55pt;height:140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FT DRAFT"/>
          <w10:wrap anchorx="margin" anchory="margin"/>
        </v:shape>
      </w:pict>
    </w:r>
    <w:r w:rsidRPr="009B2219">
      <w:rPr>
        <w:noProof/>
        <w:lang w:bidi="ar-S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8737B" w14:textId="77777777" w:rsidR="00354B97" w:rsidRDefault="00EE7E50">
    <w:pPr>
      <w:pStyle w:val="Header"/>
    </w:pPr>
    <w:r>
      <w:rPr>
        <w:noProof/>
      </w:rPr>
      <w:pict w14:anchorId="223873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547630" o:spid="_x0000_s2049" type="#_x0000_t136" style="position:absolute;margin-left:0;margin-top:0;width:631.55pt;height:140.3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FT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F64"/>
    <w:multiLevelType w:val="hybridMultilevel"/>
    <w:tmpl w:val="59CC48E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04D6E"/>
    <w:multiLevelType w:val="hybridMultilevel"/>
    <w:tmpl w:val="64F2382C"/>
    <w:lvl w:ilvl="0" w:tplc="6FA6C9F4">
      <w:numFmt w:val="bullet"/>
      <w:lvlText w:val=""/>
      <w:lvlJc w:val="left"/>
      <w:pPr>
        <w:ind w:left="2113" w:hanging="425"/>
      </w:pPr>
      <w:rPr>
        <w:rFonts w:ascii="Symbol" w:eastAsia="Symbol" w:hAnsi="Symbol" w:cs="Symbol" w:hint="default"/>
        <w:w w:val="76"/>
        <w:sz w:val="28"/>
        <w:szCs w:val="28"/>
        <w:lang w:val="en-GB" w:eastAsia="en-GB" w:bidi="en-GB"/>
      </w:rPr>
    </w:lvl>
    <w:lvl w:ilvl="1" w:tplc="4F9EC9FA">
      <w:numFmt w:val="bullet"/>
      <w:lvlText w:val="•"/>
      <w:lvlJc w:val="left"/>
      <w:pPr>
        <w:ind w:left="3002" w:hanging="425"/>
      </w:pPr>
      <w:rPr>
        <w:rFonts w:hint="default"/>
        <w:lang w:val="en-GB" w:eastAsia="en-GB" w:bidi="en-GB"/>
      </w:rPr>
    </w:lvl>
    <w:lvl w:ilvl="2" w:tplc="30CC75A0">
      <w:numFmt w:val="bullet"/>
      <w:lvlText w:val="•"/>
      <w:lvlJc w:val="left"/>
      <w:pPr>
        <w:ind w:left="3885" w:hanging="425"/>
      </w:pPr>
      <w:rPr>
        <w:rFonts w:hint="default"/>
        <w:lang w:val="en-GB" w:eastAsia="en-GB" w:bidi="en-GB"/>
      </w:rPr>
    </w:lvl>
    <w:lvl w:ilvl="3" w:tplc="EFECDC12">
      <w:numFmt w:val="bullet"/>
      <w:lvlText w:val="•"/>
      <w:lvlJc w:val="left"/>
      <w:pPr>
        <w:ind w:left="4767" w:hanging="425"/>
      </w:pPr>
      <w:rPr>
        <w:rFonts w:hint="default"/>
        <w:lang w:val="en-GB" w:eastAsia="en-GB" w:bidi="en-GB"/>
      </w:rPr>
    </w:lvl>
    <w:lvl w:ilvl="4" w:tplc="3D36CB20">
      <w:numFmt w:val="bullet"/>
      <w:lvlText w:val="•"/>
      <w:lvlJc w:val="left"/>
      <w:pPr>
        <w:ind w:left="5650" w:hanging="425"/>
      </w:pPr>
      <w:rPr>
        <w:rFonts w:hint="default"/>
        <w:lang w:val="en-GB" w:eastAsia="en-GB" w:bidi="en-GB"/>
      </w:rPr>
    </w:lvl>
    <w:lvl w:ilvl="5" w:tplc="21EEF27C">
      <w:numFmt w:val="bullet"/>
      <w:lvlText w:val="•"/>
      <w:lvlJc w:val="left"/>
      <w:pPr>
        <w:ind w:left="6533" w:hanging="425"/>
      </w:pPr>
      <w:rPr>
        <w:rFonts w:hint="default"/>
        <w:lang w:val="en-GB" w:eastAsia="en-GB" w:bidi="en-GB"/>
      </w:rPr>
    </w:lvl>
    <w:lvl w:ilvl="6" w:tplc="231E7950">
      <w:numFmt w:val="bullet"/>
      <w:lvlText w:val="•"/>
      <w:lvlJc w:val="left"/>
      <w:pPr>
        <w:ind w:left="7415" w:hanging="425"/>
      </w:pPr>
      <w:rPr>
        <w:rFonts w:hint="default"/>
        <w:lang w:val="en-GB" w:eastAsia="en-GB" w:bidi="en-GB"/>
      </w:rPr>
    </w:lvl>
    <w:lvl w:ilvl="7" w:tplc="7AE29886">
      <w:numFmt w:val="bullet"/>
      <w:lvlText w:val="•"/>
      <w:lvlJc w:val="left"/>
      <w:pPr>
        <w:ind w:left="8298" w:hanging="425"/>
      </w:pPr>
      <w:rPr>
        <w:rFonts w:hint="default"/>
        <w:lang w:val="en-GB" w:eastAsia="en-GB" w:bidi="en-GB"/>
      </w:rPr>
    </w:lvl>
    <w:lvl w:ilvl="8" w:tplc="E402A698">
      <w:numFmt w:val="bullet"/>
      <w:lvlText w:val="•"/>
      <w:lvlJc w:val="left"/>
      <w:pPr>
        <w:ind w:left="9181" w:hanging="425"/>
      </w:pPr>
      <w:rPr>
        <w:rFonts w:hint="default"/>
        <w:lang w:val="en-GB" w:eastAsia="en-GB" w:bidi="en-GB"/>
      </w:rPr>
    </w:lvl>
  </w:abstractNum>
  <w:abstractNum w:abstractNumId="2">
    <w:nsid w:val="0E365DFD"/>
    <w:multiLevelType w:val="hybridMultilevel"/>
    <w:tmpl w:val="F556702E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D445EF"/>
    <w:multiLevelType w:val="multilevel"/>
    <w:tmpl w:val="221873CE"/>
    <w:lvl w:ilvl="0">
      <w:start w:val="1"/>
      <w:numFmt w:val="decimal"/>
      <w:lvlText w:val="%1."/>
      <w:lvlJc w:val="left"/>
      <w:pPr>
        <w:ind w:left="1429" w:hanging="720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700" w:hanging="720"/>
      </w:pPr>
      <w:rPr>
        <w:rFonts w:hint="default"/>
        <w:w w:val="99"/>
        <w:sz w:val="24"/>
        <w:szCs w:val="24"/>
        <w:lang w:val="en-GB" w:eastAsia="en-GB" w:bidi="en-GB"/>
      </w:rPr>
    </w:lvl>
    <w:lvl w:ilvl="2">
      <w:start w:val="1"/>
      <w:numFmt w:val="lowerLetter"/>
      <w:lvlText w:val="%3)"/>
      <w:lvlJc w:val="left"/>
      <w:pPr>
        <w:ind w:left="3549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4473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398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6323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7247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8172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9097" w:hanging="720"/>
      </w:pPr>
      <w:rPr>
        <w:rFonts w:hint="default"/>
        <w:lang w:val="en-GB" w:eastAsia="en-GB" w:bidi="en-GB"/>
      </w:rPr>
    </w:lvl>
  </w:abstractNum>
  <w:abstractNum w:abstractNumId="4">
    <w:nsid w:val="12271E8E"/>
    <w:multiLevelType w:val="hybridMultilevel"/>
    <w:tmpl w:val="E4F2AAF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964B24"/>
    <w:multiLevelType w:val="hybridMultilevel"/>
    <w:tmpl w:val="B11E62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F102A"/>
    <w:multiLevelType w:val="hybridMultilevel"/>
    <w:tmpl w:val="9FB2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F15FA"/>
    <w:multiLevelType w:val="hybridMultilevel"/>
    <w:tmpl w:val="9A4E0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E44B6"/>
    <w:multiLevelType w:val="hybridMultilevel"/>
    <w:tmpl w:val="85F47102"/>
    <w:lvl w:ilvl="0" w:tplc="0809001B">
      <w:start w:val="1"/>
      <w:numFmt w:val="lowerRoman"/>
      <w:lvlText w:val="%1."/>
      <w:lvlJc w:val="righ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B5A0256"/>
    <w:multiLevelType w:val="multilevel"/>
    <w:tmpl w:val="940E786A"/>
    <w:lvl w:ilvl="0">
      <w:start w:val="4"/>
      <w:numFmt w:val="decimal"/>
      <w:lvlText w:val="%1."/>
      <w:lvlJc w:val="left"/>
      <w:pPr>
        <w:ind w:left="1683" w:hanging="704"/>
      </w:pPr>
      <w:rPr>
        <w:rFonts w:ascii="Arial" w:eastAsia="Arial" w:hAnsi="Arial" w:cs="Arial" w:hint="default"/>
        <w:b/>
        <w:bCs/>
        <w:w w:val="100"/>
        <w:sz w:val="28"/>
        <w:szCs w:val="28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997" w:hanging="720"/>
      </w:pPr>
      <w:rPr>
        <w:rFonts w:hint="default"/>
        <w:spacing w:val="-4"/>
        <w:w w:val="99"/>
        <w:lang w:val="en-GB" w:eastAsia="en-GB" w:bidi="en-GB"/>
      </w:rPr>
    </w:lvl>
    <w:lvl w:ilvl="2">
      <w:numFmt w:val="bullet"/>
      <w:lvlText w:val=""/>
      <w:lvlJc w:val="left"/>
      <w:pPr>
        <w:ind w:left="2060" w:hanging="720"/>
      </w:pPr>
      <w:rPr>
        <w:rFonts w:ascii="Symbol" w:eastAsia="Symbol" w:hAnsi="Symbol" w:cs="Symbol" w:hint="default"/>
        <w:w w:val="76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170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281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392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503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614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724" w:hanging="720"/>
      </w:pPr>
      <w:rPr>
        <w:rFonts w:hint="default"/>
        <w:lang w:val="en-GB" w:eastAsia="en-GB" w:bidi="en-GB"/>
      </w:rPr>
    </w:lvl>
  </w:abstractNum>
  <w:abstractNum w:abstractNumId="10">
    <w:nsid w:val="1CC7338A"/>
    <w:multiLevelType w:val="hybridMultilevel"/>
    <w:tmpl w:val="C750EE52"/>
    <w:lvl w:ilvl="0" w:tplc="0809001B">
      <w:start w:val="1"/>
      <w:numFmt w:val="lowerRoman"/>
      <w:lvlText w:val="%1."/>
      <w:lvlJc w:val="righ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63738AB"/>
    <w:multiLevelType w:val="hybridMultilevel"/>
    <w:tmpl w:val="7EB45F74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7D6DDE"/>
    <w:multiLevelType w:val="hybridMultilevel"/>
    <w:tmpl w:val="91D8B3E6"/>
    <w:lvl w:ilvl="0" w:tplc="70CEFA48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471BDE"/>
    <w:multiLevelType w:val="hybridMultilevel"/>
    <w:tmpl w:val="37C4C3A4"/>
    <w:lvl w:ilvl="0" w:tplc="0C0A2954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FC3B51"/>
    <w:multiLevelType w:val="hybridMultilevel"/>
    <w:tmpl w:val="909AE4B0"/>
    <w:lvl w:ilvl="0" w:tplc="0809001B">
      <w:start w:val="1"/>
      <w:numFmt w:val="lowerRoman"/>
      <w:lvlText w:val="%1."/>
      <w:lvlJc w:val="righ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2F6C0255"/>
    <w:multiLevelType w:val="hybridMultilevel"/>
    <w:tmpl w:val="80A6F726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A127AD"/>
    <w:multiLevelType w:val="hybridMultilevel"/>
    <w:tmpl w:val="C6D8DC9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FE4747"/>
    <w:multiLevelType w:val="hybridMultilevel"/>
    <w:tmpl w:val="89B45044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40A77B75"/>
    <w:multiLevelType w:val="hybridMultilevel"/>
    <w:tmpl w:val="9B9ADF04"/>
    <w:lvl w:ilvl="0" w:tplc="3454CF3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71CA5"/>
    <w:multiLevelType w:val="hybridMultilevel"/>
    <w:tmpl w:val="50CE6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D340C"/>
    <w:multiLevelType w:val="hybridMultilevel"/>
    <w:tmpl w:val="FF924A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6402F"/>
    <w:multiLevelType w:val="hybridMultilevel"/>
    <w:tmpl w:val="BFD02012"/>
    <w:lvl w:ilvl="0" w:tplc="5F06FD6C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D8434F"/>
    <w:multiLevelType w:val="multilevel"/>
    <w:tmpl w:val="65D29250"/>
    <w:lvl w:ilvl="0">
      <w:start w:val="4"/>
      <w:numFmt w:val="decimal"/>
      <w:lvlText w:val="%1."/>
      <w:lvlJc w:val="left"/>
      <w:pPr>
        <w:ind w:left="1683" w:hanging="704"/>
      </w:pPr>
      <w:rPr>
        <w:rFonts w:ascii="Arial" w:eastAsia="Arial" w:hAnsi="Arial" w:cs="Arial" w:hint="default"/>
        <w:b/>
        <w:bCs/>
        <w:w w:val="100"/>
        <w:sz w:val="28"/>
        <w:szCs w:val="28"/>
        <w:lang w:val="en-GB" w:eastAsia="en-GB" w:bidi="en-GB"/>
      </w:rPr>
    </w:lvl>
    <w:lvl w:ilvl="1">
      <w:start w:val="1"/>
      <w:numFmt w:val="decimal"/>
      <w:lvlText w:val="%2)"/>
      <w:lvlJc w:val="left"/>
      <w:pPr>
        <w:ind w:left="1700" w:hanging="720"/>
      </w:pPr>
      <w:rPr>
        <w:rFonts w:hint="default"/>
        <w:spacing w:val="-4"/>
        <w:w w:val="99"/>
        <w:lang w:val="en-GB" w:eastAsia="en-GB" w:bidi="en-GB"/>
      </w:rPr>
    </w:lvl>
    <w:lvl w:ilvl="2">
      <w:numFmt w:val="bullet"/>
      <w:lvlText w:val=""/>
      <w:lvlJc w:val="left"/>
      <w:pPr>
        <w:ind w:left="2060" w:hanging="720"/>
      </w:pPr>
      <w:rPr>
        <w:rFonts w:ascii="Symbol" w:eastAsia="Symbol" w:hAnsi="Symbol" w:cs="Symbol" w:hint="default"/>
        <w:w w:val="76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3170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281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392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503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614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724" w:hanging="720"/>
      </w:pPr>
      <w:rPr>
        <w:rFonts w:hint="default"/>
        <w:lang w:val="en-GB" w:eastAsia="en-GB" w:bidi="en-GB"/>
      </w:rPr>
    </w:lvl>
  </w:abstractNum>
  <w:abstractNum w:abstractNumId="23">
    <w:nsid w:val="4FE256AF"/>
    <w:multiLevelType w:val="hybridMultilevel"/>
    <w:tmpl w:val="14E029F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637DCD"/>
    <w:multiLevelType w:val="hybridMultilevel"/>
    <w:tmpl w:val="A11A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D6856"/>
    <w:multiLevelType w:val="hybridMultilevel"/>
    <w:tmpl w:val="DAF21826"/>
    <w:lvl w:ilvl="0" w:tplc="AF0AA0AA">
      <w:numFmt w:val="bullet"/>
      <w:lvlText w:val=""/>
      <w:lvlJc w:val="left"/>
      <w:pPr>
        <w:ind w:left="343" w:hanging="200"/>
      </w:pPr>
      <w:rPr>
        <w:rFonts w:ascii="Symbol" w:eastAsia="Symbol" w:hAnsi="Symbol" w:cs="Symbol" w:hint="default"/>
        <w:w w:val="76"/>
        <w:sz w:val="20"/>
        <w:szCs w:val="20"/>
        <w:lang w:val="en-GB" w:eastAsia="en-GB" w:bidi="en-GB"/>
      </w:rPr>
    </w:lvl>
    <w:lvl w:ilvl="1" w:tplc="1384EFAE">
      <w:numFmt w:val="bullet"/>
      <w:lvlText w:val="•"/>
      <w:lvlJc w:val="left"/>
      <w:pPr>
        <w:ind w:left="953" w:hanging="200"/>
      </w:pPr>
      <w:rPr>
        <w:rFonts w:hint="default"/>
        <w:lang w:val="en-GB" w:eastAsia="en-GB" w:bidi="en-GB"/>
      </w:rPr>
    </w:lvl>
    <w:lvl w:ilvl="2" w:tplc="8FB6E538">
      <w:numFmt w:val="bullet"/>
      <w:lvlText w:val="•"/>
      <w:lvlJc w:val="left"/>
      <w:pPr>
        <w:ind w:left="1567" w:hanging="200"/>
      </w:pPr>
      <w:rPr>
        <w:rFonts w:hint="default"/>
        <w:lang w:val="en-GB" w:eastAsia="en-GB" w:bidi="en-GB"/>
      </w:rPr>
    </w:lvl>
    <w:lvl w:ilvl="3" w:tplc="2DC8AB9E">
      <w:numFmt w:val="bullet"/>
      <w:lvlText w:val="•"/>
      <w:lvlJc w:val="left"/>
      <w:pPr>
        <w:ind w:left="2181" w:hanging="200"/>
      </w:pPr>
      <w:rPr>
        <w:rFonts w:hint="default"/>
        <w:lang w:val="en-GB" w:eastAsia="en-GB" w:bidi="en-GB"/>
      </w:rPr>
    </w:lvl>
    <w:lvl w:ilvl="4" w:tplc="421224F2">
      <w:numFmt w:val="bullet"/>
      <w:lvlText w:val="•"/>
      <w:lvlJc w:val="left"/>
      <w:pPr>
        <w:ind w:left="2794" w:hanging="200"/>
      </w:pPr>
      <w:rPr>
        <w:rFonts w:hint="default"/>
        <w:lang w:val="en-GB" w:eastAsia="en-GB" w:bidi="en-GB"/>
      </w:rPr>
    </w:lvl>
    <w:lvl w:ilvl="5" w:tplc="A6BE5FA6">
      <w:numFmt w:val="bullet"/>
      <w:lvlText w:val="•"/>
      <w:lvlJc w:val="left"/>
      <w:pPr>
        <w:ind w:left="3408" w:hanging="200"/>
      </w:pPr>
      <w:rPr>
        <w:rFonts w:hint="default"/>
        <w:lang w:val="en-GB" w:eastAsia="en-GB" w:bidi="en-GB"/>
      </w:rPr>
    </w:lvl>
    <w:lvl w:ilvl="6" w:tplc="E5D4BB52">
      <w:numFmt w:val="bullet"/>
      <w:lvlText w:val="•"/>
      <w:lvlJc w:val="left"/>
      <w:pPr>
        <w:ind w:left="4022" w:hanging="200"/>
      </w:pPr>
      <w:rPr>
        <w:rFonts w:hint="default"/>
        <w:lang w:val="en-GB" w:eastAsia="en-GB" w:bidi="en-GB"/>
      </w:rPr>
    </w:lvl>
    <w:lvl w:ilvl="7" w:tplc="AE94E1B0">
      <w:numFmt w:val="bullet"/>
      <w:lvlText w:val="•"/>
      <w:lvlJc w:val="left"/>
      <w:pPr>
        <w:ind w:left="4635" w:hanging="200"/>
      </w:pPr>
      <w:rPr>
        <w:rFonts w:hint="default"/>
        <w:lang w:val="en-GB" w:eastAsia="en-GB" w:bidi="en-GB"/>
      </w:rPr>
    </w:lvl>
    <w:lvl w:ilvl="8" w:tplc="C0FE74CC">
      <w:numFmt w:val="bullet"/>
      <w:lvlText w:val="•"/>
      <w:lvlJc w:val="left"/>
      <w:pPr>
        <w:ind w:left="5249" w:hanging="200"/>
      </w:pPr>
      <w:rPr>
        <w:rFonts w:hint="default"/>
        <w:lang w:val="en-GB" w:eastAsia="en-GB" w:bidi="en-GB"/>
      </w:rPr>
    </w:lvl>
  </w:abstractNum>
  <w:abstractNum w:abstractNumId="26">
    <w:nsid w:val="5B522C78"/>
    <w:multiLevelType w:val="hybridMultilevel"/>
    <w:tmpl w:val="71C8764A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F473C0"/>
    <w:multiLevelType w:val="multilevel"/>
    <w:tmpl w:val="221873CE"/>
    <w:lvl w:ilvl="0">
      <w:start w:val="1"/>
      <w:numFmt w:val="decimal"/>
      <w:lvlText w:val="%1."/>
      <w:lvlJc w:val="left"/>
      <w:pPr>
        <w:ind w:left="1287" w:hanging="720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700" w:hanging="720"/>
      </w:pPr>
      <w:rPr>
        <w:rFonts w:hint="default"/>
        <w:w w:val="99"/>
        <w:sz w:val="24"/>
        <w:szCs w:val="24"/>
        <w:lang w:val="en-GB" w:eastAsia="en-GB" w:bidi="en-GB"/>
      </w:rPr>
    </w:lvl>
    <w:lvl w:ilvl="2">
      <w:start w:val="1"/>
      <w:numFmt w:val="lowerLetter"/>
      <w:lvlText w:val="%3)"/>
      <w:lvlJc w:val="left"/>
      <w:pPr>
        <w:ind w:left="3549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4473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398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6323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7247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8172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9097" w:hanging="720"/>
      </w:pPr>
      <w:rPr>
        <w:rFonts w:hint="default"/>
        <w:lang w:val="en-GB" w:eastAsia="en-GB" w:bidi="en-GB"/>
      </w:rPr>
    </w:lvl>
  </w:abstractNum>
  <w:abstractNum w:abstractNumId="28">
    <w:nsid w:val="67E76430"/>
    <w:multiLevelType w:val="hybridMultilevel"/>
    <w:tmpl w:val="8F64544A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8EA1AA4"/>
    <w:multiLevelType w:val="hybridMultilevel"/>
    <w:tmpl w:val="9104DF5A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C3A2D23"/>
    <w:multiLevelType w:val="hybridMultilevel"/>
    <w:tmpl w:val="B73C2B0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6D065984"/>
    <w:multiLevelType w:val="hybridMultilevel"/>
    <w:tmpl w:val="4620929A"/>
    <w:lvl w:ilvl="0" w:tplc="BEE26642">
      <w:start w:val="1"/>
      <w:numFmt w:val="lowerLetter"/>
      <w:lvlText w:val="%1)"/>
      <w:lvlJc w:val="left"/>
      <w:pPr>
        <w:ind w:left="786" w:hanging="360"/>
      </w:pPr>
      <w:rPr>
        <w:b w:val="0"/>
        <w:strike w:val="0"/>
        <w:dstrike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D1F0648"/>
    <w:multiLevelType w:val="hybridMultilevel"/>
    <w:tmpl w:val="74369E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54B44"/>
    <w:multiLevelType w:val="hybridMultilevel"/>
    <w:tmpl w:val="80A6F726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3461D80"/>
    <w:multiLevelType w:val="hybridMultilevel"/>
    <w:tmpl w:val="7B8E8826"/>
    <w:lvl w:ilvl="0" w:tplc="BE9CE2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B55A8F"/>
    <w:multiLevelType w:val="hybridMultilevel"/>
    <w:tmpl w:val="4048547A"/>
    <w:lvl w:ilvl="0" w:tplc="08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6">
    <w:nsid w:val="77C93DB7"/>
    <w:multiLevelType w:val="hybridMultilevel"/>
    <w:tmpl w:val="43CC6C82"/>
    <w:lvl w:ilvl="0" w:tplc="4C28F59A">
      <w:start w:val="1"/>
      <w:numFmt w:val="lowerLetter"/>
      <w:lvlText w:val="%1)"/>
      <w:lvlJc w:val="left"/>
      <w:pPr>
        <w:ind w:left="927" w:hanging="360"/>
      </w:pPr>
      <w:rPr>
        <w:strike w:val="0"/>
        <w:dstrike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F05D88"/>
    <w:multiLevelType w:val="hybridMultilevel"/>
    <w:tmpl w:val="2C5874E2"/>
    <w:lvl w:ilvl="0" w:tplc="A0A4435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C44190F"/>
    <w:multiLevelType w:val="hybridMultilevel"/>
    <w:tmpl w:val="9B9ADF04"/>
    <w:lvl w:ilvl="0" w:tplc="3454CF3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B3717"/>
    <w:multiLevelType w:val="hybridMultilevel"/>
    <w:tmpl w:val="5DB6680C"/>
    <w:lvl w:ilvl="0" w:tplc="446A2A3A">
      <w:start w:val="1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9"/>
  </w:num>
  <w:num w:numId="4">
    <w:abstractNumId w:val="3"/>
  </w:num>
  <w:num w:numId="5">
    <w:abstractNumId w:val="21"/>
  </w:num>
  <w:num w:numId="6">
    <w:abstractNumId w:val="20"/>
  </w:num>
  <w:num w:numId="7">
    <w:abstractNumId w:val="5"/>
  </w:num>
  <w:num w:numId="8">
    <w:abstractNumId w:val="16"/>
  </w:num>
  <w:num w:numId="9">
    <w:abstractNumId w:val="33"/>
  </w:num>
  <w:num w:numId="10">
    <w:abstractNumId w:val="31"/>
  </w:num>
  <w:num w:numId="11">
    <w:abstractNumId w:val="28"/>
  </w:num>
  <w:num w:numId="12">
    <w:abstractNumId w:val="12"/>
  </w:num>
  <w:num w:numId="13">
    <w:abstractNumId w:val="8"/>
  </w:num>
  <w:num w:numId="14">
    <w:abstractNumId w:val="11"/>
  </w:num>
  <w:num w:numId="15">
    <w:abstractNumId w:val="32"/>
  </w:num>
  <w:num w:numId="16">
    <w:abstractNumId w:val="14"/>
  </w:num>
  <w:num w:numId="17">
    <w:abstractNumId w:val="4"/>
  </w:num>
  <w:num w:numId="18">
    <w:abstractNumId w:val="13"/>
  </w:num>
  <w:num w:numId="19">
    <w:abstractNumId w:val="10"/>
  </w:num>
  <w:num w:numId="20">
    <w:abstractNumId w:val="18"/>
  </w:num>
  <w:num w:numId="21">
    <w:abstractNumId w:val="15"/>
  </w:num>
  <w:num w:numId="22">
    <w:abstractNumId w:val="22"/>
  </w:num>
  <w:num w:numId="23">
    <w:abstractNumId w:val="27"/>
  </w:num>
  <w:num w:numId="24">
    <w:abstractNumId w:val="36"/>
  </w:num>
  <w:num w:numId="25">
    <w:abstractNumId w:val="2"/>
  </w:num>
  <w:num w:numId="26">
    <w:abstractNumId w:val="0"/>
  </w:num>
  <w:num w:numId="27">
    <w:abstractNumId w:val="29"/>
  </w:num>
  <w:num w:numId="28">
    <w:abstractNumId w:val="24"/>
  </w:num>
  <w:num w:numId="29">
    <w:abstractNumId w:val="7"/>
  </w:num>
  <w:num w:numId="30">
    <w:abstractNumId w:val="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5"/>
  </w:num>
  <w:num w:numId="34">
    <w:abstractNumId w:val="23"/>
  </w:num>
  <w:num w:numId="35">
    <w:abstractNumId w:val="26"/>
  </w:num>
  <w:num w:numId="36">
    <w:abstractNumId w:val="34"/>
  </w:num>
  <w:num w:numId="37">
    <w:abstractNumId w:val="19"/>
  </w:num>
  <w:num w:numId="38">
    <w:abstractNumId w:val="30"/>
  </w:num>
  <w:num w:numId="39">
    <w:abstractNumId w:val="38"/>
  </w:num>
  <w:num w:numId="40">
    <w:abstractNumId w:val="37"/>
  </w:num>
  <w:num w:numId="41">
    <w:abstractNumId w:val="3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ma Frampton">
    <w15:presenceInfo w15:providerId="AD" w15:userId="S-1-5-21-2999699825-3814661608-1210424247-1758"/>
  </w15:person>
  <w15:person w15:author="Sam Skilbeck">
    <w15:presenceInfo w15:providerId="AD" w15:userId="S::sam.skilbeck@hwccg.nhs.uk::656b6b3f-9d99-4810-8d90-266a2a651d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1B"/>
    <w:rsid w:val="00000B2C"/>
    <w:rsid w:val="00007E98"/>
    <w:rsid w:val="000100CD"/>
    <w:rsid w:val="0001453B"/>
    <w:rsid w:val="00016C13"/>
    <w:rsid w:val="00022946"/>
    <w:rsid w:val="0002460D"/>
    <w:rsid w:val="00024A95"/>
    <w:rsid w:val="00024B93"/>
    <w:rsid w:val="000250F9"/>
    <w:rsid w:val="000330F4"/>
    <w:rsid w:val="0003602B"/>
    <w:rsid w:val="00050236"/>
    <w:rsid w:val="0005218F"/>
    <w:rsid w:val="00053936"/>
    <w:rsid w:val="00056D41"/>
    <w:rsid w:val="000605B1"/>
    <w:rsid w:val="0006354A"/>
    <w:rsid w:val="00070B81"/>
    <w:rsid w:val="00072F4D"/>
    <w:rsid w:val="00085EE6"/>
    <w:rsid w:val="0008674B"/>
    <w:rsid w:val="000904E5"/>
    <w:rsid w:val="00090820"/>
    <w:rsid w:val="000A2947"/>
    <w:rsid w:val="000B15C1"/>
    <w:rsid w:val="000B2264"/>
    <w:rsid w:val="000C3D22"/>
    <w:rsid w:val="000E2CAF"/>
    <w:rsid w:val="000F2023"/>
    <w:rsid w:val="000F3013"/>
    <w:rsid w:val="000F3A4C"/>
    <w:rsid w:val="000F53CD"/>
    <w:rsid w:val="000F70A1"/>
    <w:rsid w:val="000F7BDD"/>
    <w:rsid w:val="0010199F"/>
    <w:rsid w:val="0010467C"/>
    <w:rsid w:val="00117B61"/>
    <w:rsid w:val="001214EA"/>
    <w:rsid w:val="00121B3A"/>
    <w:rsid w:val="00122A20"/>
    <w:rsid w:val="0012317D"/>
    <w:rsid w:val="0012588C"/>
    <w:rsid w:val="00133EF5"/>
    <w:rsid w:val="00134F9E"/>
    <w:rsid w:val="00143927"/>
    <w:rsid w:val="00163B0E"/>
    <w:rsid w:val="001650F8"/>
    <w:rsid w:val="00167176"/>
    <w:rsid w:val="00174C0C"/>
    <w:rsid w:val="001750BA"/>
    <w:rsid w:val="00176E80"/>
    <w:rsid w:val="00176FA5"/>
    <w:rsid w:val="00177910"/>
    <w:rsid w:val="0018186B"/>
    <w:rsid w:val="00183E3C"/>
    <w:rsid w:val="0019037B"/>
    <w:rsid w:val="001924E8"/>
    <w:rsid w:val="001977A0"/>
    <w:rsid w:val="001B37EF"/>
    <w:rsid w:val="001C4A2E"/>
    <w:rsid w:val="001D392D"/>
    <w:rsid w:val="001D536C"/>
    <w:rsid w:val="001D6C0A"/>
    <w:rsid w:val="001E3EAF"/>
    <w:rsid w:val="001F230C"/>
    <w:rsid w:val="001F3806"/>
    <w:rsid w:val="001F386E"/>
    <w:rsid w:val="00210041"/>
    <w:rsid w:val="00212C19"/>
    <w:rsid w:val="00232616"/>
    <w:rsid w:val="00234AF8"/>
    <w:rsid w:val="0023543C"/>
    <w:rsid w:val="00236ABB"/>
    <w:rsid w:val="0023769C"/>
    <w:rsid w:val="00245B85"/>
    <w:rsid w:val="00251AC4"/>
    <w:rsid w:val="00255BF6"/>
    <w:rsid w:val="00256A1E"/>
    <w:rsid w:val="00256CBB"/>
    <w:rsid w:val="00257A13"/>
    <w:rsid w:val="00263BF0"/>
    <w:rsid w:val="0026533D"/>
    <w:rsid w:val="00265A39"/>
    <w:rsid w:val="00266099"/>
    <w:rsid w:val="002673A9"/>
    <w:rsid w:val="00272239"/>
    <w:rsid w:val="00276B64"/>
    <w:rsid w:val="00281DDB"/>
    <w:rsid w:val="002864C7"/>
    <w:rsid w:val="00292A01"/>
    <w:rsid w:val="00295245"/>
    <w:rsid w:val="00296425"/>
    <w:rsid w:val="002A1379"/>
    <w:rsid w:val="002A1C3D"/>
    <w:rsid w:val="002A2742"/>
    <w:rsid w:val="002A336E"/>
    <w:rsid w:val="002B0A67"/>
    <w:rsid w:val="002B7987"/>
    <w:rsid w:val="002C4CA2"/>
    <w:rsid w:val="002D2E93"/>
    <w:rsid w:val="002D31D7"/>
    <w:rsid w:val="002E5A52"/>
    <w:rsid w:val="002E7530"/>
    <w:rsid w:val="002F2F47"/>
    <w:rsid w:val="002F7380"/>
    <w:rsid w:val="00306DFC"/>
    <w:rsid w:val="003169C9"/>
    <w:rsid w:val="0032068F"/>
    <w:rsid w:val="00322A65"/>
    <w:rsid w:val="003267A8"/>
    <w:rsid w:val="003276BF"/>
    <w:rsid w:val="00327B3D"/>
    <w:rsid w:val="00332394"/>
    <w:rsid w:val="00332585"/>
    <w:rsid w:val="00335105"/>
    <w:rsid w:val="00340C63"/>
    <w:rsid w:val="00343981"/>
    <w:rsid w:val="00343C43"/>
    <w:rsid w:val="0034733A"/>
    <w:rsid w:val="00351C2D"/>
    <w:rsid w:val="00354B97"/>
    <w:rsid w:val="0036167E"/>
    <w:rsid w:val="00371C40"/>
    <w:rsid w:val="00377E97"/>
    <w:rsid w:val="003846D9"/>
    <w:rsid w:val="00384E13"/>
    <w:rsid w:val="00395F0C"/>
    <w:rsid w:val="00397AF8"/>
    <w:rsid w:val="003A72FF"/>
    <w:rsid w:val="003A7C0D"/>
    <w:rsid w:val="003B542B"/>
    <w:rsid w:val="003C3DCC"/>
    <w:rsid w:val="003C49C0"/>
    <w:rsid w:val="003D2607"/>
    <w:rsid w:val="003D34A7"/>
    <w:rsid w:val="003E3332"/>
    <w:rsid w:val="00400059"/>
    <w:rsid w:val="00406356"/>
    <w:rsid w:val="004168CE"/>
    <w:rsid w:val="00421F71"/>
    <w:rsid w:val="004371E7"/>
    <w:rsid w:val="00446FA5"/>
    <w:rsid w:val="00455F55"/>
    <w:rsid w:val="00462E12"/>
    <w:rsid w:val="00463715"/>
    <w:rsid w:val="00465352"/>
    <w:rsid w:val="00467483"/>
    <w:rsid w:val="00472F0A"/>
    <w:rsid w:val="004744A3"/>
    <w:rsid w:val="00477023"/>
    <w:rsid w:val="00486705"/>
    <w:rsid w:val="004953C1"/>
    <w:rsid w:val="00497AFE"/>
    <w:rsid w:val="004A7B8E"/>
    <w:rsid w:val="004B2EF2"/>
    <w:rsid w:val="004B3F22"/>
    <w:rsid w:val="004C48F9"/>
    <w:rsid w:val="004C7C8A"/>
    <w:rsid w:val="004D7826"/>
    <w:rsid w:val="004E363E"/>
    <w:rsid w:val="004E6EAE"/>
    <w:rsid w:val="004F2FE1"/>
    <w:rsid w:val="005057FF"/>
    <w:rsid w:val="00516C50"/>
    <w:rsid w:val="005207DF"/>
    <w:rsid w:val="00522B2E"/>
    <w:rsid w:val="00523A6B"/>
    <w:rsid w:val="00524345"/>
    <w:rsid w:val="00527CC7"/>
    <w:rsid w:val="00527E29"/>
    <w:rsid w:val="00530400"/>
    <w:rsid w:val="005367E2"/>
    <w:rsid w:val="00537AE1"/>
    <w:rsid w:val="00541D64"/>
    <w:rsid w:val="00545B52"/>
    <w:rsid w:val="00546083"/>
    <w:rsid w:val="00570D1B"/>
    <w:rsid w:val="005730DF"/>
    <w:rsid w:val="00574B1E"/>
    <w:rsid w:val="005777ED"/>
    <w:rsid w:val="00581FE9"/>
    <w:rsid w:val="00586AD7"/>
    <w:rsid w:val="005900B4"/>
    <w:rsid w:val="005939EA"/>
    <w:rsid w:val="005A7A16"/>
    <w:rsid w:val="005B30C1"/>
    <w:rsid w:val="005B3590"/>
    <w:rsid w:val="005B50C4"/>
    <w:rsid w:val="005B575E"/>
    <w:rsid w:val="005C79EA"/>
    <w:rsid w:val="005D126F"/>
    <w:rsid w:val="005D7353"/>
    <w:rsid w:val="005E0E2E"/>
    <w:rsid w:val="005E18A7"/>
    <w:rsid w:val="005E2E6A"/>
    <w:rsid w:val="005E4FF0"/>
    <w:rsid w:val="005E5179"/>
    <w:rsid w:val="005E57E4"/>
    <w:rsid w:val="005E6DF9"/>
    <w:rsid w:val="005F295B"/>
    <w:rsid w:val="005F3BA7"/>
    <w:rsid w:val="005F51CB"/>
    <w:rsid w:val="005F706C"/>
    <w:rsid w:val="006023BF"/>
    <w:rsid w:val="00602E54"/>
    <w:rsid w:val="00604917"/>
    <w:rsid w:val="006063A8"/>
    <w:rsid w:val="006149E5"/>
    <w:rsid w:val="00623979"/>
    <w:rsid w:val="006264DF"/>
    <w:rsid w:val="00637F95"/>
    <w:rsid w:val="00640300"/>
    <w:rsid w:val="00641AC0"/>
    <w:rsid w:val="0065190A"/>
    <w:rsid w:val="006579F9"/>
    <w:rsid w:val="0066258F"/>
    <w:rsid w:val="00665DA5"/>
    <w:rsid w:val="00674AFA"/>
    <w:rsid w:val="00675BB9"/>
    <w:rsid w:val="00691FED"/>
    <w:rsid w:val="00692A74"/>
    <w:rsid w:val="006A6AEF"/>
    <w:rsid w:val="006B77DB"/>
    <w:rsid w:val="006C1408"/>
    <w:rsid w:val="006C3FD7"/>
    <w:rsid w:val="006C78A6"/>
    <w:rsid w:val="006D5A8A"/>
    <w:rsid w:val="006D5DD9"/>
    <w:rsid w:val="006E012C"/>
    <w:rsid w:val="006E1658"/>
    <w:rsid w:val="006E42D8"/>
    <w:rsid w:val="006F3247"/>
    <w:rsid w:val="006F77E2"/>
    <w:rsid w:val="007012C3"/>
    <w:rsid w:val="00703429"/>
    <w:rsid w:val="007150CF"/>
    <w:rsid w:val="007276C3"/>
    <w:rsid w:val="00731AB0"/>
    <w:rsid w:val="00733FB5"/>
    <w:rsid w:val="007411D5"/>
    <w:rsid w:val="00742814"/>
    <w:rsid w:val="00743E19"/>
    <w:rsid w:val="007479AA"/>
    <w:rsid w:val="007515F4"/>
    <w:rsid w:val="00752068"/>
    <w:rsid w:val="0075416F"/>
    <w:rsid w:val="007579EB"/>
    <w:rsid w:val="007629AA"/>
    <w:rsid w:val="00764597"/>
    <w:rsid w:val="00765BC1"/>
    <w:rsid w:val="00771172"/>
    <w:rsid w:val="00784B6F"/>
    <w:rsid w:val="007930BF"/>
    <w:rsid w:val="00795F3D"/>
    <w:rsid w:val="007A0E78"/>
    <w:rsid w:val="007A12E8"/>
    <w:rsid w:val="007A1E75"/>
    <w:rsid w:val="007A2CEB"/>
    <w:rsid w:val="007B13F3"/>
    <w:rsid w:val="007B5DC7"/>
    <w:rsid w:val="007B6A30"/>
    <w:rsid w:val="007C25C4"/>
    <w:rsid w:val="007C5F90"/>
    <w:rsid w:val="007C6712"/>
    <w:rsid w:val="007D690D"/>
    <w:rsid w:val="007E47CD"/>
    <w:rsid w:val="007F28CC"/>
    <w:rsid w:val="00802386"/>
    <w:rsid w:val="00802636"/>
    <w:rsid w:val="00806017"/>
    <w:rsid w:val="00807E06"/>
    <w:rsid w:val="008153E4"/>
    <w:rsid w:val="00823583"/>
    <w:rsid w:val="00824921"/>
    <w:rsid w:val="00841984"/>
    <w:rsid w:val="00853FE2"/>
    <w:rsid w:val="00854C71"/>
    <w:rsid w:val="00855E8D"/>
    <w:rsid w:val="00857A24"/>
    <w:rsid w:val="00857B29"/>
    <w:rsid w:val="008600D5"/>
    <w:rsid w:val="00862302"/>
    <w:rsid w:val="00865D38"/>
    <w:rsid w:val="0086761A"/>
    <w:rsid w:val="0087322C"/>
    <w:rsid w:val="0088184B"/>
    <w:rsid w:val="00884FFC"/>
    <w:rsid w:val="0088772D"/>
    <w:rsid w:val="00893040"/>
    <w:rsid w:val="00893BD5"/>
    <w:rsid w:val="008A0EAB"/>
    <w:rsid w:val="008A5119"/>
    <w:rsid w:val="008B72BD"/>
    <w:rsid w:val="008C32BF"/>
    <w:rsid w:val="008C731B"/>
    <w:rsid w:val="008E02C7"/>
    <w:rsid w:val="008E4BDF"/>
    <w:rsid w:val="008E566A"/>
    <w:rsid w:val="008F330E"/>
    <w:rsid w:val="008F471A"/>
    <w:rsid w:val="00901003"/>
    <w:rsid w:val="00902603"/>
    <w:rsid w:val="00902D28"/>
    <w:rsid w:val="009123EB"/>
    <w:rsid w:val="00913323"/>
    <w:rsid w:val="00921A9D"/>
    <w:rsid w:val="00921DD9"/>
    <w:rsid w:val="00925FCC"/>
    <w:rsid w:val="009400DC"/>
    <w:rsid w:val="009432D1"/>
    <w:rsid w:val="00946355"/>
    <w:rsid w:val="009759FC"/>
    <w:rsid w:val="0097690B"/>
    <w:rsid w:val="00980A96"/>
    <w:rsid w:val="009839DD"/>
    <w:rsid w:val="00986655"/>
    <w:rsid w:val="00991C31"/>
    <w:rsid w:val="009A79D0"/>
    <w:rsid w:val="009B2219"/>
    <w:rsid w:val="009B4BCB"/>
    <w:rsid w:val="009C1C34"/>
    <w:rsid w:val="009D72C2"/>
    <w:rsid w:val="009E2240"/>
    <w:rsid w:val="009F5A1B"/>
    <w:rsid w:val="009F679B"/>
    <w:rsid w:val="00A0251E"/>
    <w:rsid w:val="00A072F7"/>
    <w:rsid w:val="00A10652"/>
    <w:rsid w:val="00A15E75"/>
    <w:rsid w:val="00A15EC7"/>
    <w:rsid w:val="00A20FF2"/>
    <w:rsid w:val="00A22334"/>
    <w:rsid w:val="00A25862"/>
    <w:rsid w:val="00A27827"/>
    <w:rsid w:val="00A27F02"/>
    <w:rsid w:val="00A32D55"/>
    <w:rsid w:val="00A3608B"/>
    <w:rsid w:val="00A361D3"/>
    <w:rsid w:val="00A3779D"/>
    <w:rsid w:val="00A44B15"/>
    <w:rsid w:val="00A44E63"/>
    <w:rsid w:val="00A547B4"/>
    <w:rsid w:val="00A579B4"/>
    <w:rsid w:val="00A71390"/>
    <w:rsid w:val="00A80D55"/>
    <w:rsid w:val="00A83211"/>
    <w:rsid w:val="00A83DE8"/>
    <w:rsid w:val="00A87308"/>
    <w:rsid w:val="00A91355"/>
    <w:rsid w:val="00A91A36"/>
    <w:rsid w:val="00A924A7"/>
    <w:rsid w:val="00A95535"/>
    <w:rsid w:val="00AA2F4A"/>
    <w:rsid w:val="00AA5A37"/>
    <w:rsid w:val="00AB2DA4"/>
    <w:rsid w:val="00AB7D94"/>
    <w:rsid w:val="00AC4BAC"/>
    <w:rsid w:val="00AD19A8"/>
    <w:rsid w:val="00AD7744"/>
    <w:rsid w:val="00AE59F4"/>
    <w:rsid w:val="00AF5B23"/>
    <w:rsid w:val="00AF60BE"/>
    <w:rsid w:val="00B01105"/>
    <w:rsid w:val="00B06B42"/>
    <w:rsid w:val="00B06B79"/>
    <w:rsid w:val="00B15131"/>
    <w:rsid w:val="00B15E02"/>
    <w:rsid w:val="00B229A4"/>
    <w:rsid w:val="00B25900"/>
    <w:rsid w:val="00B26320"/>
    <w:rsid w:val="00B31E5F"/>
    <w:rsid w:val="00B327FC"/>
    <w:rsid w:val="00B362EF"/>
    <w:rsid w:val="00B5061E"/>
    <w:rsid w:val="00B52110"/>
    <w:rsid w:val="00B573FA"/>
    <w:rsid w:val="00B6124D"/>
    <w:rsid w:val="00B612E9"/>
    <w:rsid w:val="00B63D3C"/>
    <w:rsid w:val="00B64538"/>
    <w:rsid w:val="00B707D2"/>
    <w:rsid w:val="00B76744"/>
    <w:rsid w:val="00B76760"/>
    <w:rsid w:val="00B771BA"/>
    <w:rsid w:val="00B845D9"/>
    <w:rsid w:val="00B857E4"/>
    <w:rsid w:val="00B85D71"/>
    <w:rsid w:val="00BA5D9B"/>
    <w:rsid w:val="00BB009D"/>
    <w:rsid w:val="00BB1792"/>
    <w:rsid w:val="00BB37A1"/>
    <w:rsid w:val="00BC0C35"/>
    <w:rsid w:val="00BD1333"/>
    <w:rsid w:val="00BD49AE"/>
    <w:rsid w:val="00BD6DB2"/>
    <w:rsid w:val="00BE63AD"/>
    <w:rsid w:val="00C017AA"/>
    <w:rsid w:val="00C051F1"/>
    <w:rsid w:val="00C221FB"/>
    <w:rsid w:val="00C27826"/>
    <w:rsid w:val="00C36DCA"/>
    <w:rsid w:val="00C371F1"/>
    <w:rsid w:val="00C42471"/>
    <w:rsid w:val="00C44DF5"/>
    <w:rsid w:val="00C560C6"/>
    <w:rsid w:val="00C72317"/>
    <w:rsid w:val="00C73C6C"/>
    <w:rsid w:val="00C752BE"/>
    <w:rsid w:val="00C75475"/>
    <w:rsid w:val="00C76D5A"/>
    <w:rsid w:val="00C848E3"/>
    <w:rsid w:val="00C9348A"/>
    <w:rsid w:val="00CA07CE"/>
    <w:rsid w:val="00CA2EB3"/>
    <w:rsid w:val="00CA6BEE"/>
    <w:rsid w:val="00CB0216"/>
    <w:rsid w:val="00CB08A0"/>
    <w:rsid w:val="00CB159F"/>
    <w:rsid w:val="00CC01B6"/>
    <w:rsid w:val="00CC14C0"/>
    <w:rsid w:val="00CD4A7C"/>
    <w:rsid w:val="00CD51B6"/>
    <w:rsid w:val="00CD6C7B"/>
    <w:rsid w:val="00CD70C9"/>
    <w:rsid w:val="00CE49C6"/>
    <w:rsid w:val="00CE5C4E"/>
    <w:rsid w:val="00CF1DBB"/>
    <w:rsid w:val="00CF4BAB"/>
    <w:rsid w:val="00D0094F"/>
    <w:rsid w:val="00D009BD"/>
    <w:rsid w:val="00D00D47"/>
    <w:rsid w:val="00D030E9"/>
    <w:rsid w:val="00D05AA0"/>
    <w:rsid w:val="00D06E45"/>
    <w:rsid w:val="00D216DA"/>
    <w:rsid w:val="00D34F6E"/>
    <w:rsid w:val="00D37259"/>
    <w:rsid w:val="00D37C81"/>
    <w:rsid w:val="00D4264B"/>
    <w:rsid w:val="00D506CF"/>
    <w:rsid w:val="00D5508F"/>
    <w:rsid w:val="00D630F7"/>
    <w:rsid w:val="00D81245"/>
    <w:rsid w:val="00D8501A"/>
    <w:rsid w:val="00D85C87"/>
    <w:rsid w:val="00D90933"/>
    <w:rsid w:val="00D947C3"/>
    <w:rsid w:val="00DA492F"/>
    <w:rsid w:val="00DB1CEE"/>
    <w:rsid w:val="00DB2981"/>
    <w:rsid w:val="00DB6E59"/>
    <w:rsid w:val="00DB73FC"/>
    <w:rsid w:val="00DC19C7"/>
    <w:rsid w:val="00DC31D2"/>
    <w:rsid w:val="00DE7CFE"/>
    <w:rsid w:val="00DF216E"/>
    <w:rsid w:val="00DF46E6"/>
    <w:rsid w:val="00DF49BE"/>
    <w:rsid w:val="00DF4A5C"/>
    <w:rsid w:val="00E01724"/>
    <w:rsid w:val="00E03D22"/>
    <w:rsid w:val="00E04D6B"/>
    <w:rsid w:val="00E33113"/>
    <w:rsid w:val="00E61581"/>
    <w:rsid w:val="00E66971"/>
    <w:rsid w:val="00E6794B"/>
    <w:rsid w:val="00E73C1E"/>
    <w:rsid w:val="00E75211"/>
    <w:rsid w:val="00E8195B"/>
    <w:rsid w:val="00E85319"/>
    <w:rsid w:val="00E8655F"/>
    <w:rsid w:val="00E90E91"/>
    <w:rsid w:val="00EA0126"/>
    <w:rsid w:val="00EA0963"/>
    <w:rsid w:val="00EA3077"/>
    <w:rsid w:val="00EA39B8"/>
    <w:rsid w:val="00EB5976"/>
    <w:rsid w:val="00EB7A88"/>
    <w:rsid w:val="00EC030D"/>
    <w:rsid w:val="00ED6F19"/>
    <w:rsid w:val="00EE7E50"/>
    <w:rsid w:val="00F01228"/>
    <w:rsid w:val="00F11144"/>
    <w:rsid w:val="00F111D0"/>
    <w:rsid w:val="00F169B0"/>
    <w:rsid w:val="00F169C2"/>
    <w:rsid w:val="00F32173"/>
    <w:rsid w:val="00F37645"/>
    <w:rsid w:val="00F41149"/>
    <w:rsid w:val="00F43418"/>
    <w:rsid w:val="00F4489B"/>
    <w:rsid w:val="00F51D90"/>
    <w:rsid w:val="00F57EF4"/>
    <w:rsid w:val="00F70574"/>
    <w:rsid w:val="00F76932"/>
    <w:rsid w:val="00F77282"/>
    <w:rsid w:val="00F77CD7"/>
    <w:rsid w:val="00F80B07"/>
    <w:rsid w:val="00F86CD9"/>
    <w:rsid w:val="00F871BA"/>
    <w:rsid w:val="00F94DF2"/>
    <w:rsid w:val="00F9597E"/>
    <w:rsid w:val="00F96A2A"/>
    <w:rsid w:val="00FA190A"/>
    <w:rsid w:val="00FA1F4E"/>
    <w:rsid w:val="00FA52AB"/>
    <w:rsid w:val="00FB0117"/>
    <w:rsid w:val="00FB65BF"/>
    <w:rsid w:val="00FC140B"/>
    <w:rsid w:val="00FC1B7B"/>
    <w:rsid w:val="00FC4C6A"/>
    <w:rsid w:val="00FE0ED5"/>
    <w:rsid w:val="00FE6620"/>
    <w:rsid w:val="00FF16F2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387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2B2E"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92"/>
      <w:ind w:left="1700" w:hanging="7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00"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01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1688" w:hanging="708"/>
    </w:pPr>
    <w:rPr>
      <w:sz w:val="28"/>
      <w:szCs w:val="28"/>
    </w:rPr>
  </w:style>
  <w:style w:type="paragraph" w:styleId="TOC2">
    <w:name w:val="toc 2"/>
    <w:basedOn w:val="Normal"/>
    <w:uiPriority w:val="39"/>
    <w:qFormat/>
    <w:pPr>
      <w:spacing w:line="322" w:lineRule="exact"/>
      <w:ind w:left="1688"/>
    </w:pPr>
    <w:rPr>
      <w:sz w:val="28"/>
      <w:szCs w:val="28"/>
    </w:rPr>
  </w:style>
  <w:style w:type="paragraph" w:styleId="TOC3">
    <w:name w:val="toc 3"/>
    <w:basedOn w:val="Normal"/>
    <w:uiPriority w:val="39"/>
    <w:qFormat/>
    <w:pPr>
      <w:spacing w:line="322" w:lineRule="exact"/>
      <w:ind w:left="3140" w:hanging="720"/>
    </w:pPr>
    <w:rPr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0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1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84"/>
    <w:rPr>
      <w:rFonts w:ascii="Tahoma" w:eastAsia="Arial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8419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984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419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984"/>
    <w:rPr>
      <w:rFonts w:ascii="Arial" w:eastAsia="Arial" w:hAnsi="Arial" w:cs="Arial"/>
      <w:lang w:val="en-GB" w:eastAsia="en-GB" w:bidi="en-GB"/>
    </w:rPr>
  </w:style>
  <w:style w:type="paragraph" w:customStyle="1" w:styleId="Default">
    <w:name w:val="Default"/>
    <w:rsid w:val="00841984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41984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 w:bidi="ar-SA"/>
    </w:rPr>
  </w:style>
  <w:style w:type="character" w:styleId="Hyperlink">
    <w:name w:val="Hyperlink"/>
    <w:basedOn w:val="DefaultParagraphFont"/>
    <w:uiPriority w:val="99"/>
    <w:unhideWhenUsed/>
    <w:rsid w:val="0084198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214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214EA"/>
    <w:rPr>
      <w:rFonts w:ascii="Arial" w:eastAsia="Arial" w:hAnsi="Arial" w:cs="Arial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1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4EA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4EA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Revision">
    <w:name w:val="Revision"/>
    <w:hidden/>
    <w:uiPriority w:val="99"/>
    <w:semiHidden/>
    <w:rsid w:val="001214EA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  <w:style w:type="paragraph" w:styleId="NoSpacing">
    <w:name w:val="No Spacing"/>
    <w:uiPriority w:val="1"/>
    <w:qFormat/>
    <w:rsid w:val="00007E98"/>
    <w:rPr>
      <w:rFonts w:ascii="Arial" w:eastAsia="Arial" w:hAnsi="Arial" w:cs="Arial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84FFC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012C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 w:bidi="en-GB"/>
    </w:rPr>
  </w:style>
  <w:style w:type="character" w:customStyle="1" w:styleId="legds">
    <w:name w:val="legds"/>
    <w:basedOn w:val="DefaultParagraphFont"/>
    <w:rsid w:val="006E012C"/>
  </w:style>
  <w:style w:type="paragraph" w:customStyle="1" w:styleId="legclearfix">
    <w:name w:val="legclearfix"/>
    <w:basedOn w:val="Normal"/>
    <w:rsid w:val="006E012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egrhs">
    <w:name w:val="legrhs"/>
    <w:basedOn w:val="Normal"/>
    <w:rsid w:val="006E012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7B6A30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2B2E"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92"/>
      <w:ind w:left="1700" w:hanging="7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00"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01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1688" w:hanging="708"/>
    </w:pPr>
    <w:rPr>
      <w:sz w:val="28"/>
      <w:szCs w:val="28"/>
    </w:rPr>
  </w:style>
  <w:style w:type="paragraph" w:styleId="TOC2">
    <w:name w:val="toc 2"/>
    <w:basedOn w:val="Normal"/>
    <w:uiPriority w:val="39"/>
    <w:qFormat/>
    <w:pPr>
      <w:spacing w:line="322" w:lineRule="exact"/>
      <w:ind w:left="1688"/>
    </w:pPr>
    <w:rPr>
      <w:sz w:val="28"/>
      <w:szCs w:val="28"/>
    </w:rPr>
  </w:style>
  <w:style w:type="paragraph" w:styleId="TOC3">
    <w:name w:val="toc 3"/>
    <w:basedOn w:val="Normal"/>
    <w:uiPriority w:val="39"/>
    <w:qFormat/>
    <w:pPr>
      <w:spacing w:line="322" w:lineRule="exact"/>
      <w:ind w:left="3140" w:hanging="720"/>
    </w:pPr>
    <w:rPr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0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1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84"/>
    <w:rPr>
      <w:rFonts w:ascii="Tahoma" w:eastAsia="Arial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8419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984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419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984"/>
    <w:rPr>
      <w:rFonts w:ascii="Arial" w:eastAsia="Arial" w:hAnsi="Arial" w:cs="Arial"/>
      <w:lang w:val="en-GB" w:eastAsia="en-GB" w:bidi="en-GB"/>
    </w:rPr>
  </w:style>
  <w:style w:type="paragraph" w:customStyle="1" w:styleId="Default">
    <w:name w:val="Default"/>
    <w:rsid w:val="00841984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41984"/>
    <w:pPr>
      <w:keepNext/>
      <w:keepLines/>
      <w:widowControl/>
      <w:autoSpaceDE/>
      <w:autoSpaceDN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 w:bidi="ar-SA"/>
    </w:rPr>
  </w:style>
  <w:style w:type="character" w:styleId="Hyperlink">
    <w:name w:val="Hyperlink"/>
    <w:basedOn w:val="DefaultParagraphFont"/>
    <w:uiPriority w:val="99"/>
    <w:unhideWhenUsed/>
    <w:rsid w:val="00841984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214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214EA"/>
    <w:rPr>
      <w:rFonts w:ascii="Arial" w:eastAsia="Arial" w:hAnsi="Arial" w:cs="Arial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1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4EA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4EA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Revision">
    <w:name w:val="Revision"/>
    <w:hidden/>
    <w:uiPriority w:val="99"/>
    <w:semiHidden/>
    <w:rsid w:val="001214EA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  <w:style w:type="paragraph" w:styleId="NoSpacing">
    <w:name w:val="No Spacing"/>
    <w:uiPriority w:val="1"/>
    <w:qFormat/>
    <w:rsid w:val="00007E98"/>
    <w:rPr>
      <w:rFonts w:ascii="Arial" w:eastAsia="Arial" w:hAnsi="Arial" w:cs="Arial"/>
      <w:lang w:val="en-GB"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84FFC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012C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 w:bidi="en-GB"/>
    </w:rPr>
  </w:style>
  <w:style w:type="character" w:customStyle="1" w:styleId="legds">
    <w:name w:val="legds"/>
    <w:basedOn w:val="DefaultParagraphFont"/>
    <w:rsid w:val="006E012C"/>
  </w:style>
  <w:style w:type="paragraph" w:customStyle="1" w:styleId="legclearfix">
    <w:name w:val="legclearfix"/>
    <w:basedOn w:val="Normal"/>
    <w:rsid w:val="006E012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egrhs">
    <w:name w:val="legrhs"/>
    <w:basedOn w:val="Normal"/>
    <w:rsid w:val="006E012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7B6A30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954">
              <w:marLeft w:val="0"/>
              <w:marRight w:val="0"/>
              <w:marTop w:val="0"/>
              <w:marBottom w:val="0"/>
              <w:divBdr>
                <w:top w:val="single" w:sz="6" w:space="15" w:color="53446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55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54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57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56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976F-3AAF-4854-86D1-A48EB341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CBC2DFE1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policy</vt:lpstr>
    </vt:vector>
  </TitlesOfParts>
  <Company>WHITS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policy</dc:title>
  <dc:creator>IT Services Division</dc:creator>
  <cp:lastModifiedBy>DFishlock</cp:lastModifiedBy>
  <cp:revision>3</cp:revision>
  <cp:lastPrinted>2021-08-11T06:39:00Z</cp:lastPrinted>
  <dcterms:created xsi:type="dcterms:W3CDTF">2021-08-11T07:46:00Z</dcterms:created>
  <dcterms:modified xsi:type="dcterms:W3CDTF">2021-08-11T08:17:00Z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2019-02-28T00:00:00Z</vt:filetime>
  </property>
</Properties>
</file>