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311E" w14:textId="4868F9CC" w:rsidR="001B764D" w:rsidRPr="001B764D" w:rsidRDefault="001B764D" w:rsidP="001B764D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</w:rPr>
      </w:pPr>
    </w:p>
    <w:p w14:paraId="78FE7143" w14:textId="77777777" w:rsidR="001153E9" w:rsidRDefault="001153E9" w:rsidP="001B764D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5FF6110E" w14:textId="5EC6502B" w:rsidR="001B764D" w:rsidRPr="001153E9" w:rsidRDefault="001C1DD8" w:rsidP="001B764D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</w:rPr>
      </w:pPr>
      <w:r w:rsidRPr="001153E9">
        <w:rPr>
          <w:rFonts w:ascii="Arial" w:eastAsia="Times New Roman" w:hAnsi="Arial" w:cs="Times New Roman"/>
          <w:b/>
          <w:sz w:val="32"/>
          <w:szCs w:val="32"/>
        </w:rPr>
        <w:t>Referral Form for Patients with Intermittent C</w:t>
      </w:r>
      <w:r w:rsidR="001B764D" w:rsidRPr="001153E9">
        <w:rPr>
          <w:rFonts w:ascii="Arial" w:eastAsia="Times New Roman" w:hAnsi="Arial" w:cs="Times New Roman"/>
          <w:b/>
          <w:sz w:val="32"/>
          <w:szCs w:val="32"/>
        </w:rPr>
        <w:t>laudication</w:t>
      </w:r>
    </w:p>
    <w:p w14:paraId="6BF82867" w14:textId="77777777" w:rsidR="001B764D" w:rsidRPr="001153E9" w:rsidRDefault="001B764D" w:rsidP="001B764D">
      <w:pPr>
        <w:spacing w:after="0" w:line="240" w:lineRule="auto"/>
        <w:rPr>
          <w:rFonts w:ascii="Salisbury Health Care NHS" w:eastAsia="Times New Roman" w:hAnsi="Salisbury Health Care NHS" w:cs="Times New Roman"/>
          <w:b/>
          <w:sz w:val="32"/>
          <w:szCs w:val="32"/>
        </w:rPr>
      </w:pPr>
    </w:p>
    <w:p w14:paraId="7B6FF8B0" w14:textId="77777777" w:rsidR="001B764D" w:rsidRP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B764D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2268"/>
        <w:gridCol w:w="1134"/>
        <w:gridCol w:w="921"/>
        <w:gridCol w:w="922"/>
      </w:tblGrid>
      <w:tr w:rsidR="001B764D" w:rsidRPr="001B764D" w14:paraId="6FF543CE" w14:textId="77777777" w:rsidTr="006B49C5">
        <w:tc>
          <w:tcPr>
            <w:tcW w:w="2093" w:type="dxa"/>
          </w:tcPr>
          <w:p w14:paraId="11A46D47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</w:p>
        </w:tc>
        <w:tc>
          <w:tcPr>
            <w:tcW w:w="3260" w:type="dxa"/>
          </w:tcPr>
          <w:p w14:paraId="6C0101A6" w14:textId="7A3F4C70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A93ABB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2977" w:type="dxa"/>
            <w:gridSpan w:val="3"/>
          </w:tcPr>
          <w:p w14:paraId="603F1AD5" w14:textId="7EC71D40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764D" w:rsidRPr="001B764D" w14:paraId="61B77C47" w14:textId="77777777" w:rsidTr="006B49C5">
        <w:trPr>
          <w:trHeight w:val="429"/>
        </w:trPr>
        <w:tc>
          <w:tcPr>
            <w:tcW w:w="2093" w:type="dxa"/>
          </w:tcPr>
          <w:p w14:paraId="2F371B4A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3260" w:type="dxa"/>
          </w:tcPr>
          <w:p w14:paraId="701EBD9F" w14:textId="7514DB24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5D717F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2977" w:type="dxa"/>
            <w:gridSpan w:val="3"/>
          </w:tcPr>
          <w:p w14:paraId="29D81557" w14:textId="6D490ED6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764D" w:rsidRPr="001B764D" w14:paraId="05309825" w14:textId="77777777" w:rsidTr="006B49C5">
        <w:trPr>
          <w:cantSplit/>
        </w:trPr>
        <w:tc>
          <w:tcPr>
            <w:tcW w:w="2093" w:type="dxa"/>
          </w:tcPr>
          <w:p w14:paraId="5727892E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3260" w:type="dxa"/>
          </w:tcPr>
          <w:p w14:paraId="22C69E4D" w14:textId="15C78F49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B3BBBA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134" w:type="dxa"/>
          </w:tcPr>
          <w:p w14:paraId="62359A8C" w14:textId="26CB1032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3D76CDBE" w14:textId="29B2C8F8" w:rsidR="001B764D" w:rsidRPr="001B764D" w:rsidRDefault="001153E9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Gender</w:t>
            </w:r>
          </w:p>
        </w:tc>
        <w:tc>
          <w:tcPr>
            <w:tcW w:w="922" w:type="dxa"/>
          </w:tcPr>
          <w:p w14:paraId="11BFC68C" w14:textId="573909BB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764D" w:rsidRPr="001B764D" w14:paraId="204135DD" w14:textId="77777777" w:rsidTr="006B49C5">
        <w:tc>
          <w:tcPr>
            <w:tcW w:w="2093" w:type="dxa"/>
          </w:tcPr>
          <w:p w14:paraId="34496828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260" w:type="dxa"/>
          </w:tcPr>
          <w:p w14:paraId="7F2DA084" w14:textId="10AD9814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73EDEE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E7B6E3F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764D" w:rsidRPr="001B764D" w14:paraId="5F868B3F" w14:textId="77777777" w:rsidTr="006B49C5">
        <w:trPr>
          <w:cantSplit/>
          <w:trHeight w:val="336"/>
        </w:trPr>
        <w:tc>
          <w:tcPr>
            <w:tcW w:w="2093" w:type="dxa"/>
            <w:vMerge w:val="restart"/>
          </w:tcPr>
          <w:p w14:paraId="59CB0B82" w14:textId="6D9A4567" w:rsid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14:paraId="52657DEC" w14:textId="1A9CAA2B" w:rsidR="004D79B0" w:rsidRDefault="004D79B0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C00506E" w14:textId="77777777" w:rsidR="004D79B0" w:rsidRDefault="004D79B0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D855FFA" w14:textId="2D3D194C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3260" w:type="dxa"/>
            <w:vMerge w:val="restart"/>
          </w:tcPr>
          <w:p w14:paraId="60BFED48" w14:textId="33EF4F6F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EDFD6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2977" w:type="dxa"/>
            <w:gridSpan w:val="3"/>
          </w:tcPr>
          <w:p w14:paraId="75DDF82B" w14:textId="42373448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764D" w:rsidRPr="001B764D" w14:paraId="4763274E" w14:textId="77777777" w:rsidTr="006B49C5">
        <w:trPr>
          <w:cantSplit/>
          <w:trHeight w:val="334"/>
        </w:trPr>
        <w:tc>
          <w:tcPr>
            <w:tcW w:w="2093" w:type="dxa"/>
            <w:vMerge/>
          </w:tcPr>
          <w:p w14:paraId="4798D304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CE42635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9A8C5A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2977" w:type="dxa"/>
            <w:gridSpan w:val="3"/>
          </w:tcPr>
          <w:p w14:paraId="2F075561" w14:textId="46F323BB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764D" w:rsidRPr="001B764D" w14:paraId="1A744F73" w14:textId="77777777" w:rsidTr="006B49C5">
        <w:trPr>
          <w:cantSplit/>
          <w:trHeight w:val="334"/>
        </w:trPr>
        <w:tc>
          <w:tcPr>
            <w:tcW w:w="2093" w:type="dxa"/>
            <w:vMerge/>
          </w:tcPr>
          <w:p w14:paraId="41E7B699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154EE8F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50E220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2977" w:type="dxa"/>
            <w:gridSpan w:val="3"/>
          </w:tcPr>
          <w:p w14:paraId="53FFE155" w14:textId="0784438E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B18B2E2" w14:textId="77777777" w:rsidR="001B764D" w:rsidRPr="001B764D" w:rsidRDefault="001B764D" w:rsidP="001B764D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7D938C92" w14:textId="77777777" w:rsidR="001B764D" w:rsidRP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B764D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2268"/>
        <w:gridCol w:w="709"/>
        <w:gridCol w:w="1275"/>
        <w:gridCol w:w="993"/>
      </w:tblGrid>
      <w:tr w:rsidR="001B764D" w:rsidRPr="001B764D" w14:paraId="34C05809" w14:textId="77777777" w:rsidTr="006B49C5">
        <w:tc>
          <w:tcPr>
            <w:tcW w:w="2127" w:type="dxa"/>
          </w:tcPr>
          <w:p w14:paraId="2084C2A3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0" w:name="Check25"/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3260" w:type="dxa"/>
          </w:tcPr>
          <w:p w14:paraId="202BBBF6" w14:textId="78204D6A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6908D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 xml:space="preserve">Preferred clinician </w:t>
            </w:r>
          </w:p>
          <w:p w14:paraId="6A74564C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(if applicable)</w:t>
            </w:r>
          </w:p>
        </w:tc>
        <w:bookmarkEnd w:id="0"/>
        <w:tc>
          <w:tcPr>
            <w:tcW w:w="2977" w:type="dxa"/>
            <w:gridSpan w:val="3"/>
          </w:tcPr>
          <w:p w14:paraId="0C1FA317" w14:textId="25C58505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153E9" w:rsidRPr="001B764D" w14:paraId="4DF80A8A" w14:textId="77777777" w:rsidTr="006B49C5">
        <w:trPr>
          <w:trHeight w:val="568"/>
        </w:trPr>
        <w:tc>
          <w:tcPr>
            <w:tcW w:w="2127" w:type="dxa"/>
            <w:tcBorders>
              <w:bottom w:val="nil"/>
            </w:tcBorders>
          </w:tcPr>
          <w:p w14:paraId="51FE3154" w14:textId="77777777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3260" w:type="dxa"/>
            <w:tcBorders>
              <w:bottom w:val="nil"/>
            </w:tcBorders>
          </w:tcPr>
          <w:p w14:paraId="1FB7381D" w14:textId="62C794E1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F066C8" w14:textId="77777777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 xml:space="preserve">New referral? </w:t>
            </w:r>
          </w:p>
        </w:tc>
        <w:tc>
          <w:tcPr>
            <w:tcW w:w="709" w:type="dxa"/>
          </w:tcPr>
          <w:p w14:paraId="6BA3F3F9" w14:textId="65236509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0BD39830" w14:textId="77777777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Re-referral?</w:t>
            </w:r>
          </w:p>
        </w:tc>
        <w:tc>
          <w:tcPr>
            <w:tcW w:w="993" w:type="dxa"/>
          </w:tcPr>
          <w:p w14:paraId="4F821F4F" w14:textId="546B16B3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1153E9" w:rsidRPr="001B764D" w14:paraId="0730000B" w14:textId="77777777" w:rsidTr="006B49C5">
        <w:trPr>
          <w:cantSplit/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93F1A" w14:textId="77777777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B6A2A9" w14:textId="50AC3905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98AFB8C" w14:textId="77777777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Date last seen</w:t>
            </w:r>
          </w:p>
        </w:tc>
        <w:tc>
          <w:tcPr>
            <w:tcW w:w="2977" w:type="dxa"/>
            <w:gridSpan w:val="3"/>
          </w:tcPr>
          <w:p w14:paraId="23E0EEA5" w14:textId="258CE8DC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153E9" w:rsidRPr="001B764D" w14:paraId="7605E952" w14:textId="77777777" w:rsidTr="006B49C5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024" w14:textId="77777777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Date of consultation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1D1F" w14:textId="7289A681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4D8F226" w14:textId="77777777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Dates not available</w:t>
            </w:r>
          </w:p>
        </w:tc>
        <w:tc>
          <w:tcPr>
            <w:tcW w:w="2977" w:type="dxa"/>
            <w:gridSpan w:val="3"/>
          </w:tcPr>
          <w:p w14:paraId="51CE6502" w14:textId="29CE03CF" w:rsidR="001153E9" w:rsidRPr="001B764D" w:rsidRDefault="001153E9" w:rsidP="001153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BD4E8B2" w14:textId="77777777" w:rsid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p w14:paraId="11EFE2E3" w14:textId="77777777" w:rsidR="001B764D" w:rsidRP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1B764D">
        <w:rPr>
          <w:rFonts w:ascii="Arial" w:eastAsia="Times New Roman" w:hAnsi="Arial" w:cs="Times New Roman"/>
          <w:b/>
          <w:sz w:val="20"/>
          <w:szCs w:val="20"/>
        </w:rPr>
        <w:t>Communication and Accessibi</w:t>
      </w:r>
      <w:r>
        <w:rPr>
          <w:rFonts w:ascii="Arial" w:eastAsia="Times New Roman" w:hAnsi="Arial" w:cs="Times New Roman"/>
          <w:b/>
          <w:sz w:val="20"/>
          <w:szCs w:val="20"/>
        </w:rPr>
        <w:t>li</w:t>
      </w:r>
      <w:r w:rsidRPr="001B764D">
        <w:rPr>
          <w:rFonts w:ascii="Arial" w:eastAsia="Times New Roman" w:hAnsi="Arial" w:cs="Times New Roman"/>
          <w:b/>
          <w:sz w:val="20"/>
          <w:szCs w:val="20"/>
        </w:rPr>
        <w:t>ty needs: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3"/>
        <w:gridCol w:w="567"/>
        <w:gridCol w:w="567"/>
        <w:gridCol w:w="1417"/>
        <w:gridCol w:w="2268"/>
        <w:gridCol w:w="696"/>
        <w:gridCol w:w="567"/>
        <w:gridCol w:w="567"/>
        <w:gridCol w:w="1113"/>
      </w:tblGrid>
      <w:tr w:rsidR="001B764D" w:rsidRPr="001B764D" w14:paraId="0CBE8500" w14:textId="77777777" w:rsidTr="006B49C5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D95C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bCs/>
                <w:sz w:val="20"/>
              </w:rPr>
              <w:t xml:space="preserve">Interpreter </w:t>
            </w:r>
            <w:proofErr w:type="gramStart"/>
            <w:r w:rsidRPr="001B764D">
              <w:rPr>
                <w:rFonts w:ascii="Arial" w:eastAsia="Calibri" w:hAnsi="Arial" w:cs="Arial"/>
                <w:bCs/>
                <w:sz w:val="20"/>
              </w:rPr>
              <w:t>required?:</w:t>
            </w:r>
            <w:proofErr w:type="gramEnd"/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26F6C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94346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6A161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59F4FC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2D02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8367CF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27858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FA374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6E9106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4D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B764D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1B764D" w:rsidRPr="001B764D" w14:paraId="5FF030B1" w14:textId="77777777" w:rsidTr="006B49C5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01011C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433D0" w14:textId="5F74E56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8596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94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588DD" w14:textId="79BE4CC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1B764D" w:rsidRPr="001B764D" w14:paraId="266102DB" w14:textId="77777777" w:rsidTr="006B49C5">
        <w:tc>
          <w:tcPr>
            <w:tcW w:w="2093" w:type="dxa"/>
            <w:shd w:val="clear" w:color="auto" w:fill="auto"/>
          </w:tcPr>
          <w:p w14:paraId="1C88EF2A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294" w:type="dxa"/>
            <w:gridSpan w:val="4"/>
            <w:shd w:val="clear" w:color="auto" w:fill="auto"/>
          </w:tcPr>
          <w:p w14:paraId="4C4BD135" w14:textId="22918C04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3A5CBE1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943" w:type="dxa"/>
            <w:gridSpan w:val="4"/>
            <w:vMerge w:val="restart"/>
            <w:shd w:val="clear" w:color="auto" w:fill="auto"/>
          </w:tcPr>
          <w:p w14:paraId="5A8B203F" w14:textId="14946EF3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1B764D" w:rsidRPr="001B764D" w14:paraId="54CB4CD6" w14:textId="77777777" w:rsidTr="006B49C5">
        <w:tc>
          <w:tcPr>
            <w:tcW w:w="2093" w:type="dxa"/>
            <w:shd w:val="clear" w:color="auto" w:fill="auto"/>
          </w:tcPr>
          <w:p w14:paraId="72B74999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1B764D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294" w:type="dxa"/>
            <w:gridSpan w:val="4"/>
            <w:shd w:val="clear" w:color="auto" w:fill="auto"/>
          </w:tcPr>
          <w:p w14:paraId="7C8F5BB4" w14:textId="44B54900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BE029A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43" w:type="dxa"/>
            <w:gridSpan w:val="4"/>
            <w:vMerge/>
            <w:shd w:val="clear" w:color="auto" w:fill="auto"/>
          </w:tcPr>
          <w:p w14:paraId="6E768B4F" w14:textId="77777777" w:rsidR="001B764D" w:rsidRPr="001B764D" w:rsidRDefault="001B764D" w:rsidP="001B76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164F8064" w14:textId="016E839A" w:rsid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tbl>
      <w:tblPr>
        <w:tblW w:w="11061" w:type="dxa"/>
        <w:tblLook w:val="04A0" w:firstRow="1" w:lastRow="0" w:firstColumn="1" w:lastColumn="0" w:noHBand="0" w:noVBand="1"/>
      </w:tblPr>
      <w:tblGrid>
        <w:gridCol w:w="436"/>
        <w:gridCol w:w="3395"/>
        <w:gridCol w:w="455"/>
        <w:gridCol w:w="2890"/>
        <w:gridCol w:w="572"/>
        <w:gridCol w:w="3313"/>
      </w:tblGrid>
      <w:tr w:rsidR="004D79B0" w:rsidRPr="004D79B0" w14:paraId="21EC197D" w14:textId="77777777" w:rsidTr="004D79B0">
        <w:tc>
          <w:tcPr>
            <w:tcW w:w="250" w:type="dxa"/>
            <w:hideMark/>
          </w:tcPr>
          <w:p w14:paraId="3A8102A4" w14:textId="77777777" w:rsidR="004D79B0" w:rsidRPr="004D79B0" w:rsidRDefault="004D79B0" w:rsidP="004D79B0">
            <w:pPr>
              <w:ind w:left="-1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4D79B0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D79B0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3462" w:type="dxa"/>
            <w:hideMark/>
          </w:tcPr>
          <w:p w14:paraId="024F1D91" w14:textId="77777777" w:rsidR="004D79B0" w:rsidRPr="004D79B0" w:rsidRDefault="004D79B0" w:rsidP="004D79B0">
            <w:pPr>
              <w:rPr>
                <w:rFonts w:ascii="Arial" w:eastAsia="Calibri" w:hAnsi="Arial" w:cs="Times New Roman"/>
                <w:sz w:val="12"/>
              </w:rPr>
            </w:pPr>
            <w:r w:rsidRPr="004D79B0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55" w:type="dxa"/>
            <w:hideMark/>
          </w:tcPr>
          <w:p w14:paraId="302E0683" w14:textId="77777777" w:rsidR="004D79B0" w:rsidRPr="004D79B0" w:rsidRDefault="004D79B0" w:rsidP="004D79B0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4D79B0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D79B0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943" w:type="dxa"/>
            <w:hideMark/>
          </w:tcPr>
          <w:p w14:paraId="70BCAA54" w14:textId="77777777" w:rsidR="004D79B0" w:rsidRPr="004D79B0" w:rsidRDefault="004D79B0" w:rsidP="004D79B0">
            <w:pPr>
              <w:rPr>
                <w:rFonts w:ascii="Arial" w:eastAsia="Calibri" w:hAnsi="Arial" w:cs="Times New Roman"/>
                <w:sz w:val="12"/>
              </w:rPr>
            </w:pPr>
            <w:r w:rsidRPr="004D79B0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75" w:type="dxa"/>
            <w:hideMark/>
          </w:tcPr>
          <w:p w14:paraId="10DF4816" w14:textId="77777777" w:rsidR="004D79B0" w:rsidRPr="004D79B0" w:rsidRDefault="004D79B0" w:rsidP="004D79B0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4D79B0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</w:r>
            <w:r w:rsidR="006B49C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D79B0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3376" w:type="dxa"/>
            <w:hideMark/>
          </w:tcPr>
          <w:p w14:paraId="60DD394D" w14:textId="77777777" w:rsidR="004D79B0" w:rsidRPr="004D79B0" w:rsidRDefault="004D79B0" w:rsidP="004D79B0">
            <w:pPr>
              <w:rPr>
                <w:rFonts w:ascii="Arial" w:eastAsia="Calibri" w:hAnsi="Arial" w:cs="Times New Roman"/>
                <w:sz w:val="12"/>
              </w:rPr>
            </w:pPr>
            <w:r w:rsidRPr="004D79B0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02FD3D38" w14:textId="77777777" w:rsidR="001C1DD8" w:rsidRPr="001C1DD8" w:rsidRDefault="001C1DD8" w:rsidP="001C1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B764D">
        <w:rPr>
          <w:rFonts w:ascii="Arial" w:eastAsia="Times New Roman" w:hAnsi="Arial" w:cs="Times New Roman"/>
          <w:b/>
          <w:szCs w:val="20"/>
        </w:rPr>
        <w:t>Symptoms in relation to PVD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3413"/>
        <w:gridCol w:w="2679"/>
      </w:tblGrid>
      <w:tr w:rsidR="001C1DD8" w:rsidRPr="001C1DD8" w14:paraId="45ED473A" w14:textId="77777777" w:rsidTr="001C1DD8">
        <w:tc>
          <w:tcPr>
            <w:tcW w:w="2126" w:type="pct"/>
            <w:hideMark/>
          </w:tcPr>
          <w:p w14:paraId="48224C5C" w14:textId="77777777" w:rsidR="001C1DD8" w:rsidRPr="001C1DD8" w:rsidRDefault="001C1DD8" w:rsidP="001C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pct"/>
            <w:hideMark/>
          </w:tcPr>
          <w:p w14:paraId="66D8360C" w14:textId="77777777" w:rsidR="001C1DD8" w:rsidRPr="001C1DD8" w:rsidRDefault="001C1DD8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DD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Right Leg</w:t>
            </w:r>
          </w:p>
        </w:tc>
        <w:tc>
          <w:tcPr>
            <w:tcW w:w="1264" w:type="pct"/>
            <w:hideMark/>
          </w:tcPr>
          <w:p w14:paraId="1DC04D44" w14:textId="77777777" w:rsidR="001C1DD8" w:rsidRDefault="001C1DD8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C1DD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Left Leg</w:t>
            </w:r>
          </w:p>
          <w:p w14:paraId="0F9E45ED" w14:textId="587864CF" w:rsidR="004D79B0" w:rsidRPr="001C1DD8" w:rsidRDefault="004D79B0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DD8" w:rsidRPr="001C1DD8" w14:paraId="5BD08F11" w14:textId="77777777" w:rsidTr="001C1DD8">
        <w:tc>
          <w:tcPr>
            <w:tcW w:w="2126" w:type="pct"/>
            <w:hideMark/>
          </w:tcPr>
          <w:p w14:paraId="3AD24367" w14:textId="77777777" w:rsidR="001C1DD8" w:rsidRPr="001C1DD8" w:rsidRDefault="001C1DD8" w:rsidP="001C1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Intermittent claudication?</w:t>
            </w:r>
          </w:p>
        </w:tc>
        <w:tc>
          <w:tcPr>
            <w:tcW w:w="1610" w:type="pct"/>
            <w:hideMark/>
          </w:tcPr>
          <w:p w14:paraId="2F709D43" w14:textId="77777777" w:rsidR="001C1DD8" w:rsidRPr="001C1DD8" w:rsidRDefault="001C1DD8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64" w:type="pct"/>
            <w:hideMark/>
          </w:tcPr>
          <w:p w14:paraId="0E4DDAD3" w14:textId="77777777" w:rsidR="001C1DD8" w:rsidRPr="001C1DD8" w:rsidRDefault="001C1DD8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1C1DD8" w:rsidRPr="001C1DD8" w14:paraId="6F172875" w14:textId="77777777" w:rsidTr="001C1DD8">
        <w:tc>
          <w:tcPr>
            <w:tcW w:w="2126" w:type="pct"/>
            <w:hideMark/>
          </w:tcPr>
          <w:p w14:paraId="6B0D64C7" w14:textId="77777777" w:rsidR="001C1DD8" w:rsidRPr="001C1DD8" w:rsidRDefault="001C1DD8" w:rsidP="001C1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Rest pain?</w:t>
            </w:r>
          </w:p>
        </w:tc>
        <w:tc>
          <w:tcPr>
            <w:tcW w:w="1610" w:type="pct"/>
            <w:hideMark/>
          </w:tcPr>
          <w:p w14:paraId="7BE00BD1" w14:textId="77777777" w:rsidR="001C1DD8" w:rsidRPr="001C1DD8" w:rsidRDefault="001C1DD8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64" w:type="pct"/>
            <w:hideMark/>
          </w:tcPr>
          <w:p w14:paraId="2225C776" w14:textId="77777777" w:rsidR="001C1DD8" w:rsidRDefault="001C1DD8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5D3255EC" w14:textId="7560EB0A" w:rsidR="004D79B0" w:rsidRPr="001C1DD8" w:rsidRDefault="004D79B0" w:rsidP="001C1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DD8" w:rsidRPr="001C1DD8" w14:paraId="23181044" w14:textId="77777777" w:rsidTr="001C1DD8">
        <w:trPr>
          <w:trHeight w:val="182"/>
        </w:trPr>
        <w:tc>
          <w:tcPr>
            <w:tcW w:w="5000" w:type="pct"/>
            <w:gridSpan w:val="3"/>
            <w:hideMark/>
          </w:tcPr>
          <w:p w14:paraId="6677F5A8" w14:textId="77777777" w:rsidR="001C1DD8" w:rsidRPr="001C1DD8" w:rsidRDefault="001C1DD8" w:rsidP="001C1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Please refer to leg ulcer nurse specialist if ulcer present</w:t>
            </w:r>
          </w:p>
        </w:tc>
      </w:tr>
    </w:tbl>
    <w:p w14:paraId="6D34B932" w14:textId="77777777" w:rsidR="001C1DD8" w:rsidRDefault="001C1DD8" w:rsidP="001C1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B1B1B8" w14:textId="77777777" w:rsidR="001C1DD8" w:rsidRPr="001C1DD8" w:rsidRDefault="001C1DD8" w:rsidP="001C1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Other </w:t>
      </w:r>
      <w:r w:rsidRPr="001C1DD8">
        <w:rPr>
          <w:rFonts w:ascii="Arial" w:eastAsia="Times New Roman" w:hAnsi="Arial" w:cs="Arial"/>
          <w:b/>
          <w:sz w:val="20"/>
          <w:szCs w:val="20"/>
          <w:lang w:eastAsia="zh-CN"/>
        </w:rPr>
        <w:t>Medical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C1DD8" w:rsidRPr="001C1DD8" w14:paraId="2BDE8DF5" w14:textId="77777777" w:rsidTr="004D79B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B1BE" w14:textId="77777777" w:rsidR="001C1DD8" w:rsidRPr="001C1DD8" w:rsidRDefault="001C1DD8" w:rsidP="001C1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C1DD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If appropriate your patient will undergo a treadmill test. Please complete the following to ensure your patient is fit to undergo this test. A “yes” response will automatically exclude your patient from a treadmill test.</w:t>
            </w:r>
            <w:r w:rsidRPr="001C1D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</w:t>
            </w:r>
          </w:p>
        </w:tc>
      </w:tr>
      <w:tr w:rsidR="001C1DD8" w:rsidRPr="001C1DD8" w14:paraId="29532275" w14:textId="77777777" w:rsidTr="004D79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3F8B1DE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Recent MI (last 3m)  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CC5E86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 </w:t>
            </w:r>
          </w:p>
        </w:tc>
      </w:tr>
      <w:tr w:rsidR="001C1DD8" w:rsidRPr="001C1DD8" w14:paraId="17E5CFFD" w14:textId="77777777" w:rsidTr="004D79B0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5DABEE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>Aortic Stenosis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99C9F7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 </w:t>
            </w:r>
          </w:p>
        </w:tc>
      </w:tr>
      <w:tr w:rsidR="001C1DD8" w:rsidRPr="001C1DD8" w14:paraId="4B15062A" w14:textId="77777777" w:rsidTr="004D79B0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68ECC8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>Arrhythmia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50A69F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 </w:t>
            </w:r>
          </w:p>
        </w:tc>
      </w:tr>
      <w:tr w:rsidR="001C1DD8" w:rsidRPr="001C1DD8" w14:paraId="1B1CA234" w14:textId="77777777" w:rsidTr="004D79B0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9A6263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>Awaiting angina Ix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BD1D5F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1C1DD8" w:rsidRPr="001C1DD8" w14:paraId="2ED1D956" w14:textId="77777777" w:rsidTr="004D79B0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757EB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>Fit for treadmill test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4A099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</w:tbl>
    <w:p w14:paraId="438B8438" w14:textId="77777777" w:rsidR="001C1DD8" w:rsidRPr="001C1DD8" w:rsidRDefault="001C1DD8" w:rsidP="001C1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5C393A" w14:textId="77777777" w:rsidR="001C1DD8" w:rsidRPr="001C1DD8" w:rsidRDefault="001C1DD8" w:rsidP="001C1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1DD8">
        <w:rPr>
          <w:rFonts w:ascii="Arial" w:eastAsia="Times New Roman" w:hAnsi="Arial" w:cs="Arial"/>
          <w:b/>
          <w:sz w:val="20"/>
          <w:szCs w:val="20"/>
          <w:lang w:eastAsia="zh-CN"/>
        </w:rPr>
        <w:t>Risk Factors: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C1DD8" w:rsidRPr="001C1DD8" w14:paraId="67F16193" w14:textId="77777777" w:rsidTr="004D79B0">
        <w:tc>
          <w:tcPr>
            <w:tcW w:w="2093" w:type="dxa"/>
            <w:hideMark/>
          </w:tcPr>
          <w:p w14:paraId="1F0C3A97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>Smoking</w:t>
            </w:r>
          </w:p>
        </w:tc>
        <w:tc>
          <w:tcPr>
            <w:tcW w:w="8505" w:type="dxa"/>
          </w:tcPr>
          <w:p w14:paraId="33308880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 </w:t>
            </w:r>
          </w:p>
        </w:tc>
      </w:tr>
      <w:tr w:rsidR="001C1DD8" w:rsidRPr="001C1DD8" w14:paraId="1FA3AD5B" w14:textId="77777777" w:rsidTr="004D79B0">
        <w:tc>
          <w:tcPr>
            <w:tcW w:w="2093" w:type="dxa"/>
            <w:hideMark/>
          </w:tcPr>
          <w:p w14:paraId="323944C1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>Hypertension</w:t>
            </w:r>
          </w:p>
        </w:tc>
        <w:tc>
          <w:tcPr>
            <w:tcW w:w="8505" w:type="dxa"/>
          </w:tcPr>
          <w:p w14:paraId="5A0F7FB8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 </w:t>
            </w:r>
          </w:p>
        </w:tc>
      </w:tr>
      <w:tr w:rsidR="001C1DD8" w:rsidRPr="001C1DD8" w14:paraId="77E8D24F" w14:textId="77777777" w:rsidTr="004D79B0">
        <w:tc>
          <w:tcPr>
            <w:tcW w:w="2093" w:type="dxa"/>
            <w:hideMark/>
          </w:tcPr>
          <w:p w14:paraId="653E4B08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>Diabetes</w:t>
            </w:r>
          </w:p>
        </w:tc>
        <w:tc>
          <w:tcPr>
            <w:tcW w:w="8505" w:type="dxa"/>
          </w:tcPr>
          <w:p w14:paraId="21D15CFB" w14:textId="77777777" w:rsidR="001C1DD8" w:rsidRPr="004D79B0" w:rsidRDefault="001C1DD8" w:rsidP="004D79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</w:t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6B49C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D79B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 </w:t>
            </w:r>
          </w:p>
        </w:tc>
      </w:tr>
    </w:tbl>
    <w:p w14:paraId="39D92BB1" w14:textId="77777777" w:rsidR="001C1DD8" w:rsidRPr="001B764D" w:rsidRDefault="001C1DD8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B6DFD0A" w14:textId="77777777" w:rsidR="001B764D" w:rsidRP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p w14:paraId="25915D5F" w14:textId="155D6CCE" w:rsid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B764D">
        <w:rPr>
          <w:rFonts w:ascii="Arial" w:eastAsia="Times New Roman" w:hAnsi="Arial" w:cs="Times New Roman"/>
          <w:b/>
          <w:szCs w:val="20"/>
        </w:rPr>
        <w:t xml:space="preserve">A recent ABPI will help prioritise your request. </w:t>
      </w:r>
      <w:r w:rsidR="004D79B0">
        <w:rPr>
          <w:rFonts w:ascii="Arial" w:eastAsia="Times New Roman" w:hAnsi="Arial" w:cs="Times New Roman"/>
          <w:b/>
          <w:szCs w:val="20"/>
        </w:rPr>
        <w:tab/>
      </w:r>
      <w:r w:rsidR="004D79B0">
        <w:rPr>
          <w:rFonts w:ascii="Arial" w:eastAsia="Times New Roman" w:hAnsi="Arial" w:cs="Times New Roman"/>
          <w:b/>
          <w:szCs w:val="20"/>
        </w:rPr>
        <w:tab/>
      </w:r>
      <w:r w:rsidRPr="001B764D">
        <w:rPr>
          <w:rFonts w:ascii="Arial" w:eastAsia="Times New Roman" w:hAnsi="Arial" w:cs="Times New Roman"/>
          <w:b/>
          <w:szCs w:val="20"/>
        </w:rPr>
        <w:t xml:space="preserve">Result:  </w:t>
      </w:r>
      <w:r w:rsidR="004D79B0">
        <w:rPr>
          <w:rFonts w:ascii="Arial" w:eastAsia="Times New Roman" w:hAnsi="Arial" w:cs="Times New Roman"/>
          <w:b/>
          <w:szCs w:val="20"/>
        </w:rPr>
        <w:t xml:space="preserve"> </w:t>
      </w:r>
      <w:r w:rsidRPr="001B764D">
        <w:rPr>
          <w:rFonts w:ascii="Arial" w:eastAsia="Times New Roman" w:hAnsi="Arial" w:cs="Times New Roman"/>
          <w:b/>
          <w:szCs w:val="20"/>
        </w:rPr>
        <w:t xml:space="preserve">Right:   Left: </w:t>
      </w:r>
    </w:p>
    <w:p w14:paraId="620C9BD2" w14:textId="18C2BCEE" w:rsidR="00F46D12" w:rsidRDefault="00F46D12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1D6B0AF" w14:textId="2444E239" w:rsidR="00F46D12" w:rsidRDefault="00F46D12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1A7647A" w14:textId="0DC6568B" w:rsidR="00F46D12" w:rsidRDefault="00F46D12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CF2CB26" w14:textId="77777777" w:rsidR="00F46D12" w:rsidRPr="001B764D" w:rsidRDefault="00F46D12" w:rsidP="001B764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4B7DF33" w14:textId="77777777" w:rsidR="001B764D" w:rsidRPr="001B764D" w:rsidRDefault="001B764D" w:rsidP="001B764D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0"/>
      </w:tblGrid>
      <w:tr w:rsidR="001B764D" w:rsidRPr="001B764D" w14:paraId="6BFB4D96" w14:textId="77777777" w:rsidTr="004D79B0">
        <w:trPr>
          <w:trHeight w:val="1065"/>
        </w:trPr>
        <w:tc>
          <w:tcPr>
            <w:tcW w:w="10570" w:type="dxa"/>
          </w:tcPr>
          <w:p w14:paraId="2CFA91A1" w14:textId="77777777" w:rsidR="001B764D" w:rsidRPr="004D79B0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D79B0">
              <w:rPr>
                <w:rFonts w:ascii="Arial" w:eastAsia="Times New Roman" w:hAnsi="Arial" w:cs="Times New Roman"/>
                <w:b/>
                <w:sz w:val="20"/>
                <w:szCs w:val="20"/>
              </w:rPr>
              <w:t>Medication:</w:t>
            </w:r>
          </w:p>
          <w:p w14:paraId="6CD847F3" w14:textId="77777777" w:rsidR="001B764D" w:rsidRPr="004D79B0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  <w:p w14:paraId="1864F09F" w14:textId="3C23E730" w:rsidR="004D79B0" w:rsidRPr="004D79B0" w:rsidRDefault="001B764D" w:rsidP="004D79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4D79B0">
              <w:rPr>
                <w:rFonts w:ascii="Arial" w:eastAsia="Times New Roman" w:hAnsi="Arial" w:cs="Times New Roman"/>
                <w:b/>
                <w:sz w:val="20"/>
                <w:szCs w:val="20"/>
              </w:rPr>
              <w:t>Signed</w:t>
            </w:r>
            <w:r w:rsidR="004D79B0">
              <w:rPr>
                <w:rFonts w:ascii="Arial" w:eastAsia="Times New Roman" w:hAnsi="Arial" w:cs="Times New Roman"/>
                <w:b/>
                <w:szCs w:val="20"/>
              </w:rPr>
              <w:t xml:space="preserve">: </w:t>
            </w:r>
            <w:r w:rsidRPr="001B764D">
              <w:rPr>
                <w:rFonts w:ascii="Arial" w:eastAsia="Times New Roman" w:hAnsi="Arial" w:cs="Times New Roman"/>
                <w:b/>
                <w:szCs w:val="20"/>
              </w:rPr>
              <w:t xml:space="preserve">  </w:t>
            </w:r>
          </w:p>
          <w:p w14:paraId="404D2E70" w14:textId="736FB5A9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1B764D">
              <w:rPr>
                <w:rFonts w:ascii="Arial" w:eastAsia="Times New Roman" w:hAnsi="Arial" w:cs="Times New Roman"/>
                <w:b/>
                <w:szCs w:val="20"/>
              </w:rPr>
              <w:t xml:space="preserve">                                             </w:t>
            </w:r>
          </w:p>
        </w:tc>
      </w:tr>
      <w:tr w:rsidR="001B764D" w:rsidRPr="001B764D" w14:paraId="7A1955D4" w14:textId="77777777" w:rsidTr="004D79B0">
        <w:trPr>
          <w:trHeight w:val="70"/>
        </w:trPr>
        <w:tc>
          <w:tcPr>
            <w:tcW w:w="10570" w:type="dxa"/>
          </w:tcPr>
          <w:p w14:paraId="620083B8" w14:textId="1E297235" w:rsidR="004D79B0" w:rsidRDefault="001B764D" w:rsidP="004D79B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Cs w:val="20"/>
              </w:rPr>
            </w:pPr>
            <w:r w:rsidRPr="001B764D">
              <w:rPr>
                <w:rFonts w:ascii="Arial" w:eastAsia="Times New Roman" w:hAnsi="Arial" w:cs="Times New Roman"/>
                <w:b/>
                <w:szCs w:val="20"/>
              </w:rPr>
              <w:t>Please make appointments via ESR.</w:t>
            </w:r>
          </w:p>
          <w:p w14:paraId="0AA2AF3D" w14:textId="370F13D3" w:rsidR="004D79B0" w:rsidRDefault="001B764D" w:rsidP="004D79B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Cs w:val="20"/>
              </w:rPr>
            </w:pPr>
            <w:r w:rsidRPr="001B764D">
              <w:rPr>
                <w:rFonts w:ascii="Arial" w:eastAsia="Times New Roman" w:hAnsi="Arial" w:cs="Times New Roman"/>
                <w:b/>
                <w:szCs w:val="20"/>
              </w:rPr>
              <w:t>In case of critical Ischaemia please use the Dorset and Wiltshire Vascular Network Emergency Pathways.</w:t>
            </w:r>
          </w:p>
          <w:p w14:paraId="22DC5799" w14:textId="48CA0EB2" w:rsidR="001B764D" w:rsidRPr="001B764D" w:rsidRDefault="001B764D" w:rsidP="004D79B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 w:rsidRPr="001B764D">
              <w:rPr>
                <w:rFonts w:ascii="Arial" w:eastAsia="Times New Roman" w:hAnsi="Arial" w:cs="Times New Roman"/>
                <w:b/>
                <w:szCs w:val="20"/>
              </w:rPr>
              <w:t xml:space="preserve">For advice during office </w:t>
            </w:r>
            <w:proofErr w:type="gramStart"/>
            <w:r w:rsidRPr="001B764D">
              <w:rPr>
                <w:rFonts w:ascii="Arial" w:eastAsia="Times New Roman" w:hAnsi="Arial" w:cs="Times New Roman"/>
                <w:b/>
                <w:szCs w:val="20"/>
              </w:rPr>
              <w:t>hours</w:t>
            </w:r>
            <w:proofErr w:type="gramEnd"/>
            <w:r w:rsidRPr="001B764D">
              <w:rPr>
                <w:rFonts w:ascii="Arial" w:eastAsia="Times New Roman" w:hAnsi="Arial" w:cs="Times New Roman"/>
                <w:b/>
                <w:szCs w:val="20"/>
              </w:rPr>
              <w:t xml:space="preserve"> you can contact the SFT vascular nurse co-ordinator on telephone 01722 336262 x 4937 or bleep 1112</w:t>
            </w:r>
          </w:p>
        </w:tc>
      </w:tr>
    </w:tbl>
    <w:p w14:paraId="38FEB0A2" w14:textId="77777777" w:rsidR="001B764D" w:rsidRPr="001B764D" w:rsidRDefault="001B764D" w:rsidP="001B764D">
      <w:pPr>
        <w:spacing w:after="0" w:line="240" w:lineRule="auto"/>
        <w:rPr>
          <w:rFonts w:ascii="Arial" w:eastAsia="Times New Roman" w:hAnsi="Arial" w:cs="Times New Roman"/>
          <w:bCs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B764D" w:rsidRPr="001B764D" w14:paraId="2C269AA9" w14:textId="77777777" w:rsidTr="004D79B0">
        <w:trPr>
          <w:cantSplit/>
          <w:trHeight w:val="893"/>
        </w:trPr>
        <w:tc>
          <w:tcPr>
            <w:tcW w:w="10598" w:type="dxa"/>
          </w:tcPr>
          <w:p w14:paraId="1DCB1231" w14:textId="26D0D3B7" w:rsid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t>Additional instructions/comments:</w:t>
            </w:r>
          </w:p>
          <w:p w14:paraId="3456E095" w14:textId="77777777" w:rsidR="004D79B0" w:rsidRPr="001B764D" w:rsidRDefault="004D79B0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285A564" w14:textId="77777777" w:rsidR="001B764D" w:rsidRPr="001B764D" w:rsidRDefault="001B764D" w:rsidP="001B76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1B764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1B76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0081B1C" w14:textId="77777777" w:rsidR="001B764D" w:rsidRPr="001B764D" w:rsidRDefault="001B764D" w:rsidP="001B764D">
      <w:pPr>
        <w:keepNext/>
        <w:spacing w:after="0" w:line="240" w:lineRule="auto"/>
        <w:outlineLvl w:val="0"/>
        <w:rPr>
          <w:rFonts w:ascii="Arial" w:eastAsia="Times New Roman" w:hAnsi="Arial" w:cs="Times New Roman"/>
        </w:rPr>
      </w:pPr>
    </w:p>
    <w:p w14:paraId="3204F995" w14:textId="77777777" w:rsidR="00F65C14" w:rsidRDefault="00F65C14"/>
    <w:sectPr w:rsidR="00F65C14" w:rsidSect="004D79B0">
      <w:headerReference w:type="default" r:id="rId6"/>
      <w:footerReference w:type="default" r:id="rId7"/>
      <w:pgSz w:w="11906" w:h="16838"/>
      <w:pgMar w:top="227" w:right="680" w:bottom="454" w:left="68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AA48" w14:textId="77777777" w:rsidR="00CC7664" w:rsidRDefault="00CC7664">
      <w:pPr>
        <w:spacing w:after="0" w:line="240" w:lineRule="auto"/>
      </w:pPr>
      <w:r>
        <w:separator/>
      </w:r>
    </w:p>
  </w:endnote>
  <w:endnote w:type="continuationSeparator" w:id="0">
    <w:p w14:paraId="7935EF1B" w14:textId="77777777" w:rsidR="00CC7664" w:rsidRDefault="00CC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lisbury Health Care NH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67469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F51D4E" w14:textId="720D7606" w:rsidR="00610A36" w:rsidRPr="004D79B0" w:rsidRDefault="00610A36">
            <w:pPr>
              <w:pStyle w:val="Footer"/>
              <w:rPr>
                <w:rFonts w:ascii="Arial" w:hAnsi="Arial" w:cs="Arial"/>
              </w:rPr>
            </w:pPr>
            <w:r w:rsidRPr="004D79B0">
              <w:rPr>
                <w:rFonts w:ascii="Arial" w:hAnsi="Arial" w:cs="Arial"/>
              </w:rPr>
              <w:t>Version 2.</w:t>
            </w:r>
            <w:r w:rsidR="004D79B0" w:rsidRPr="004D79B0">
              <w:rPr>
                <w:rFonts w:ascii="Arial" w:hAnsi="Arial" w:cs="Arial"/>
              </w:rPr>
              <w:t>3 July 2022</w:t>
            </w:r>
            <w:r w:rsidRPr="004D79B0">
              <w:rPr>
                <w:rFonts w:ascii="Arial" w:hAnsi="Arial" w:cs="Arial"/>
              </w:rPr>
              <w:tab/>
            </w:r>
            <w:r w:rsidRPr="004D79B0">
              <w:rPr>
                <w:rFonts w:ascii="Arial" w:hAnsi="Arial" w:cs="Arial"/>
              </w:rPr>
              <w:tab/>
            </w:r>
            <w:r w:rsidRPr="004D79B0">
              <w:rPr>
                <w:rFonts w:ascii="Arial" w:hAnsi="Arial" w:cs="Arial"/>
              </w:rPr>
              <w:tab/>
              <w:t xml:space="preserve">Page </w:t>
            </w:r>
            <w:r w:rsidRPr="004D79B0">
              <w:rPr>
                <w:rFonts w:ascii="Arial" w:hAnsi="Arial" w:cs="Arial"/>
                <w:b/>
                <w:bCs/>
              </w:rPr>
              <w:fldChar w:fldCharType="begin"/>
            </w:r>
            <w:r w:rsidRPr="004D79B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D79B0">
              <w:rPr>
                <w:rFonts w:ascii="Arial" w:hAnsi="Arial" w:cs="Arial"/>
                <w:b/>
                <w:bCs/>
              </w:rPr>
              <w:fldChar w:fldCharType="separate"/>
            </w:r>
            <w:r w:rsidRPr="004D79B0">
              <w:rPr>
                <w:rFonts w:ascii="Arial" w:hAnsi="Arial" w:cs="Arial"/>
                <w:b/>
                <w:bCs/>
                <w:noProof/>
              </w:rPr>
              <w:t>1</w:t>
            </w:r>
            <w:r w:rsidRPr="004D79B0">
              <w:rPr>
                <w:rFonts w:ascii="Arial" w:hAnsi="Arial" w:cs="Arial"/>
                <w:b/>
                <w:bCs/>
              </w:rPr>
              <w:fldChar w:fldCharType="end"/>
            </w:r>
            <w:r w:rsidRPr="004D79B0">
              <w:rPr>
                <w:rFonts w:ascii="Arial" w:hAnsi="Arial" w:cs="Arial"/>
              </w:rPr>
              <w:t xml:space="preserve"> of </w:t>
            </w:r>
            <w:r w:rsidRPr="004D79B0">
              <w:rPr>
                <w:rFonts w:ascii="Arial" w:hAnsi="Arial" w:cs="Arial"/>
                <w:b/>
                <w:bCs/>
              </w:rPr>
              <w:fldChar w:fldCharType="begin"/>
            </w:r>
            <w:r w:rsidRPr="004D79B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D79B0">
              <w:rPr>
                <w:rFonts w:ascii="Arial" w:hAnsi="Arial" w:cs="Arial"/>
                <w:b/>
                <w:bCs/>
              </w:rPr>
              <w:fldChar w:fldCharType="separate"/>
            </w:r>
            <w:r w:rsidRPr="004D79B0">
              <w:rPr>
                <w:rFonts w:ascii="Arial" w:hAnsi="Arial" w:cs="Arial"/>
                <w:b/>
                <w:bCs/>
                <w:noProof/>
              </w:rPr>
              <w:t>2</w:t>
            </w:r>
            <w:r w:rsidRPr="004D79B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D721340" w14:textId="77777777" w:rsidR="008D5E38" w:rsidRPr="004D79B0" w:rsidRDefault="006B49C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AD64" w14:textId="77777777" w:rsidR="00CC7664" w:rsidRDefault="00CC7664">
      <w:pPr>
        <w:spacing w:after="0" w:line="240" w:lineRule="auto"/>
      </w:pPr>
      <w:r>
        <w:separator/>
      </w:r>
    </w:p>
  </w:footnote>
  <w:footnote w:type="continuationSeparator" w:id="0">
    <w:p w14:paraId="3EB58C9C" w14:textId="77777777" w:rsidR="00CC7664" w:rsidRDefault="00CC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39C0" w14:textId="40F13978" w:rsidR="004D79B0" w:rsidRDefault="004D79B0" w:rsidP="004D79B0">
    <w:pPr>
      <w:pStyle w:val="Header"/>
      <w:tabs>
        <w:tab w:val="clear" w:pos="4513"/>
        <w:tab w:val="clear" w:pos="9026"/>
      </w:tabs>
      <w:ind w:firstLine="720"/>
      <w:jc w:val="right"/>
    </w:pPr>
    <w:r>
      <w:rPr>
        <w:rFonts w:ascii="Arial" w:hAnsi="Arial"/>
        <w:b/>
        <w:noProof/>
        <w:sz w:val="28"/>
        <w:lang w:eastAsia="en-GB"/>
      </w:rPr>
      <w:drawing>
        <wp:inline distT="0" distB="0" distL="0" distR="0" wp14:anchorId="013680C5" wp14:editId="22F6C6AE">
          <wp:extent cx="2036388" cy="488950"/>
          <wp:effectExtent l="0" t="0" r="2540" b="6350"/>
          <wp:docPr id="2" name="Picture 2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co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6" cy="49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64D"/>
    <w:rsid w:val="001153E9"/>
    <w:rsid w:val="001B764D"/>
    <w:rsid w:val="001C1DD8"/>
    <w:rsid w:val="004D79B0"/>
    <w:rsid w:val="005B0BFB"/>
    <w:rsid w:val="00610A36"/>
    <w:rsid w:val="006B49C5"/>
    <w:rsid w:val="00BC5C3D"/>
    <w:rsid w:val="00C1154B"/>
    <w:rsid w:val="00CC7664"/>
    <w:rsid w:val="00F46D12"/>
    <w:rsid w:val="00F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E8CE"/>
  <w15:docId w15:val="{AF3AAD0D-29A6-4827-BEAD-EF38F02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64D"/>
    <w:pPr>
      <w:tabs>
        <w:tab w:val="center" w:pos="4513"/>
        <w:tab w:val="right" w:pos="9026"/>
      </w:tabs>
      <w:spacing w:after="0" w:line="240" w:lineRule="auto"/>
    </w:pPr>
    <w:rPr>
      <w:rFonts w:ascii="Frutiger 55 Roman" w:eastAsia="Times New Roman" w:hAnsi="Frutiger 55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764D"/>
    <w:rPr>
      <w:rFonts w:ascii="Frutiger 55 Roman" w:eastAsia="Times New Roman" w:hAnsi="Frutiger 55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764D"/>
    <w:pPr>
      <w:tabs>
        <w:tab w:val="center" w:pos="4513"/>
        <w:tab w:val="right" w:pos="9026"/>
      </w:tabs>
      <w:spacing w:after="0" w:line="240" w:lineRule="auto"/>
    </w:pPr>
    <w:rPr>
      <w:rFonts w:ascii="Frutiger 55 Roman" w:eastAsia="Times New Roman" w:hAnsi="Frutiger 55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64D"/>
    <w:rPr>
      <w:rFonts w:ascii="Frutiger 55 Roman" w:eastAsia="Times New Roman" w:hAnsi="Frutiger 55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3E9"/>
    <w:rPr>
      <w:b/>
      <w:bCs/>
      <w:sz w:val="20"/>
      <w:szCs w:val="20"/>
    </w:rPr>
  </w:style>
  <w:style w:type="paragraph" w:styleId="NoSpacing">
    <w:name w:val="No Spacing"/>
    <w:uiPriority w:val="1"/>
    <w:qFormat/>
    <w:rsid w:val="004D7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3</cp:revision>
  <dcterms:created xsi:type="dcterms:W3CDTF">2022-08-09T11:46:00Z</dcterms:created>
  <dcterms:modified xsi:type="dcterms:W3CDTF">2022-08-26T10:42:00Z</dcterms:modified>
</cp:coreProperties>
</file>