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6E" w:rsidRPr="003A5FA8" w:rsidRDefault="001177B6" w:rsidP="00BA79BB">
      <w:pPr>
        <w:jc w:val="center"/>
        <w:rPr>
          <w:rFonts w:ascii="Arial" w:hAnsi="Arial" w:cs="Arial"/>
          <w:b/>
          <w:sz w:val="24"/>
          <w:szCs w:val="24"/>
        </w:rPr>
      </w:pPr>
      <w:r w:rsidRPr="003A5FA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22FB3C14" wp14:editId="1B3C8A35">
            <wp:simplePos x="0" y="0"/>
            <wp:positionH relativeFrom="column">
              <wp:posOffset>5578475</wp:posOffset>
            </wp:positionH>
            <wp:positionV relativeFrom="paragraph">
              <wp:posOffset>-593725</wp:posOffset>
            </wp:positionV>
            <wp:extent cx="1133475" cy="795020"/>
            <wp:effectExtent l="0" t="0" r="9525" b="5080"/>
            <wp:wrapNone/>
            <wp:docPr id="8" name="Picture 8" descr="Salisbury NHS Foundation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isbury NHS Foundation Tru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9BB" w:rsidRPr="003A5FA8">
        <w:rPr>
          <w:rFonts w:ascii="Arial" w:hAnsi="Arial" w:cs="Arial"/>
          <w:b/>
          <w:sz w:val="24"/>
          <w:szCs w:val="24"/>
        </w:rPr>
        <w:t>Care Record</w:t>
      </w:r>
    </w:p>
    <w:p w:rsidR="00BA79BB" w:rsidRPr="003A5FA8" w:rsidRDefault="00950C33" w:rsidP="00BA79BB">
      <w:pPr>
        <w:jc w:val="center"/>
        <w:rPr>
          <w:rFonts w:ascii="Arial" w:hAnsi="Arial" w:cs="Arial"/>
          <w:b/>
          <w:sz w:val="24"/>
          <w:szCs w:val="24"/>
        </w:rPr>
      </w:pPr>
      <w:r w:rsidRPr="003A5FA8">
        <w:rPr>
          <w:rFonts w:ascii="Arial" w:hAnsi="Arial" w:cs="Arial"/>
          <w:b/>
          <w:sz w:val="24"/>
          <w:szCs w:val="24"/>
        </w:rPr>
        <w:t>Checklist &amp; safety p</w:t>
      </w:r>
      <w:r w:rsidR="00BA79BB" w:rsidRPr="003A5FA8">
        <w:rPr>
          <w:rFonts w:ascii="Arial" w:hAnsi="Arial" w:cs="Arial"/>
          <w:b/>
          <w:sz w:val="24"/>
          <w:szCs w:val="24"/>
        </w:rPr>
        <w:t xml:space="preserve">lan for admission of </w:t>
      </w:r>
      <w:r w:rsidRPr="003A5FA8">
        <w:rPr>
          <w:rFonts w:ascii="Arial" w:hAnsi="Arial" w:cs="Arial"/>
          <w:b/>
          <w:sz w:val="24"/>
          <w:szCs w:val="24"/>
        </w:rPr>
        <w:t>adults at risk of self-harm from ligature and high risk items.</w:t>
      </w:r>
    </w:p>
    <w:tbl>
      <w:tblPr>
        <w:tblStyle w:val="TableGrid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1525"/>
        <w:gridCol w:w="784"/>
        <w:gridCol w:w="2311"/>
        <w:gridCol w:w="1016"/>
        <w:gridCol w:w="568"/>
        <w:gridCol w:w="707"/>
        <w:gridCol w:w="19"/>
        <w:gridCol w:w="1115"/>
        <w:gridCol w:w="2128"/>
      </w:tblGrid>
      <w:tr w:rsidR="00950C33" w:rsidTr="00950C33">
        <w:tc>
          <w:tcPr>
            <w:tcW w:w="1525" w:type="dxa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 w:rsidRPr="00BA79BB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3095" w:type="dxa"/>
            <w:gridSpan w:val="2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 w:rsidRPr="00BA79BB">
              <w:rPr>
                <w:rFonts w:ascii="Arial" w:hAnsi="Arial" w:cs="Arial"/>
                <w:sz w:val="24"/>
                <w:szCs w:val="24"/>
              </w:rPr>
              <w:t>Hospital no:</w:t>
            </w:r>
          </w:p>
        </w:tc>
        <w:tc>
          <w:tcPr>
            <w:tcW w:w="3969" w:type="dxa"/>
            <w:gridSpan w:val="4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0C33" w:rsidTr="00950C33">
        <w:tc>
          <w:tcPr>
            <w:tcW w:w="1525" w:type="dxa"/>
            <w:tcBorders>
              <w:bottom w:val="single" w:sz="4" w:space="0" w:color="auto"/>
            </w:tcBorders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 w:rsidRPr="00BA79BB"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 w:rsidRPr="00BA79BB">
              <w:rPr>
                <w:rFonts w:ascii="Arial" w:hAnsi="Arial" w:cs="Arial"/>
                <w:sz w:val="24"/>
                <w:szCs w:val="24"/>
              </w:rPr>
              <w:t>NHS no: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0C33" w:rsidTr="00950C33">
        <w:tc>
          <w:tcPr>
            <w:tcW w:w="1525" w:type="dxa"/>
            <w:tcBorders>
              <w:bottom w:val="single" w:sz="4" w:space="0" w:color="auto"/>
            </w:tcBorders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 w:rsidRPr="00BA79BB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 w:rsidRPr="00BA79BB">
              <w:rPr>
                <w:rFonts w:ascii="Arial" w:hAnsi="Arial" w:cs="Arial"/>
                <w:sz w:val="24"/>
                <w:szCs w:val="24"/>
              </w:rPr>
              <w:t>D.O.B: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950C33">
        <w:tc>
          <w:tcPr>
            <w:tcW w:w="1525" w:type="dxa"/>
            <w:tcBorders>
              <w:bottom w:val="single" w:sz="4" w:space="0" w:color="auto"/>
            </w:tcBorders>
          </w:tcPr>
          <w:p w:rsidR="00713154" w:rsidRPr="00BA79BB" w:rsidRDefault="00713154" w:rsidP="00950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Ward: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:rsidR="00713154" w:rsidRPr="00BA79BB" w:rsidRDefault="00713154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</w:tcPr>
          <w:p w:rsidR="00713154" w:rsidRPr="00BA79BB" w:rsidRDefault="00713154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713154" w:rsidRDefault="00713154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0C33" w:rsidTr="00950C33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33" w:rsidRDefault="00950C33" w:rsidP="00950C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0C33" w:rsidTr="00950C33"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5FA8" w:rsidRDefault="00950C33" w:rsidP="003A5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713154">
              <w:rPr>
                <w:rFonts w:ascii="Arial" w:hAnsi="Arial" w:cs="Arial"/>
                <w:sz w:val="24"/>
                <w:szCs w:val="24"/>
              </w:rPr>
              <w:t>checklist is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patients who have scored as high risk on the ED Adult Mental Health Matrix </w:t>
            </w:r>
            <w:r w:rsidR="003A5FA8">
              <w:rPr>
                <w:rFonts w:ascii="Arial" w:hAnsi="Arial" w:cs="Arial"/>
                <w:sz w:val="24"/>
                <w:szCs w:val="24"/>
              </w:rPr>
              <w:t>or for any patient deemed at high risk of self-harm through the use of a ligature or high risk person</w:t>
            </w:r>
            <w:r w:rsidR="00FB27B0">
              <w:rPr>
                <w:rFonts w:ascii="Arial" w:hAnsi="Arial" w:cs="Arial"/>
                <w:sz w:val="24"/>
                <w:szCs w:val="24"/>
              </w:rPr>
              <w:t>al</w:t>
            </w:r>
            <w:r w:rsidR="003A5FA8">
              <w:rPr>
                <w:rFonts w:ascii="Arial" w:hAnsi="Arial" w:cs="Arial"/>
                <w:sz w:val="24"/>
                <w:szCs w:val="24"/>
              </w:rPr>
              <w:t xml:space="preserve"> clothing and other items. </w:t>
            </w:r>
            <w:r>
              <w:rPr>
                <w:rFonts w:ascii="Arial" w:hAnsi="Arial" w:cs="Arial"/>
                <w:sz w:val="24"/>
                <w:szCs w:val="24"/>
              </w:rPr>
              <w:t xml:space="preserve">It does not replace the need for </w:t>
            </w:r>
            <w:r w:rsidR="003A5FA8">
              <w:rPr>
                <w:rFonts w:ascii="Arial" w:hAnsi="Arial" w:cs="Arial"/>
                <w:sz w:val="24"/>
                <w:szCs w:val="24"/>
              </w:rPr>
              <w:t xml:space="preserve">any other enhanced care or mental health/capacity assessments. </w:t>
            </w:r>
          </w:p>
          <w:p w:rsidR="00950C33" w:rsidRPr="00BA79BB" w:rsidRDefault="00950C33" w:rsidP="003A5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*Intoxicated patients are </w:t>
            </w:r>
            <w:r w:rsidR="003A5FA8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>
              <w:rPr>
                <w:rFonts w:ascii="Arial" w:hAnsi="Arial" w:cs="Arial"/>
                <w:sz w:val="24"/>
                <w:szCs w:val="24"/>
              </w:rPr>
              <w:t>subject to this assessment*</w:t>
            </w:r>
          </w:p>
        </w:tc>
      </w:tr>
      <w:tr w:rsidR="00950C33" w:rsidTr="00950C33"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33" w:rsidRDefault="00950C33" w:rsidP="003A5F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0C33" w:rsidTr="00950C33">
        <w:tc>
          <w:tcPr>
            <w:tcW w:w="56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50C33" w:rsidRDefault="00950C33" w:rsidP="003A5F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0C33" w:rsidTr="00950C33">
        <w:tc>
          <w:tcPr>
            <w:tcW w:w="5636" w:type="dxa"/>
            <w:gridSpan w:val="4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Immediate RISKS</w:t>
            </w:r>
          </w:p>
        </w:tc>
        <w:tc>
          <w:tcPr>
            <w:tcW w:w="1275" w:type="dxa"/>
            <w:gridSpan w:val="2"/>
            <w:shd w:val="clear" w:color="auto" w:fill="FF0000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0C33" w:rsidTr="00950C33">
        <w:tc>
          <w:tcPr>
            <w:tcW w:w="5636" w:type="dxa"/>
            <w:gridSpan w:val="4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9BB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>the person behaving in a ver</w:t>
            </w:r>
            <w:r w:rsidRPr="00BA79BB">
              <w:rPr>
                <w:rFonts w:ascii="Arial" w:hAnsi="Arial" w:cs="Arial"/>
                <w:sz w:val="24"/>
                <w:szCs w:val="24"/>
              </w:rPr>
              <w:t>y agitated, distressed, withdrawn or markedly anxious way?</w:t>
            </w:r>
          </w:p>
        </w:tc>
        <w:tc>
          <w:tcPr>
            <w:tcW w:w="1275" w:type="dxa"/>
            <w:gridSpan w:val="2"/>
            <w:shd w:val="clear" w:color="auto" w:fill="FF000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E4F" w:rsidTr="00950C33">
        <w:tc>
          <w:tcPr>
            <w:tcW w:w="5636" w:type="dxa"/>
            <w:gridSpan w:val="4"/>
          </w:tcPr>
          <w:p w:rsidR="00F17E4F" w:rsidRPr="00BA79BB" w:rsidRDefault="00443EAF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Does the person express</w:t>
            </w:r>
            <w:r w:rsidR="00F17E4F" w:rsidRPr="00F17E4F">
              <w:rPr>
                <w:rFonts w:ascii="Arial" w:hAnsi="Arial" w:cs="Arial"/>
                <w:color w:val="FF0000"/>
                <w:sz w:val="24"/>
                <w:szCs w:val="24"/>
              </w:rPr>
              <w:t xml:space="preserve"> a sense of hopelessness?</w:t>
            </w:r>
          </w:p>
        </w:tc>
        <w:tc>
          <w:tcPr>
            <w:tcW w:w="1275" w:type="dxa"/>
            <w:gridSpan w:val="2"/>
            <w:shd w:val="clear" w:color="auto" w:fill="FF0000"/>
          </w:tcPr>
          <w:p w:rsidR="00F17E4F" w:rsidRPr="00BA79BB" w:rsidRDefault="00F17E4F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F17E4F" w:rsidRPr="00BA79BB" w:rsidRDefault="00F17E4F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F17E4F" w:rsidRPr="00BA79BB" w:rsidRDefault="00F17E4F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c>
          <w:tcPr>
            <w:tcW w:w="5636" w:type="dxa"/>
            <w:gridSpan w:val="4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it appear that the person might try and abscond?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c>
          <w:tcPr>
            <w:tcW w:w="5636" w:type="dxa"/>
            <w:gridSpan w:val="4"/>
          </w:tcPr>
          <w:p w:rsidR="00950C33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56EA">
              <w:rPr>
                <w:rFonts w:ascii="Arial" w:hAnsi="Arial" w:cs="Arial"/>
                <w:sz w:val="24"/>
                <w:szCs w:val="24"/>
              </w:rPr>
              <w:t>Does the patient have a history of absconding</w:t>
            </w:r>
            <w:r w:rsidRPr="001D3E6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  <w:shd w:val="clear" w:color="auto" w:fill="FFC00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c>
          <w:tcPr>
            <w:tcW w:w="5636" w:type="dxa"/>
            <w:gridSpan w:val="4"/>
          </w:tcPr>
          <w:p w:rsidR="00950C33" w:rsidRDefault="003A5FA8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950C33">
              <w:rPr>
                <w:rFonts w:ascii="Arial" w:hAnsi="Arial" w:cs="Arial"/>
                <w:sz w:val="24"/>
                <w:szCs w:val="24"/>
              </w:rPr>
              <w:t>person saying he / she will hu</w:t>
            </w:r>
            <w:r w:rsidR="00F17E4F">
              <w:rPr>
                <w:rFonts w:ascii="Arial" w:hAnsi="Arial" w:cs="Arial"/>
                <w:sz w:val="24"/>
                <w:szCs w:val="24"/>
              </w:rPr>
              <w:t>rt themselves while in hospital?</w:t>
            </w:r>
          </w:p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B6894">
              <w:rPr>
                <w:rFonts w:ascii="Arial" w:hAnsi="Arial" w:cs="Arial"/>
                <w:sz w:val="24"/>
                <w:szCs w:val="24"/>
              </w:rPr>
              <w:t>i.e.</w:t>
            </w:r>
            <w:r>
              <w:rPr>
                <w:rFonts w:ascii="Arial" w:hAnsi="Arial" w:cs="Arial"/>
                <w:sz w:val="24"/>
                <w:szCs w:val="24"/>
              </w:rPr>
              <w:t>: Ligature risk, overdosing, self-harming?)</w:t>
            </w:r>
          </w:p>
        </w:tc>
        <w:tc>
          <w:tcPr>
            <w:tcW w:w="1275" w:type="dxa"/>
            <w:gridSpan w:val="2"/>
            <w:shd w:val="clear" w:color="auto" w:fill="FF000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c>
          <w:tcPr>
            <w:tcW w:w="5636" w:type="dxa"/>
            <w:gridSpan w:val="4"/>
          </w:tcPr>
          <w:p w:rsidR="00950C33" w:rsidRPr="00BA79BB" w:rsidRDefault="003A5FA8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950C33">
              <w:rPr>
                <w:rFonts w:ascii="Arial" w:hAnsi="Arial" w:cs="Arial"/>
                <w:sz w:val="24"/>
                <w:szCs w:val="24"/>
              </w:rPr>
              <w:t>person behaving in an aggressive and / or threatening manner?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c>
          <w:tcPr>
            <w:tcW w:w="5636" w:type="dxa"/>
            <w:gridSpan w:val="4"/>
          </w:tcPr>
          <w:p w:rsidR="00950C33" w:rsidRPr="00BA79BB" w:rsidRDefault="003A5FA8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</w:t>
            </w:r>
            <w:r w:rsidR="00950C33">
              <w:rPr>
                <w:rFonts w:ascii="Arial" w:hAnsi="Arial" w:cs="Arial"/>
                <w:sz w:val="24"/>
                <w:szCs w:val="24"/>
              </w:rPr>
              <w:t xml:space="preserve"> person vulnerable to exploitation from others while in hospital?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single" w:sz="4" w:space="0" w:color="auto"/>
              <w:right w:val="nil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c>
          <w:tcPr>
            <w:tcW w:w="5636" w:type="dxa"/>
            <w:gridSpan w:val="4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th</w:t>
            </w:r>
            <w:r w:rsidR="003A5FA8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>person assessed with an</w:t>
            </w:r>
            <w:r w:rsidR="003A5FA8">
              <w:rPr>
                <w:rFonts w:ascii="Arial" w:hAnsi="Arial" w:cs="Arial"/>
                <w:sz w:val="24"/>
                <w:szCs w:val="24"/>
              </w:rPr>
              <w:t xml:space="preserve"> ED Mental Health</w:t>
            </w:r>
            <w:r>
              <w:rPr>
                <w:rFonts w:ascii="Arial" w:hAnsi="Arial" w:cs="Arial"/>
                <w:sz w:val="24"/>
                <w:szCs w:val="24"/>
              </w:rPr>
              <w:t xml:space="preserve"> Risk Matrix? </w:t>
            </w:r>
            <w:r w:rsidRPr="00573F0F">
              <w:rPr>
                <w:rFonts w:ascii="Arial" w:hAnsi="Arial" w:cs="Arial"/>
                <w:i/>
                <w:sz w:val="24"/>
                <w:szCs w:val="24"/>
              </w:rPr>
              <w:t>Enter level in the box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sign in t</w:t>
            </w:r>
            <w:r w:rsidR="00110CBF">
              <w:rPr>
                <w:rFonts w:ascii="Arial" w:hAnsi="Arial" w:cs="Arial"/>
                <w:sz w:val="24"/>
                <w:szCs w:val="24"/>
              </w:rPr>
              <w:t>he box that you have read the clinical</w:t>
            </w:r>
            <w:r>
              <w:rPr>
                <w:rFonts w:ascii="Arial" w:hAnsi="Arial" w:cs="Arial"/>
                <w:sz w:val="24"/>
                <w:szCs w:val="24"/>
              </w:rPr>
              <w:t xml:space="preserve"> notes, prior to completing</w:t>
            </w:r>
          </w:p>
        </w:tc>
        <w:tc>
          <w:tcPr>
            <w:tcW w:w="4537" w:type="dxa"/>
            <w:gridSpan w:val="5"/>
            <w:tcBorders>
              <w:bottom w:val="single" w:sz="4" w:space="0" w:color="auto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rPr>
          <w:trHeight w:val="70"/>
        </w:trPr>
        <w:tc>
          <w:tcPr>
            <w:tcW w:w="10173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950C33" w:rsidRPr="00573F0F" w:rsidRDefault="00950C33" w:rsidP="00950C3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950C33" w:rsidTr="00950C33">
        <w:trPr>
          <w:trHeight w:val="730"/>
        </w:trPr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FF0000"/>
          </w:tcPr>
          <w:p w:rsidR="00950C33" w:rsidRPr="00713154" w:rsidRDefault="00950C33" w:rsidP="00950C3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131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If yes to any of the ab</w:t>
            </w:r>
            <w:r w:rsidR="007131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ove or if presentation changes: D</w:t>
            </w:r>
            <w:r w:rsidRPr="007131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iscuss management with </w:t>
            </w:r>
            <w:r w:rsidR="00713154" w:rsidRPr="007131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the patient’s Consultant</w:t>
            </w:r>
            <w:r w:rsidRPr="007131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and inform site (bleep 1312) security (bleep 1249) complete safety plan. </w:t>
            </w:r>
          </w:p>
        </w:tc>
      </w:tr>
      <w:tr w:rsidR="00950C33" w:rsidTr="00950C33">
        <w:tc>
          <w:tcPr>
            <w:tcW w:w="5636" w:type="dxa"/>
            <w:gridSpan w:val="4"/>
            <w:tcBorders>
              <w:left w:val="nil"/>
              <w:right w:val="nil"/>
            </w:tcBorders>
          </w:tcPr>
          <w:p w:rsidR="00950C33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  <w:gridSpan w:val="5"/>
            <w:tcBorders>
              <w:left w:val="nil"/>
              <w:right w:val="nil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rPr>
          <w:trHeight w:val="569"/>
        </w:trPr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a colleague to supervise the person while you discuss with the nurse in charge and complete the safety plan on reverse.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950C33" w:rsidTr="00950C33">
        <w:tc>
          <w:tcPr>
            <w:tcW w:w="2309" w:type="dxa"/>
            <w:gridSpan w:val="2"/>
            <w:tcBorders>
              <w:left w:val="nil"/>
              <w:right w:val="nil"/>
            </w:tcBorders>
          </w:tcPr>
          <w:p w:rsidR="00950C33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left w:val="nil"/>
              <w:right w:val="nil"/>
            </w:tcBorders>
          </w:tcPr>
          <w:p w:rsidR="00950C33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left w:val="nil"/>
              <w:right w:val="nil"/>
            </w:tcBorders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rPr>
          <w:trHeight w:val="424"/>
        </w:trPr>
        <w:tc>
          <w:tcPr>
            <w:tcW w:w="2309" w:type="dxa"/>
            <w:gridSpan w:val="2"/>
            <w:vAlign w:val="center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311" w:type="dxa"/>
            <w:vAlign w:val="center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3243" w:type="dxa"/>
            <w:gridSpan w:val="2"/>
            <w:vAlign w:val="center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rPr>
          <w:trHeight w:val="417"/>
        </w:trPr>
        <w:tc>
          <w:tcPr>
            <w:tcW w:w="2309" w:type="dxa"/>
            <w:gridSpan w:val="2"/>
            <w:vAlign w:val="center"/>
          </w:tcPr>
          <w:p w:rsidR="00950C33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Designation:</w:t>
            </w:r>
          </w:p>
        </w:tc>
        <w:tc>
          <w:tcPr>
            <w:tcW w:w="2311" w:type="dxa"/>
            <w:vAlign w:val="center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243" w:type="dxa"/>
            <w:gridSpan w:val="2"/>
            <w:vAlign w:val="center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BAD" w:rsidRDefault="00ED4CD2" w:rsidP="00443EAF">
      <w:pPr>
        <w:jc w:val="center"/>
        <w:rPr>
          <w:rFonts w:ascii="Arial" w:hAnsi="Arial" w:cs="Arial"/>
          <w:b/>
          <w:sz w:val="28"/>
          <w:szCs w:val="28"/>
        </w:rPr>
      </w:pPr>
      <w:r w:rsidRPr="00BA79BB">
        <w:rPr>
          <w:b/>
          <w:noProof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 wp14:anchorId="0D725D88" wp14:editId="777AECDD">
            <wp:simplePos x="0" y="0"/>
            <wp:positionH relativeFrom="column">
              <wp:posOffset>7884160</wp:posOffset>
            </wp:positionH>
            <wp:positionV relativeFrom="paragraph">
              <wp:posOffset>-1400175</wp:posOffset>
            </wp:positionV>
            <wp:extent cx="1133475" cy="795421"/>
            <wp:effectExtent l="0" t="0" r="0" b="5080"/>
            <wp:wrapNone/>
            <wp:docPr id="7" name="Picture 7" descr="Salisbury NHS Foundation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isbury NHS Foundation Tru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567" w:type="dxa"/>
        <w:shd w:val="clear" w:color="auto" w:fill="FF0000"/>
        <w:tblLook w:val="04A0" w:firstRow="1" w:lastRow="0" w:firstColumn="1" w:lastColumn="0" w:noHBand="0" w:noVBand="1"/>
      </w:tblPr>
      <w:tblGrid>
        <w:gridCol w:w="10115"/>
      </w:tblGrid>
      <w:tr w:rsidR="006B0BAD" w:rsidRPr="003F00AA" w:rsidTr="00510CE8">
        <w:tc>
          <w:tcPr>
            <w:tcW w:w="10683" w:type="dxa"/>
            <w:shd w:val="clear" w:color="auto" w:fill="FF0000"/>
          </w:tcPr>
          <w:p w:rsidR="006B0BAD" w:rsidRPr="003F00AA" w:rsidRDefault="00940ACC" w:rsidP="00510CE8">
            <w:pPr>
              <w:jc w:val="center"/>
              <w:rPr>
                <w:rFonts w:ascii="Arial" w:eastAsia="Times New Roman" w:hAnsi="Arial" w:cs="Arial"/>
                <w:b/>
                <w:sz w:val="24"/>
                <w:lang w:val="en-US"/>
              </w:rPr>
            </w:pPr>
            <w:bookmarkStart w:id="0" w:name="_Toc16673698"/>
            <w:r>
              <w:rPr>
                <w:rFonts w:ascii="Arial" w:eastAsia="Times New Roman" w:hAnsi="Arial" w:cs="Arial"/>
                <w:b/>
                <w:sz w:val="24"/>
                <w:lang w:val="en-US"/>
              </w:rPr>
              <w:lastRenderedPageBreak/>
              <w:t>Ward</w:t>
            </w:r>
            <w:r w:rsidR="006B0BAD" w:rsidRPr="003F00AA">
              <w:rPr>
                <w:rFonts w:ascii="Arial" w:eastAsia="Times New Roman" w:hAnsi="Arial" w:cs="Arial"/>
                <w:b/>
                <w:sz w:val="24"/>
                <w:lang w:val="en-US"/>
              </w:rPr>
              <w:t xml:space="preserve"> Environment Risk Assessment Checklist</w:t>
            </w:r>
            <w:bookmarkEnd w:id="0"/>
            <w:r w:rsidR="006B0BAD" w:rsidRPr="003F00AA">
              <w:rPr>
                <w:rFonts w:ascii="Arial" w:eastAsia="Times New Roman" w:hAnsi="Arial" w:cs="Arial"/>
                <w:b/>
                <w:sz w:val="24"/>
                <w:lang w:val="en-US"/>
              </w:rPr>
              <w:t xml:space="preserve"> for high risk mental health admissions</w:t>
            </w:r>
          </w:p>
        </w:tc>
      </w:tr>
    </w:tbl>
    <w:p w:rsidR="006B0BAD" w:rsidRDefault="006B0BAD" w:rsidP="00384ADB">
      <w:pPr>
        <w:spacing w:after="0" w:line="240" w:lineRule="auto"/>
        <w:rPr>
          <w:rFonts w:ascii="Arial" w:eastAsia="Times New Roman" w:hAnsi="Arial" w:cs="Arial"/>
          <w:b/>
          <w:sz w:val="24"/>
          <w:lang w:val="en-US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78"/>
        <w:gridCol w:w="2060"/>
        <w:gridCol w:w="3707"/>
        <w:gridCol w:w="852"/>
        <w:gridCol w:w="852"/>
        <w:gridCol w:w="852"/>
      </w:tblGrid>
      <w:tr w:rsidR="006B0BAD" w:rsidRPr="00450B03" w:rsidTr="006B0BAD">
        <w:trPr>
          <w:trHeight w:val="641"/>
        </w:trPr>
        <w:tc>
          <w:tcPr>
            <w:tcW w:w="1478" w:type="dxa"/>
          </w:tcPr>
          <w:p w:rsidR="006B0BAD" w:rsidRPr="00450B03" w:rsidRDefault="006B0BAD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</w:tcPr>
          <w:p w:rsidR="006B0BAD" w:rsidRPr="00450B03" w:rsidRDefault="006B0BAD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7" w:type="dxa"/>
          </w:tcPr>
          <w:p w:rsidR="006B0BAD" w:rsidRPr="00283BDE" w:rsidRDefault="006B0BAD" w:rsidP="00510C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83BD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852" w:type="dxa"/>
          </w:tcPr>
          <w:p w:rsidR="006B0BAD" w:rsidRDefault="006B0BAD" w:rsidP="00510C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83BD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Yes</w:t>
            </w:r>
          </w:p>
          <w:p w:rsidR="006B0BAD" w:rsidRPr="00283BDE" w:rsidRDefault="006B0BAD" w:rsidP="00510C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Symbol" w:char="F0D6"/>
            </w:r>
          </w:p>
        </w:tc>
        <w:tc>
          <w:tcPr>
            <w:tcW w:w="852" w:type="dxa"/>
          </w:tcPr>
          <w:p w:rsidR="006B0BAD" w:rsidRDefault="006B0BAD" w:rsidP="00510C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83BD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No</w:t>
            </w:r>
          </w:p>
          <w:p w:rsidR="006B0BAD" w:rsidRPr="00283BDE" w:rsidRDefault="006B0BAD" w:rsidP="00510C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Symbol" w:char="F0D6"/>
            </w:r>
          </w:p>
        </w:tc>
        <w:tc>
          <w:tcPr>
            <w:tcW w:w="852" w:type="dxa"/>
          </w:tcPr>
          <w:p w:rsidR="006B0BAD" w:rsidRDefault="006B0BAD" w:rsidP="00510C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83BD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N/A</w:t>
            </w:r>
          </w:p>
          <w:p w:rsidR="006B0BAD" w:rsidRPr="00283BDE" w:rsidRDefault="006B0BAD" w:rsidP="00510C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Symbol" w:char="F0D6"/>
            </w:r>
          </w:p>
        </w:tc>
      </w:tr>
      <w:tr w:rsidR="001826FC" w:rsidRPr="00450B03" w:rsidTr="006B0BAD">
        <w:trPr>
          <w:trHeight w:val="641"/>
        </w:trPr>
        <w:tc>
          <w:tcPr>
            <w:tcW w:w="1478" w:type="dxa"/>
            <w:vMerge w:val="restart"/>
            <w:vAlign w:val="center"/>
          </w:tcPr>
          <w:p w:rsidR="001826FC" w:rsidRDefault="00384ADB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Ensure p</w:t>
            </w:r>
            <w:r w:rsidR="001826FC" w:rsidRPr="00283BD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rior to patient arrival</w:t>
            </w:r>
            <w:r w:rsidR="006B689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.</w:t>
            </w: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Request ETS to:</w:t>
            </w:r>
          </w:p>
          <w:p w:rsidR="00384ADB" w:rsidRDefault="00384ADB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384ADB" w:rsidRPr="00283BDE" w:rsidRDefault="00384ADB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1826FC" w:rsidRPr="003A5FA8" w:rsidRDefault="001826FC" w:rsidP="00510CE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Ensure patient is in visible bed space with curtains open</w:t>
            </w:r>
            <w:r w:rsidR="00384AD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or visible in side room</w:t>
            </w:r>
          </w:p>
        </w:tc>
        <w:tc>
          <w:tcPr>
            <w:tcW w:w="3707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40ACC" w:rsidRPr="00450B03" w:rsidTr="006B0BAD">
        <w:trPr>
          <w:trHeight w:val="641"/>
        </w:trPr>
        <w:tc>
          <w:tcPr>
            <w:tcW w:w="1478" w:type="dxa"/>
            <w:vMerge/>
            <w:vAlign w:val="center"/>
          </w:tcPr>
          <w:p w:rsidR="00940ACC" w:rsidRPr="00283BDE" w:rsidRDefault="00940ACC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940ACC" w:rsidRPr="001826FC" w:rsidRDefault="00940ACC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Risk assess</w:t>
            </w:r>
            <w:r w:rsidR="00384AD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and identify actions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for circumstances where line of site is not possible</w:t>
            </w:r>
          </w:p>
        </w:tc>
        <w:tc>
          <w:tcPr>
            <w:tcW w:w="3707" w:type="dxa"/>
          </w:tcPr>
          <w:p w:rsidR="00940ACC" w:rsidRPr="00450B03" w:rsidRDefault="00940AC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940ACC" w:rsidRPr="00450B03" w:rsidRDefault="00940AC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940ACC" w:rsidRPr="00450B03" w:rsidRDefault="00940AC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940ACC" w:rsidRPr="00450B03" w:rsidRDefault="00940AC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826FC" w:rsidRPr="00450B03" w:rsidTr="001826FC">
        <w:trPr>
          <w:trHeight w:val="426"/>
        </w:trPr>
        <w:tc>
          <w:tcPr>
            <w:tcW w:w="1478" w:type="dxa"/>
            <w:vMerge/>
            <w:vAlign w:val="center"/>
          </w:tcPr>
          <w:p w:rsidR="001826FC" w:rsidRPr="00283BDE" w:rsidRDefault="001826FC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1826FC" w:rsidRPr="001826FC" w:rsidRDefault="001826FC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Toilets locked</w:t>
            </w:r>
            <w:r w:rsidR="00384AD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if required</w:t>
            </w:r>
          </w:p>
        </w:tc>
        <w:tc>
          <w:tcPr>
            <w:tcW w:w="3707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826FC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1826FC" w:rsidRPr="00283BDE" w:rsidRDefault="001826FC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1826FC" w:rsidRPr="003A5FA8" w:rsidRDefault="001826FC" w:rsidP="003A5FA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3A5FA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Oxygen and suction tubing removed</w:t>
            </w:r>
            <w:r w:rsidR="00F17E4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if possible</w:t>
            </w:r>
          </w:p>
        </w:tc>
        <w:tc>
          <w:tcPr>
            <w:tcW w:w="3707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826FC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1826FC" w:rsidRPr="00283BDE" w:rsidRDefault="001826FC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1826FC" w:rsidRPr="001826FC" w:rsidRDefault="001826FC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Monitor leads removed</w:t>
            </w:r>
          </w:p>
        </w:tc>
        <w:tc>
          <w:tcPr>
            <w:tcW w:w="3707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826FC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1826FC" w:rsidRPr="00283BDE" w:rsidRDefault="001826FC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1826FC" w:rsidRPr="001826FC" w:rsidRDefault="001826FC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Hosp</w:t>
            </w: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edia telephone removed</w:t>
            </w:r>
          </w:p>
        </w:tc>
        <w:tc>
          <w:tcPr>
            <w:tcW w:w="3707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826FC" w:rsidRPr="00450B03" w:rsidTr="006B6894">
        <w:trPr>
          <w:trHeight w:val="411"/>
        </w:trPr>
        <w:tc>
          <w:tcPr>
            <w:tcW w:w="1478" w:type="dxa"/>
            <w:vMerge/>
            <w:vAlign w:val="center"/>
          </w:tcPr>
          <w:p w:rsidR="001826FC" w:rsidRPr="00283BDE" w:rsidRDefault="001826FC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1826FC" w:rsidRPr="003A5FA8" w:rsidRDefault="001826FC" w:rsidP="00510CE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3A5FA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Disconnect patient call bell</w:t>
            </w:r>
            <w:r w:rsidR="00384AD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6894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shd w:val="pct10" w:color="auto" w:fill="auto"/>
            <w:vAlign w:val="center"/>
          </w:tcPr>
          <w:p w:rsidR="006B6894" w:rsidRPr="003A5FA8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07" w:type="dxa"/>
            <w:shd w:val="pct10" w:color="auto" w:fill="auto"/>
          </w:tcPr>
          <w:p w:rsidR="006B6894" w:rsidRPr="006B6894" w:rsidRDefault="006B6894" w:rsidP="00510C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shd w:val="pct10" w:color="auto" w:fill="auto"/>
          </w:tcPr>
          <w:p w:rsidR="006B6894" w:rsidRPr="006B6894" w:rsidRDefault="006B6894" w:rsidP="00510C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shd w:val="pct10" w:color="auto" w:fill="auto"/>
          </w:tcPr>
          <w:p w:rsidR="006B6894" w:rsidRPr="006B6894" w:rsidRDefault="006B6894" w:rsidP="00510C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shd w:val="pct10" w:color="auto" w:fill="auto"/>
          </w:tcPr>
          <w:p w:rsidR="006B6894" w:rsidRPr="006B6894" w:rsidRDefault="006B6894" w:rsidP="00510C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BB0FD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Remove blinds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or secure cords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BB0FD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Unscrew Bed bumpers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BB0FD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Ensure window openings  are restricted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BB0FD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1826FC">
        <w:trPr>
          <w:trHeight w:val="440"/>
        </w:trPr>
        <w:tc>
          <w:tcPr>
            <w:tcW w:w="1478" w:type="dxa"/>
            <w:vMerge w:val="restart"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83BD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Supervised access only</w:t>
            </w: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Cling film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Cutlery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Plastic bags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641"/>
        </w:trPr>
        <w:tc>
          <w:tcPr>
            <w:tcW w:w="1478" w:type="dxa"/>
            <w:vMerge w:val="restart"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On admission undertake a s</w:t>
            </w:r>
            <w:r w:rsidRPr="00283BD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earch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of </w:t>
            </w:r>
            <w:r w:rsidRPr="00283BD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patient belongings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, removing items that could cause harm</w:t>
            </w: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Phone case and remove access to any mobile devices, charger cables.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Clothing – belt, tie, cords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Shoes – shoelaces.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Bag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Medications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Other – e.g. hair accessories</w:t>
            </w:r>
            <w:r w:rsidR="00FB27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 scissors, tweezers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83BD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Ask estates</w:t>
            </w:r>
            <w:r w:rsidR="00A966DC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to   if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possible</w:t>
            </w: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Jewellery/valuables –remove, record and store securely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940ACC">
        <w:trPr>
          <w:trHeight w:val="432"/>
        </w:trPr>
        <w:tc>
          <w:tcPr>
            <w:tcW w:w="1478" w:type="dxa"/>
            <w:vMerge w:val="restart"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83BD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Depending on patient risks</w:t>
            </w:r>
          </w:p>
        </w:tc>
        <w:tc>
          <w:tcPr>
            <w:tcW w:w="2060" w:type="dxa"/>
            <w:vAlign w:val="center"/>
          </w:tcPr>
          <w:p w:rsidR="006B6894" w:rsidRPr="003A5FA8" w:rsidRDefault="006B6894" w:rsidP="00510CE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Hand towels removed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</w:tcPr>
          <w:p w:rsidR="006B6894" w:rsidRPr="00450B03" w:rsidRDefault="006B6894" w:rsidP="00510CE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3A5FA8" w:rsidRDefault="006B6894" w:rsidP="00510CE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Hand soap removed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</w:tcPr>
          <w:p w:rsidR="006B6894" w:rsidRPr="00450B03" w:rsidRDefault="006B6894" w:rsidP="00510CE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3A5FA8" w:rsidRDefault="006B6894" w:rsidP="00510CE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Bed removed and mattress on floor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</w:tcPr>
          <w:p w:rsidR="006B6894" w:rsidRPr="00450B03" w:rsidRDefault="006B6894" w:rsidP="00510CE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3A5FA8" w:rsidRDefault="006B6894" w:rsidP="00510CE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Patient locker placed outside room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</w:tcPr>
          <w:p w:rsidR="006B6894" w:rsidRPr="00450B03" w:rsidRDefault="006B6894" w:rsidP="00510CE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Use of COVID mask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</w:tcPr>
          <w:p w:rsidR="006B6894" w:rsidRPr="00450B03" w:rsidRDefault="006B6894" w:rsidP="00510CE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3A5FA8" w:rsidRDefault="006B6894" w:rsidP="00510CE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D92BC7" w:rsidRPr="00F756EA" w:rsidRDefault="00D92BC7" w:rsidP="00F70E6B">
      <w:pPr>
        <w:rPr>
          <w:rFonts w:ascii="Arial" w:hAnsi="Arial" w:cs="Arial"/>
          <w:sz w:val="28"/>
          <w:szCs w:val="28"/>
        </w:rPr>
        <w:sectPr w:rsidR="00D92BC7" w:rsidRPr="00F756EA" w:rsidSect="006B0B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10408" w:tblpY="419"/>
        <w:tblW w:w="5066" w:type="dxa"/>
        <w:tblLook w:val="04A0" w:firstRow="1" w:lastRow="0" w:firstColumn="1" w:lastColumn="0" w:noHBand="0" w:noVBand="1"/>
      </w:tblPr>
      <w:tblGrid>
        <w:gridCol w:w="1360"/>
        <w:gridCol w:w="1275"/>
        <w:gridCol w:w="875"/>
        <w:gridCol w:w="1556"/>
      </w:tblGrid>
      <w:tr w:rsidR="00713154" w:rsidTr="00F70E6B">
        <w:tc>
          <w:tcPr>
            <w:tcW w:w="1360" w:type="dxa"/>
            <w:vAlign w:val="center"/>
          </w:tcPr>
          <w:p w:rsidR="00713154" w:rsidRPr="00CD0984" w:rsidRDefault="00713154" w:rsidP="00F70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Ward</w:t>
            </w:r>
          </w:p>
        </w:tc>
        <w:tc>
          <w:tcPr>
            <w:tcW w:w="3706" w:type="dxa"/>
            <w:gridSpan w:val="3"/>
            <w:vAlign w:val="center"/>
          </w:tcPr>
          <w:p w:rsidR="00713154" w:rsidRDefault="00713154" w:rsidP="00F70E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0E6B" w:rsidTr="00F70E6B">
        <w:tc>
          <w:tcPr>
            <w:tcW w:w="1360" w:type="dxa"/>
            <w:vAlign w:val="center"/>
          </w:tcPr>
          <w:p w:rsidR="00F70E6B" w:rsidRPr="00CD0984" w:rsidRDefault="00F70E6B" w:rsidP="00F70E6B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Hospital no:</w:t>
            </w:r>
          </w:p>
        </w:tc>
        <w:tc>
          <w:tcPr>
            <w:tcW w:w="3706" w:type="dxa"/>
            <w:gridSpan w:val="3"/>
            <w:vAlign w:val="center"/>
          </w:tcPr>
          <w:p w:rsidR="00F70E6B" w:rsidRDefault="00F70E6B" w:rsidP="00F70E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0E6B" w:rsidTr="00F70E6B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F70E6B" w:rsidRPr="00CD0984" w:rsidRDefault="00F70E6B" w:rsidP="00F70E6B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F70E6B" w:rsidRDefault="00F70E6B" w:rsidP="00F70E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0E6B" w:rsidTr="00F70E6B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F70E6B" w:rsidRPr="00CD0984" w:rsidRDefault="00F70E6B" w:rsidP="00F70E6B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F70E6B" w:rsidRDefault="00F70E6B" w:rsidP="00F70E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0E6B" w:rsidTr="00F70E6B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F70E6B" w:rsidRPr="00CD0984" w:rsidRDefault="00F70E6B" w:rsidP="00F70E6B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F70E6B" w:rsidRDefault="00F70E6B" w:rsidP="00F70E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0E6B" w:rsidTr="00F70E6B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F70E6B" w:rsidRPr="00CD0984" w:rsidRDefault="00F70E6B" w:rsidP="00F70E6B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70E6B" w:rsidRPr="00BA79BB" w:rsidRDefault="00F70E6B" w:rsidP="00F70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F70E6B" w:rsidRPr="00CD0984" w:rsidRDefault="00F70E6B" w:rsidP="00F70E6B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D.O.B: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70E6B" w:rsidRDefault="00F70E6B" w:rsidP="00F70E6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__/__/__</w:t>
            </w:r>
          </w:p>
        </w:tc>
      </w:tr>
    </w:tbl>
    <w:tbl>
      <w:tblPr>
        <w:tblStyle w:val="TableGrid"/>
        <w:tblpPr w:leftFromText="180" w:rightFromText="180" w:vertAnchor="text" w:horzAnchor="margin" w:tblpY="260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5670"/>
        <w:gridCol w:w="1701"/>
        <w:gridCol w:w="1134"/>
        <w:gridCol w:w="1701"/>
      </w:tblGrid>
      <w:tr w:rsidR="00F70E6B" w:rsidTr="00F70E6B">
        <w:tc>
          <w:tcPr>
            <w:tcW w:w="817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b/>
                <w:sz w:val="20"/>
                <w:szCs w:val="20"/>
              </w:rPr>
            </w:pPr>
            <w:r w:rsidRPr="00F70E6B">
              <w:rPr>
                <w:rFonts w:cstheme="minorHAnsi"/>
                <w:b/>
                <w:sz w:val="20"/>
                <w:szCs w:val="20"/>
              </w:rPr>
              <w:t>D</w:t>
            </w:r>
            <w:r>
              <w:rPr>
                <w:rFonts w:cstheme="minorHAnsi"/>
                <w:b/>
                <w:sz w:val="20"/>
                <w:szCs w:val="20"/>
              </w:rPr>
              <w:t>ate &amp; T</w:t>
            </w:r>
            <w:r w:rsidRPr="00F70E6B">
              <w:rPr>
                <w:rFonts w:cstheme="minorHAnsi"/>
                <w:b/>
                <w:sz w:val="20"/>
                <w:szCs w:val="20"/>
              </w:rPr>
              <w:t>ime</w:t>
            </w:r>
          </w:p>
        </w:tc>
        <w:tc>
          <w:tcPr>
            <w:tcW w:w="2268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b/>
                <w:sz w:val="20"/>
                <w:szCs w:val="20"/>
              </w:rPr>
            </w:pPr>
            <w:r w:rsidRPr="00F70E6B">
              <w:rPr>
                <w:rFonts w:cstheme="minorHAnsi"/>
                <w:b/>
                <w:sz w:val="20"/>
                <w:szCs w:val="20"/>
              </w:rPr>
              <w:t>Reason for Admission</w:t>
            </w:r>
          </w:p>
        </w:tc>
        <w:tc>
          <w:tcPr>
            <w:tcW w:w="2126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18"/>
                <w:szCs w:val="18"/>
              </w:rPr>
            </w:pPr>
            <w:r w:rsidRPr="00F70E6B">
              <w:rPr>
                <w:rFonts w:cstheme="minorHAnsi"/>
                <w:b/>
                <w:sz w:val="20"/>
                <w:szCs w:val="20"/>
              </w:rPr>
              <w:t>Risks:</w:t>
            </w:r>
            <w:r w:rsidRPr="00F70E6B">
              <w:rPr>
                <w:rFonts w:cstheme="minorHAnsi"/>
                <w:sz w:val="18"/>
                <w:szCs w:val="18"/>
              </w:rPr>
              <w:t xml:space="preserve"> </w:t>
            </w:r>
            <w:r w:rsidRPr="00F70E6B">
              <w:rPr>
                <w:rFonts w:cstheme="minorHAnsi"/>
                <w:i/>
                <w:sz w:val="16"/>
                <w:szCs w:val="16"/>
              </w:rPr>
              <w:t>i.e. Identify the risks to self/others, suicidal intent or absconding risk</w:t>
            </w:r>
          </w:p>
        </w:tc>
        <w:tc>
          <w:tcPr>
            <w:tcW w:w="5670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i/>
                <w:sz w:val="16"/>
                <w:szCs w:val="16"/>
              </w:rPr>
            </w:pPr>
            <w:r w:rsidRPr="00F70E6B">
              <w:rPr>
                <w:rFonts w:cstheme="minorHAnsi"/>
                <w:b/>
                <w:sz w:val="20"/>
                <w:szCs w:val="20"/>
              </w:rPr>
              <w:t>Action Plan</w:t>
            </w:r>
            <w:r w:rsidRPr="00F70E6B">
              <w:rPr>
                <w:rFonts w:cstheme="minorHAnsi"/>
                <w:b/>
                <w:sz w:val="16"/>
                <w:szCs w:val="16"/>
              </w:rPr>
              <w:t>:</w:t>
            </w:r>
            <w:r w:rsidRPr="00F70E6B">
              <w:rPr>
                <w:rFonts w:cstheme="minorHAnsi"/>
                <w:sz w:val="16"/>
                <w:szCs w:val="16"/>
              </w:rPr>
              <w:t xml:space="preserve"> </w:t>
            </w:r>
            <w:r w:rsidRPr="00F70E6B">
              <w:rPr>
                <w:rFonts w:cstheme="minorHAnsi"/>
                <w:i/>
                <w:sz w:val="16"/>
                <w:szCs w:val="16"/>
              </w:rPr>
              <w:t>i.e. to reduce and assess risk, MHLT assessment, environment, etc. alleviate boredom, think of distractions.</w:t>
            </w:r>
          </w:p>
          <w:p w:rsidR="00F70E6B" w:rsidRDefault="00F70E6B" w:rsidP="00F70E6B">
            <w:pPr>
              <w:pStyle w:val="ListParagraph"/>
              <w:numPr>
                <w:ilvl w:val="0"/>
                <w:numId w:val="4"/>
              </w:numPr>
              <w:tabs>
                <w:tab w:val="left" w:pos="1230"/>
              </w:tabs>
              <w:rPr>
                <w:rFonts w:cstheme="minorHAnsi"/>
                <w:b/>
                <w:sz w:val="18"/>
                <w:szCs w:val="18"/>
              </w:rPr>
            </w:pPr>
            <w:r w:rsidRPr="00F70E6B">
              <w:rPr>
                <w:rFonts w:cstheme="minorHAnsi"/>
                <w:b/>
                <w:sz w:val="18"/>
                <w:szCs w:val="18"/>
              </w:rPr>
              <w:t>Undertake enhanced care risk assessment.</w:t>
            </w:r>
          </w:p>
          <w:p w:rsidR="00F70E6B" w:rsidRPr="00F70E6B" w:rsidRDefault="00F70E6B" w:rsidP="00F70E6B">
            <w:pPr>
              <w:pStyle w:val="ListParagraph"/>
              <w:numPr>
                <w:ilvl w:val="0"/>
                <w:numId w:val="4"/>
              </w:numPr>
              <w:tabs>
                <w:tab w:val="left" w:pos="1230"/>
              </w:tabs>
              <w:rPr>
                <w:rFonts w:cstheme="minorHAnsi"/>
                <w:b/>
                <w:sz w:val="18"/>
                <w:szCs w:val="18"/>
              </w:rPr>
            </w:pPr>
            <w:r w:rsidRPr="00F70E6B">
              <w:rPr>
                <w:rFonts w:cstheme="minorHAnsi"/>
                <w:b/>
                <w:sz w:val="16"/>
                <w:szCs w:val="16"/>
              </w:rPr>
              <w:t xml:space="preserve">Review what level of support is required i.e. RMN/NA Psych/NA/Security. </w:t>
            </w:r>
          </w:p>
          <w:p w:rsidR="00F70E6B" w:rsidRPr="00F70E6B" w:rsidRDefault="00F70E6B" w:rsidP="00F70E6B">
            <w:pPr>
              <w:pStyle w:val="ListParagraph"/>
              <w:numPr>
                <w:ilvl w:val="0"/>
                <w:numId w:val="4"/>
              </w:numPr>
              <w:tabs>
                <w:tab w:val="left" w:pos="1230"/>
              </w:tabs>
              <w:rPr>
                <w:rFonts w:cstheme="minorHAnsi"/>
                <w:b/>
                <w:sz w:val="18"/>
                <w:szCs w:val="18"/>
              </w:rPr>
            </w:pPr>
            <w:r w:rsidRPr="00F70E6B">
              <w:rPr>
                <w:rFonts w:cstheme="minorHAnsi"/>
                <w:b/>
                <w:sz w:val="16"/>
                <w:szCs w:val="16"/>
              </w:rPr>
              <w:t xml:space="preserve">Clinical </w:t>
            </w:r>
            <w:r w:rsidR="006B6894" w:rsidRPr="00F70E6B">
              <w:rPr>
                <w:rFonts w:cstheme="minorHAnsi"/>
                <w:b/>
                <w:sz w:val="16"/>
                <w:szCs w:val="16"/>
              </w:rPr>
              <w:t>Team may</w:t>
            </w:r>
            <w:r w:rsidRPr="00F70E6B">
              <w:rPr>
                <w:rFonts w:cstheme="minorHAnsi"/>
                <w:b/>
                <w:sz w:val="16"/>
                <w:szCs w:val="16"/>
              </w:rPr>
              <w:t xml:space="preserve"> need to liaise with MHLT about action plan. </w:t>
            </w:r>
            <w:r>
              <w:rPr>
                <w:rFonts w:cstheme="minorHAnsi"/>
                <w:sz w:val="16"/>
                <w:szCs w:val="16"/>
              </w:rPr>
              <w:t>Contact 01722 336262 x5342/5343 Bleep 1025</w:t>
            </w:r>
          </w:p>
          <w:p w:rsidR="00F70E6B" w:rsidRPr="00F70E6B" w:rsidRDefault="00F70E6B" w:rsidP="00F70E6B">
            <w:pPr>
              <w:pStyle w:val="ListParagraph"/>
              <w:numPr>
                <w:ilvl w:val="0"/>
                <w:numId w:val="4"/>
              </w:numPr>
              <w:tabs>
                <w:tab w:val="left" w:pos="1230"/>
              </w:tabs>
              <w:rPr>
                <w:rFonts w:cstheme="minorHAnsi"/>
                <w:b/>
                <w:sz w:val="18"/>
                <w:szCs w:val="18"/>
              </w:rPr>
            </w:pPr>
            <w:r w:rsidRPr="00F70E6B">
              <w:rPr>
                <w:rFonts w:cstheme="minorHAnsi"/>
                <w:color w:val="333333"/>
                <w:sz w:val="16"/>
                <w:szCs w:val="16"/>
              </w:rPr>
              <w:t>At the start of each shift update security of plan for if patient absconds/ is a danger to themselves on the ward.</w:t>
            </w:r>
          </w:p>
        </w:tc>
        <w:tc>
          <w:tcPr>
            <w:tcW w:w="1701" w:type="dxa"/>
          </w:tcPr>
          <w:p w:rsidR="00F70E6B" w:rsidRDefault="00F70E6B" w:rsidP="00F70E6B">
            <w:pPr>
              <w:tabs>
                <w:tab w:val="left" w:pos="1230"/>
              </w:tabs>
              <w:rPr>
                <w:rFonts w:cstheme="minorHAnsi"/>
                <w:i/>
                <w:sz w:val="16"/>
                <w:szCs w:val="16"/>
              </w:rPr>
            </w:pPr>
            <w:r w:rsidRPr="00F70E6B">
              <w:rPr>
                <w:rFonts w:cstheme="minorHAnsi"/>
                <w:b/>
                <w:sz w:val="20"/>
                <w:szCs w:val="20"/>
              </w:rPr>
              <w:t>Observations levels:</w:t>
            </w:r>
            <w:r w:rsidRPr="00F70E6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A</w:t>
            </w:r>
            <w:r w:rsidRPr="00F70E6B">
              <w:rPr>
                <w:rFonts w:cstheme="minorHAnsi"/>
                <w:i/>
                <w:sz w:val="16"/>
                <w:szCs w:val="16"/>
              </w:rPr>
              <w:t>ll interactions to be documented on observation sheet (see reverse)</w:t>
            </w: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18"/>
                <w:szCs w:val="18"/>
              </w:rPr>
            </w:pPr>
            <w:r w:rsidRPr="00F70E6B">
              <w:rPr>
                <w:rFonts w:cstheme="minorHAnsi"/>
                <w:i/>
                <w:sz w:val="16"/>
                <w:szCs w:val="16"/>
              </w:rPr>
              <w:t>Remember talking is an intervention</w:t>
            </w:r>
          </w:p>
        </w:tc>
        <w:tc>
          <w:tcPr>
            <w:tcW w:w="1134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b/>
                <w:sz w:val="20"/>
                <w:szCs w:val="20"/>
              </w:rPr>
            </w:pPr>
            <w:r w:rsidRPr="00F70E6B">
              <w:rPr>
                <w:rFonts w:cstheme="minorHAnsi"/>
                <w:b/>
                <w:sz w:val="20"/>
                <w:szCs w:val="20"/>
              </w:rPr>
              <w:t>Review Date/Time</w:t>
            </w:r>
          </w:p>
        </w:tc>
        <w:tc>
          <w:tcPr>
            <w:tcW w:w="1701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b/>
                <w:sz w:val="20"/>
                <w:szCs w:val="20"/>
              </w:rPr>
            </w:pPr>
            <w:r w:rsidRPr="00F70E6B">
              <w:rPr>
                <w:rFonts w:cstheme="minorHAnsi"/>
                <w:b/>
                <w:sz w:val="20"/>
                <w:szCs w:val="20"/>
              </w:rPr>
              <w:t>Signature and print name</w:t>
            </w:r>
          </w:p>
        </w:tc>
      </w:tr>
      <w:tr w:rsidR="00F70E6B" w:rsidTr="00F70E6B">
        <w:tc>
          <w:tcPr>
            <w:tcW w:w="817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16"/>
                <w:szCs w:val="16"/>
              </w:rPr>
            </w:pPr>
            <w:r w:rsidRPr="00F70E6B">
              <w:rPr>
                <w:rFonts w:cstheme="minorHAnsi"/>
                <w:sz w:val="16"/>
                <w:szCs w:val="16"/>
              </w:rPr>
              <w:t>e.g. ‘amber risk checklist completed’</w:t>
            </w: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</w:tr>
    </w:tbl>
    <w:p w:rsidR="0034454E" w:rsidRDefault="00F70E6B" w:rsidP="00384ADB">
      <w:pPr>
        <w:pStyle w:val="Default"/>
        <w:rPr>
          <w:sz w:val="20"/>
          <w:szCs w:val="20"/>
        </w:rPr>
        <w:sectPr w:rsidR="0034454E" w:rsidSect="00F70E6B">
          <w:pgSz w:w="16838" w:h="11906" w:orient="landscape"/>
          <w:pgMar w:top="720" w:right="720" w:bottom="720" w:left="720" w:header="709" w:footer="709" w:gutter="0"/>
          <w:cols w:num="3" w:space="708"/>
          <w:docGrid w:linePitch="360"/>
        </w:sect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F6AEC" wp14:editId="5535862C">
                <wp:simplePos x="0" y="0"/>
                <wp:positionH relativeFrom="column">
                  <wp:posOffset>-333375</wp:posOffset>
                </wp:positionH>
                <wp:positionV relativeFrom="paragraph">
                  <wp:posOffset>257175</wp:posOffset>
                </wp:positionV>
                <wp:extent cx="6000750" cy="1076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984" w:rsidRPr="00CD0984" w:rsidRDefault="00CD0984" w:rsidP="00CD0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CD0984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u w:val="single"/>
                              </w:rPr>
                              <w:t>Ward Safety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20.25pt;width:472.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" fillcolor="yellow" strokeweight=".5pt">
                <v:textbox>
                  <w:txbxContent>
                    <w:p w:rsidR="00CD0984" w:rsidRPr="00CD0984" w:rsidRDefault="00CD0984" w:rsidP="00CD0984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  <w:u w:val="single"/>
                        </w:rPr>
                      </w:pPr>
                      <w:r w:rsidRPr="00CD0984">
                        <w:rPr>
                          <w:rFonts w:ascii="Arial" w:hAnsi="Arial" w:cs="Arial"/>
                          <w:b/>
                          <w:sz w:val="96"/>
                          <w:szCs w:val="96"/>
                          <w:u w:val="single"/>
                        </w:rPr>
                        <w:t>Ward Safety Plan</w:t>
                      </w:r>
                    </w:p>
                  </w:txbxContent>
                </v:textbox>
              </v:shape>
            </w:pict>
          </mc:Fallback>
        </mc:AlternateContent>
      </w:r>
      <w:r w:rsidR="00EF62C1" w:rsidRPr="0034454E">
        <w:rPr>
          <w:b/>
          <w:sz w:val="28"/>
          <w:szCs w:val="28"/>
        </w:rPr>
        <w:br w:type="page"/>
      </w:r>
    </w:p>
    <w:p w:rsidR="00EF62C1" w:rsidRDefault="00EF62C1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364"/>
        <w:tblW w:w="0" w:type="auto"/>
        <w:tblLook w:val="04A0" w:firstRow="1" w:lastRow="0" w:firstColumn="1" w:lastColumn="0" w:noHBand="0" w:noVBand="1"/>
      </w:tblPr>
      <w:tblGrid>
        <w:gridCol w:w="1360"/>
        <w:gridCol w:w="1275"/>
        <w:gridCol w:w="875"/>
        <w:gridCol w:w="1556"/>
      </w:tblGrid>
      <w:tr w:rsidR="00713154" w:rsidTr="00713154">
        <w:tc>
          <w:tcPr>
            <w:tcW w:w="1360" w:type="dxa"/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Ward:</w:t>
            </w:r>
          </w:p>
        </w:tc>
        <w:tc>
          <w:tcPr>
            <w:tcW w:w="3706" w:type="dxa"/>
            <w:gridSpan w:val="3"/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Hospital no:</w:t>
            </w:r>
          </w:p>
        </w:tc>
        <w:tc>
          <w:tcPr>
            <w:tcW w:w="3706" w:type="dxa"/>
            <w:gridSpan w:val="3"/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3154" w:rsidRPr="00BA79BB" w:rsidRDefault="00713154" w:rsidP="00713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D.O.B: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__/__/__</w:t>
            </w:r>
          </w:p>
        </w:tc>
      </w:tr>
    </w:tbl>
    <w:p w:rsidR="00AA0514" w:rsidRDefault="00AA0514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A6EAD" wp14:editId="64E4BA96">
                <wp:simplePos x="0" y="0"/>
                <wp:positionH relativeFrom="column">
                  <wp:posOffset>-38100</wp:posOffset>
                </wp:positionH>
                <wp:positionV relativeFrom="paragraph">
                  <wp:posOffset>217171</wp:posOffset>
                </wp:positionV>
                <wp:extent cx="6000750" cy="7874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87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14" w:rsidRDefault="00AA0514" w:rsidP="00AA05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A051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  <w:t>Enhanced 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  <w:t>bservations Record</w:t>
                            </w:r>
                          </w:p>
                          <w:p w:rsidR="00713154" w:rsidRPr="00AA0514" w:rsidRDefault="00713154" w:rsidP="00AA05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pt;margin-top:17.1pt;width:472.5pt;height:6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" fillcolor="yellow" strokeweight=".5pt">
                <v:textbox>
                  <w:txbxContent>
                    <w:p w:rsidR="00AA0514" w:rsidRDefault="00AA0514" w:rsidP="00AA051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AA0514"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  <w:t>Enhanced O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  <w:t>bservations Record</w:t>
                      </w:r>
                    </w:p>
                    <w:p w:rsidR="00713154" w:rsidRPr="00AA0514" w:rsidRDefault="00713154" w:rsidP="00AA051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514" w:rsidRDefault="00AA0514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p w:rsidR="00AA0514" w:rsidRDefault="00AA0514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31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713154" w:rsidTr="00713154">
        <w:tc>
          <w:tcPr>
            <w:tcW w:w="10471" w:type="dxa"/>
          </w:tcPr>
          <w:p w:rsidR="00713154" w:rsidRPr="00713154" w:rsidRDefault="00713154" w:rsidP="00713154">
            <w:pPr>
              <w:tabs>
                <w:tab w:val="left" w:pos="1230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713154">
              <w:rPr>
                <w:rFonts w:ascii="Arial" w:hAnsi="Arial" w:cs="Arial"/>
                <w:i/>
                <w:sz w:val="28"/>
                <w:szCs w:val="28"/>
              </w:rPr>
              <w:t>Document patient’s description including clothing on each shift.</w:t>
            </w:r>
          </w:p>
        </w:tc>
      </w:tr>
    </w:tbl>
    <w:p w:rsidR="00713154" w:rsidRDefault="00713154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093"/>
        <w:gridCol w:w="10206"/>
        <w:gridCol w:w="3260"/>
      </w:tblGrid>
      <w:tr w:rsidR="00AA0514" w:rsidTr="00A136B0">
        <w:tc>
          <w:tcPr>
            <w:tcW w:w="2093" w:type="dxa"/>
          </w:tcPr>
          <w:p w:rsidR="00AA0514" w:rsidRPr="00AA0514" w:rsidRDefault="00AA0514" w:rsidP="00AA0514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0514">
              <w:rPr>
                <w:rFonts w:ascii="Arial" w:hAnsi="Arial" w:cs="Arial"/>
                <w:b/>
                <w:sz w:val="28"/>
                <w:szCs w:val="28"/>
              </w:rPr>
              <w:t>Date/Time</w:t>
            </w:r>
          </w:p>
        </w:tc>
        <w:tc>
          <w:tcPr>
            <w:tcW w:w="10206" w:type="dxa"/>
          </w:tcPr>
          <w:p w:rsidR="00AA0514" w:rsidRPr="00AA0514" w:rsidRDefault="00AA0514" w:rsidP="00AA0514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0514">
              <w:rPr>
                <w:rFonts w:ascii="Arial" w:hAnsi="Arial" w:cs="Arial"/>
                <w:b/>
                <w:sz w:val="28"/>
                <w:szCs w:val="28"/>
              </w:rPr>
              <w:t>Observation and interactions documented</w:t>
            </w:r>
          </w:p>
        </w:tc>
        <w:tc>
          <w:tcPr>
            <w:tcW w:w="3260" w:type="dxa"/>
          </w:tcPr>
          <w:p w:rsidR="00AA0514" w:rsidRPr="00AA0514" w:rsidRDefault="00AA0514" w:rsidP="00AA0514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0514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</w:tr>
      <w:tr w:rsidR="00AA0514" w:rsidTr="00A136B0">
        <w:tc>
          <w:tcPr>
            <w:tcW w:w="2093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74"/>
        <w:tblW w:w="0" w:type="auto"/>
        <w:tblLook w:val="04A0" w:firstRow="1" w:lastRow="0" w:firstColumn="1" w:lastColumn="0" w:noHBand="0" w:noVBand="1"/>
      </w:tblPr>
      <w:tblGrid>
        <w:gridCol w:w="1360"/>
        <w:gridCol w:w="1275"/>
        <w:gridCol w:w="875"/>
        <w:gridCol w:w="1556"/>
      </w:tblGrid>
      <w:tr w:rsidR="00713154" w:rsidTr="00713154">
        <w:tc>
          <w:tcPr>
            <w:tcW w:w="1360" w:type="dxa"/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Ward:</w:t>
            </w:r>
          </w:p>
        </w:tc>
        <w:tc>
          <w:tcPr>
            <w:tcW w:w="3706" w:type="dxa"/>
            <w:gridSpan w:val="3"/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Hospital no:</w:t>
            </w:r>
          </w:p>
        </w:tc>
        <w:tc>
          <w:tcPr>
            <w:tcW w:w="3706" w:type="dxa"/>
            <w:gridSpan w:val="3"/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3154" w:rsidRPr="00BA79BB" w:rsidRDefault="00713154" w:rsidP="00713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D.O.B: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__/__/__</w:t>
            </w:r>
          </w:p>
        </w:tc>
      </w:tr>
    </w:tbl>
    <w:p w:rsidR="00A91653" w:rsidRDefault="00713154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151A1" wp14:editId="66855C76">
                <wp:simplePos x="0" y="0"/>
                <wp:positionH relativeFrom="column">
                  <wp:posOffset>-44450</wp:posOffset>
                </wp:positionH>
                <wp:positionV relativeFrom="paragraph">
                  <wp:posOffset>160021</wp:posOffset>
                </wp:positionV>
                <wp:extent cx="6000750" cy="78740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87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14" w:rsidRPr="00AA0514" w:rsidRDefault="00A91653" w:rsidP="00A91653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AA0514" w:rsidRPr="00AA051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  <w:t>Enhanced O</w:t>
                            </w:r>
                            <w:r w:rsidR="00AA051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  <w:t>bservations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.5pt;margin-top:12.6pt;width:472.5pt;height:6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" fillcolor="yellow" strokeweight=".5pt">
                <v:textbox>
                  <w:txbxContent>
                    <w:p w:rsidR="00AA0514" w:rsidRPr="00AA0514" w:rsidRDefault="00A91653" w:rsidP="00A91653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AA0514" w:rsidRPr="00AA0514"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  <w:t>Enhanced O</w:t>
                      </w:r>
                      <w:r w:rsidR="00AA0514"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  <w:t>bservations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AA0514" w:rsidRDefault="00AA0514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p w:rsidR="00AA0514" w:rsidRDefault="00AA0514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31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713154" w:rsidTr="00EA6727">
        <w:tc>
          <w:tcPr>
            <w:tcW w:w="10471" w:type="dxa"/>
          </w:tcPr>
          <w:p w:rsidR="00713154" w:rsidRPr="00713154" w:rsidRDefault="00713154" w:rsidP="00EA6727">
            <w:pPr>
              <w:tabs>
                <w:tab w:val="left" w:pos="1230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713154">
              <w:rPr>
                <w:rFonts w:ascii="Arial" w:hAnsi="Arial" w:cs="Arial"/>
                <w:i/>
                <w:sz w:val="28"/>
                <w:szCs w:val="28"/>
              </w:rPr>
              <w:t>Document patient’s description including clothing on each shift.</w:t>
            </w:r>
          </w:p>
        </w:tc>
      </w:tr>
    </w:tbl>
    <w:p w:rsidR="00AA0514" w:rsidRDefault="00AA0514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093"/>
        <w:gridCol w:w="10206"/>
        <w:gridCol w:w="3260"/>
      </w:tblGrid>
      <w:tr w:rsidR="00AA0514" w:rsidTr="00A136B0">
        <w:tc>
          <w:tcPr>
            <w:tcW w:w="2093" w:type="dxa"/>
          </w:tcPr>
          <w:p w:rsidR="00AA0514" w:rsidRPr="00AA0514" w:rsidRDefault="00AA0514" w:rsidP="00500B65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0514">
              <w:rPr>
                <w:rFonts w:ascii="Arial" w:hAnsi="Arial" w:cs="Arial"/>
                <w:b/>
                <w:sz w:val="28"/>
                <w:szCs w:val="28"/>
              </w:rPr>
              <w:t>Date/Time</w:t>
            </w:r>
          </w:p>
        </w:tc>
        <w:tc>
          <w:tcPr>
            <w:tcW w:w="10206" w:type="dxa"/>
          </w:tcPr>
          <w:p w:rsidR="00AA0514" w:rsidRPr="00AA0514" w:rsidRDefault="00AA0514" w:rsidP="00500B65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0514">
              <w:rPr>
                <w:rFonts w:ascii="Arial" w:hAnsi="Arial" w:cs="Arial"/>
                <w:b/>
                <w:sz w:val="28"/>
                <w:szCs w:val="28"/>
              </w:rPr>
              <w:t>Observation and interactions documented</w:t>
            </w:r>
          </w:p>
        </w:tc>
        <w:tc>
          <w:tcPr>
            <w:tcW w:w="3260" w:type="dxa"/>
          </w:tcPr>
          <w:p w:rsidR="00AA0514" w:rsidRPr="00AA0514" w:rsidRDefault="00AA0514" w:rsidP="00500B65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0514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</w:tr>
      <w:tr w:rsidR="00AA0514" w:rsidTr="00A136B0">
        <w:tc>
          <w:tcPr>
            <w:tcW w:w="2093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36B0" w:rsidTr="00A136B0">
        <w:tc>
          <w:tcPr>
            <w:tcW w:w="2093" w:type="dxa"/>
          </w:tcPr>
          <w:p w:rsidR="00A136B0" w:rsidRDefault="00A136B0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136B0" w:rsidRDefault="00A136B0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136B0" w:rsidRDefault="00A136B0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36B0" w:rsidRDefault="00A136B0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0984" w:rsidRPr="00CD0984" w:rsidRDefault="00CD0984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sectPr w:rsidR="00CD0984" w:rsidRPr="00CD0984" w:rsidSect="00F70E6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01" w:rsidRDefault="00E40801" w:rsidP="00BA79BB">
      <w:pPr>
        <w:spacing w:after="0" w:line="240" w:lineRule="auto"/>
      </w:pPr>
      <w:r>
        <w:separator/>
      </w:r>
    </w:p>
  </w:endnote>
  <w:endnote w:type="continuationSeparator" w:id="0">
    <w:p w:rsidR="00E40801" w:rsidRDefault="00E40801" w:rsidP="00BA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94" w:rsidRDefault="006B68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94" w:rsidRDefault="00ED5F27">
    <w:pPr>
      <w:pStyle w:val="Footer"/>
    </w:pPr>
    <w:r>
      <w:t>Version 1, December 2021, Denise Major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94" w:rsidRDefault="006B6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01" w:rsidRDefault="00E40801" w:rsidP="00BA79BB">
      <w:pPr>
        <w:spacing w:after="0" w:line="240" w:lineRule="auto"/>
      </w:pPr>
      <w:r>
        <w:separator/>
      </w:r>
    </w:p>
  </w:footnote>
  <w:footnote w:type="continuationSeparator" w:id="0">
    <w:p w:rsidR="00E40801" w:rsidRDefault="00E40801" w:rsidP="00BA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94" w:rsidRDefault="006B6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BB" w:rsidRPr="00BA79BB" w:rsidRDefault="00BA79BB">
    <w:pPr>
      <w:pStyle w:val="Header"/>
      <w:rPr>
        <w:b/>
        <w:u w:val="single"/>
      </w:rPr>
    </w:pPr>
    <w:r w:rsidRPr="00BA79BB">
      <w:rPr>
        <w:b/>
        <w:noProof/>
        <w:u w:val="single"/>
        <w:lang w:eastAsia="en-GB"/>
      </w:rPr>
      <w:drawing>
        <wp:anchor distT="0" distB="0" distL="114300" distR="114300" simplePos="0" relativeHeight="251657216" behindDoc="1" locked="0" layoutInCell="1" allowOverlap="1" wp14:anchorId="548EACA6" wp14:editId="008239D2">
          <wp:simplePos x="0" y="0"/>
          <wp:positionH relativeFrom="column">
            <wp:posOffset>8407400</wp:posOffset>
          </wp:positionH>
          <wp:positionV relativeFrom="paragraph">
            <wp:posOffset>-360680</wp:posOffset>
          </wp:positionV>
          <wp:extent cx="1133475" cy="795421"/>
          <wp:effectExtent l="0" t="0" r="0" b="5080"/>
          <wp:wrapNone/>
          <wp:docPr id="1" name="Picture 1" descr="Salisbury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isbury NHS Foundation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C33">
      <w:rPr>
        <w:b/>
        <w:u w:val="single"/>
      </w:rPr>
      <w:t>The checklist must</w:t>
    </w:r>
    <w:r w:rsidRPr="00BA79BB">
      <w:rPr>
        <w:b/>
        <w:u w:val="single"/>
      </w:rPr>
      <w:t xml:space="preserve"> be completed</w:t>
    </w:r>
    <w:r w:rsidR="00950C33">
      <w:rPr>
        <w:b/>
        <w:u w:val="single"/>
      </w:rPr>
      <w:t xml:space="preserve"> </w:t>
    </w:r>
    <w:r w:rsidR="003A5FA8">
      <w:rPr>
        <w:b/>
        <w:u w:val="single"/>
      </w:rPr>
      <w:t xml:space="preserve">immediately on </w:t>
    </w:r>
    <w:r w:rsidR="00950C33">
      <w:rPr>
        <w:b/>
        <w:u w:val="single"/>
      </w:rPr>
      <w:t xml:space="preserve">admission </w:t>
    </w:r>
    <w:r w:rsidR="003A5FA8">
      <w:rPr>
        <w:b/>
        <w:u w:val="single"/>
      </w:rPr>
      <w:t xml:space="preserve">and/or transfer </w:t>
    </w:r>
    <w:r w:rsidR="00950C33">
      <w:rPr>
        <w:b/>
        <w:u w:val="single"/>
      </w:rPr>
      <w:t>of the patient.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94" w:rsidRDefault="006B6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8D1"/>
    <w:multiLevelType w:val="hybridMultilevel"/>
    <w:tmpl w:val="CCFED742"/>
    <w:lvl w:ilvl="0" w:tplc="2B2449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5C66"/>
    <w:multiLevelType w:val="hybridMultilevel"/>
    <w:tmpl w:val="E83E42A0"/>
    <w:lvl w:ilvl="0" w:tplc="970E5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C70EA"/>
    <w:multiLevelType w:val="hybridMultilevel"/>
    <w:tmpl w:val="0A70BF6E"/>
    <w:lvl w:ilvl="0" w:tplc="2B2449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7D4"/>
    <w:multiLevelType w:val="hybridMultilevel"/>
    <w:tmpl w:val="CADCDC96"/>
    <w:lvl w:ilvl="0" w:tplc="2B2449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BB"/>
    <w:rsid w:val="00026E11"/>
    <w:rsid w:val="00110CBF"/>
    <w:rsid w:val="001177B6"/>
    <w:rsid w:val="0012335F"/>
    <w:rsid w:val="00126557"/>
    <w:rsid w:val="001826FC"/>
    <w:rsid w:val="001A4EFB"/>
    <w:rsid w:val="001D3E67"/>
    <w:rsid w:val="00206B80"/>
    <w:rsid w:val="002A1913"/>
    <w:rsid w:val="00341FB1"/>
    <w:rsid w:val="0034454E"/>
    <w:rsid w:val="00384ADB"/>
    <w:rsid w:val="003A5FA8"/>
    <w:rsid w:val="00443EAF"/>
    <w:rsid w:val="005253BD"/>
    <w:rsid w:val="00573F0F"/>
    <w:rsid w:val="00611680"/>
    <w:rsid w:val="0064032D"/>
    <w:rsid w:val="006B0BAD"/>
    <w:rsid w:val="006B6894"/>
    <w:rsid w:val="007105A2"/>
    <w:rsid w:val="00713154"/>
    <w:rsid w:val="00714B0C"/>
    <w:rsid w:val="00781A2B"/>
    <w:rsid w:val="008E6956"/>
    <w:rsid w:val="00917A65"/>
    <w:rsid w:val="0093209A"/>
    <w:rsid w:val="00936170"/>
    <w:rsid w:val="00940ACC"/>
    <w:rsid w:val="00950C33"/>
    <w:rsid w:val="009757D8"/>
    <w:rsid w:val="009A614A"/>
    <w:rsid w:val="00A136B0"/>
    <w:rsid w:val="00A91653"/>
    <w:rsid w:val="00A966DC"/>
    <w:rsid w:val="00AA0514"/>
    <w:rsid w:val="00AB6D39"/>
    <w:rsid w:val="00B1503C"/>
    <w:rsid w:val="00BA79BB"/>
    <w:rsid w:val="00C81E83"/>
    <w:rsid w:val="00CC03A3"/>
    <w:rsid w:val="00CD0984"/>
    <w:rsid w:val="00D14C43"/>
    <w:rsid w:val="00D31396"/>
    <w:rsid w:val="00D84F0E"/>
    <w:rsid w:val="00D92BC7"/>
    <w:rsid w:val="00DB31CF"/>
    <w:rsid w:val="00E40801"/>
    <w:rsid w:val="00E543E2"/>
    <w:rsid w:val="00ED4CD2"/>
    <w:rsid w:val="00ED5F27"/>
    <w:rsid w:val="00EF62C1"/>
    <w:rsid w:val="00F17E4F"/>
    <w:rsid w:val="00F70E6B"/>
    <w:rsid w:val="00F756EA"/>
    <w:rsid w:val="00F8449B"/>
    <w:rsid w:val="00F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BB"/>
  </w:style>
  <w:style w:type="paragraph" w:styleId="Footer">
    <w:name w:val="footer"/>
    <w:basedOn w:val="Normal"/>
    <w:link w:val="FooterChar"/>
    <w:uiPriority w:val="99"/>
    <w:unhideWhenUsed/>
    <w:rsid w:val="00BA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BB"/>
  </w:style>
  <w:style w:type="table" w:styleId="TableGrid">
    <w:name w:val="Table Grid"/>
    <w:basedOn w:val="TableNormal"/>
    <w:uiPriority w:val="59"/>
    <w:rsid w:val="00BA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B80"/>
    <w:rPr>
      <w:b/>
      <w:bCs/>
      <w:sz w:val="20"/>
      <w:szCs w:val="20"/>
    </w:rPr>
  </w:style>
  <w:style w:type="paragraph" w:customStyle="1" w:styleId="Default">
    <w:name w:val="Default"/>
    <w:rsid w:val="00344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1396"/>
    <w:pPr>
      <w:ind w:left="720"/>
      <w:contextualSpacing/>
    </w:pPr>
  </w:style>
  <w:style w:type="paragraph" w:styleId="Revision">
    <w:name w:val="Revision"/>
    <w:hidden/>
    <w:uiPriority w:val="99"/>
    <w:semiHidden/>
    <w:rsid w:val="0071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BB"/>
  </w:style>
  <w:style w:type="paragraph" w:styleId="Footer">
    <w:name w:val="footer"/>
    <w:basedOn w:val="Normal"/>
    <w:link w:val="FooterChar"/>
    <w:uiPriority w:val="99"/>
    <w:unhideWhenUsed/>
    <w:rsid w:val="00BA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BB"/>
  </w:style>
  <w:style w:type="table" w:styleId="TableGrid">
    <w:name w:val="Table Grid"/>
    <w:basedOn w:val="TableNormal"/>
    <w:uiPriority w:val="59"/>
    <w:rsid w:val="00BA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B80"/>
    <w:rPr>
      <w:b/>
      <w:bCs/>
      <w:sz w:val="20"/>
      <w:szCs w:val="20"/>
    </w:rPr>
  </w:style>
  <w:style w:type="paragraph" w:customStyle="1" w:styleId="Default">
    <w:name w:val="Default"/>
    <w:rsid w:val="00344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1396"/>
    <w:pPr>
      <w:ind w:left="720"/>
      <w:contextualSpacing/>
    </w:pPr>
  </w:style>
  <w:style w:type="paragraph" w:styleId="Revision">
    <w:name w:val="Revision"/>
    <w:hidden/>
    <w:uiPriority w:val="99"/>
    <w:semiHidden/>
    <w:rsid w:val="0071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9CB4-87E2-4DD8-8311-BE552F19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3747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Rebecca Hawtin</cp:lastModifiedBy>
  <cp:revision>2</cp:revision>
  <cp:lastPrinted>2021-04-16T15:46:00Z</cp:lastPrinted>
  <dcterms:created xsi:type="dcterms:W3CDTF">2022-02-18T10:47:00Z</dcterms:created>
  <dcterms:modified xsi:type="dcterms:W3CDTF">2022-02-18T10:47:00Z</dcterms:modified>
</cp:coreProperties>
</file>