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38ED" w14:textId="77777777" w:rsidR="00542C5D" w:rsidRDefault="00542C5D" w:rsidP="00542C5D">
      <w:pPr>
        <w:keepNext/>
        <w:pBdr>
          <w:bottom w:val="single" w:sz="12" w:space="31" w:color="0212A6"/>
        </w:pBdr>
        <w:spacing w:before="240" w:after="60" w:line="240" w:lineRule="auto"/>
        <w:outlineLvl w:val="0"/>
        <w:rPr>
          <w:rFonts w:ascii="Arial" w:hAnsi="Arial" w:cs="Arial"/>
          <w:b/>
          <w:bCs/>
        </w:rPr>
      </w:pPr>
      <w:bookmarkStart w:id="0" w:name="_GoBack"/>
      <w:bookmarkEnd w:id="0"/>
      <w:r>
        <w:rPr>
          <w:rFonts w:ascii="Arial" w:hAnsi="Arial" w:cs="Arial"/>
          <w:b/>
          <w:bCs/>
        </w:rPr>
        <w:t>Appendix 3</w:t>
      </w:r>
    </w:p>
    <w:p w14:paraId="383EA394" w14:textId="77777777" w:rsidR="00542C5D" w:rsidRDefault="00542C5D" w:rsidP="00542C5D">
      <w:pPr>
        <w:keepNext/>
        <w:pBdr>
          <w:bottom w:val="single" w:sz="12" w:space="31" w:color="0212A6"/>
        </w:pBdr>
        <w:spacing w:before="240" w:after="60" w:line="240" w:lineRule="auto"/>
        <w:outlineLvl w:val="0"/>
        <w:rPr>
          <w:rFonts w:ascii="Arial" w:hAnsi="Arial" w:cs="Arial"/>
          <w:b/>
          <w:bCs/>
        </w:rPr>
      </w:pPr>
      <w:r>
        <w:rPr>
          <w:rFonts w:ascii="Arial" w:hAnsi="Arial" w:cs="Arial"/>
          <w:b/>
          <w:bCs/>
        </w:rPr>
        <w:t xml:space="preserve">                                                                                                     </w:t>
      </w:r>
      <w:r w:rsidRPr="004E1894">
        <w:rPr>
          <w:rFonts w:ascii="Calibri" w:eastAsia="Calibri" w:hAnsi="Calibri" w:cs="Times New Roman"/>
          <w:noProof/>
        </w:rPr>
        <w:drawing>
          <wp:inline distT="0" distB="0" distL="0" distR="0" wp14:anchorId="00C094CF" wp14:editId="77197B66">
            <wp:extent cx="1781175" cy="933450"/>
            <wp:effectExtent l="0" t="0" r="9525" b="0"/>
            <wp:docPr id="28" name="Picture 1" descr="http://intranet/NewIncludes/Images/NewNHS_SHFTdigita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wIncludes/Images/NewNHS_SHFTdigital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5616498B" w14:textId="77777777" w:rsidR="00542C5D" w:rsidRPr="008F6E32" w:rsidRDefault="00542C5D" w:rsidP="00542C5D">
      <w:pPr>
        <w:keepNext/>
        <w:pBdr>
          <w:bottom w:val="single" w:sz="12" w:space="31" w:color="0212A6"/>
        </w:pBdr>
        <w:spacing w:after="60" w:line="240" w:lineRule="auto"/>
        <w:jc w:val="right"/>
        <w:outlineLvl w:val="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8F6E32">
        <w:rPr>
          <w:rFonts w:ascii="Arial" w:hAnsi="Arial" w:cs="Arial"/>
        </w:rPr>
        <w:t>Salisbury District Hospital</w:t>
      </w:r>
    </w:p>
    <w:p w14:paraId="30103F1A" w14:textId="77777777" w:rsidR="00542C5D" w:rsidRPr="008F6E32" w:rsidRDefault="00542C5D" w:rsidP="00542C5D">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 xml:space="preserve">Salisbury </w:t>
      </w:r>
    </w:p>
    <w:p w14:paraId="7A51879B" w14:textId="77777777" w:rsidR="00542C5D" w:rsidRPr="008F6E32" w:rsidRDefault="00542C5D" w:rsidP="00542C5D">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Wiltshire</w:t>
      </w:r>
    </w:p>
    <w:p w14:paraId="24CC4A3C" w14:textId="77777777" w:rsidR="00542C5D" w:rsidRDefault="00542C5D" w:rsidP="00542C5D">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SP2 8BJ</w:t>
      </w:r>
    </w:p>
    <w:p w14:paraId="4C489C43" w14:textId="77777777" w:rsidR="00542C5D" w:rsidRDefault="00542C5D" w:rsidP="00542C5D">
      <w:pPr>
        <w:keepNext/>
        <w:pBdr>
          <w:bottom w:val="single" w:sz="12" w:space="31" w:color="0212A6"/>
        </w:pBdr>
        <w:spacing w:after="60" w:line="240" w:lineRule="auto"/>
        <w:jc w:val="right"/>
        <w:outlineLvl w:val="0"/>
        <w:rPr>
          <w:rFonts w:ascii="Arial" w:hAnsi="Arial" w:cs="Arial"/>
        </w:rPr>
      </w:pPr>
      <w:r>
        <w:rPr>
          <w:rFonts w:ascii="Arial" w:hAnsi="Arial" w:cs="Arial"/>
        </w:rPr>
        <w:tab/>
        <w:t>01722 336262</w:t>
      </w:r>
    </w:p>
    <w:p w14:paraId="189FA696"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 xml:space="preserve">Parent/Guardian </w:t>
      </w:r>
    </w:p>
    <w:p w14:paraId="3FC67FB7"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Address Line 1</w:t>
      </w:r>
    </w:p>
    <w:p w14:paraId="3D1E644D"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Address Line 2</w:t>
      </w:r>
    </w:p>
    <w:p w14:paraId="51FAA920"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Town</w:t>
      </w:r>
    </w:p>
    <w:p w14:paraId="18371196"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County</w:t>
      </w:r>
    </w:p>
    <w:p w14:paraId="13AA5C9F"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Postcode</w:t>
      </w:r>
    </w:p>
    <w:p w14:paraId="09AFEAED"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Date</w:t>
      </w:r>
    </w:p>
    <w:p w14:paraId="3CD42B30" w14:textId="77777777" w:rsidR="00542C5D" w:rsidRDefault="00542C5D" w:rsidP="00542C5D">
      <w:pPr>
        <w:keepNext/>
        <w:pBdr>
          <w:bottom w:val="single" w:sz="12" w:space="31" w:color="0212A6"/>
        </w:pBdr>
        <w:spacing w:before="240" w:after="60" w:line="240" w:lineRule="auto"/>
        <w:outlineLvl w:val="0"/>
        <w:rPr>
          <w:rFonts w:ascii="Arial" w:hAnsi="Arial" w:cs="Arial"/>
        </w:rPr>
      </w:pPr>
    </w:p>
    <w:p w14:paraId="3289A6E8"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Dear Parent / Guardian</w:t>
      </w:r>
    </w:p>
    <w:p w14:paraId="65D4DD48" w14:textId="77777777" w:rsidR="00542C5D" w:rsidRDefault="00542C5D" w:rsidP="00542C5D">
      <w:pPr>
        <w:keepNext/>
        <w:pBdr>
          <w:bottom w:val="single" w:sz="12" w:space="31" w:color="0212A6"/>
        </w:pBdr>
        <w:spacing w:after="60" w:line="240" w:lineRule="auto"/>
        <w:outlineLvl w:val="0"/>
        <w:rPr>
          <w:rFonts w:ascii="Arial" w:hAnsi="Arial" w:cs="Arial"/>
        </w:rPr>
      </w:pPr>
    </w:p>
    <w:p w14:paraId="323A0C8B" w14:textId="77777777" w:rsidR="00542C5D" w:rsidRDefault="00542C5D" w:rsidP="00542C5D">
      <w:pPr>
        <w:keepNext/>
        <w:pBdr>
          <w:bottom w:val="single" w:sz="12" w:space="31" w:color="0212A6"/>
        </w:pBdr>
        <w:spacing w:after="60" w:line="240" w:lineRule="auto"/>
        <w:outlineLvl w:val="0"/>
        <w:rPr>
          <w:rFonts w:ascii="Arial" w:hAnsi="Arial" w:cs="Arial"/>
        </w:rPr>
      </w:pPr>
      <w:proofErr w:type="gramStart"/>
      <w:r>
        <w:rPr>
          <w:rFonts w:ascii="Arial" w:hAnsi="Arial" w:cs="Arial"/>
        </w:rPr>
        <w:t>Re :</w:t>
      </w:r>
      <w:proofErr w:type="gramEnd"/>
    </w:p>
    <w:p w14:paraId="77FFEDDC"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 xml:space="preserve">NHS </w:t>
      </w:r>
      <w:proofErr w:type="gramStart"/>
      <w:r>
        <w:rPr>
          <w:rFonts w:ascii="Arial" w:hAnsi="Arial" w:cs="Arial"/>
        </w:rPr>
        <w:t>Number :</w:t>
      </w:r>
      <w:proofErr w:type="gramEnd"/>
      <w:r>
        <w:rPr>
          <w:rFonts w:ascii="Arial" w:hAnsi="Arial" w:cs="Arial"/>
        </w:rPr>
        <w:t xml:space="preserve"> </w:t>
      </w:r>
    </w:p>
    <w:p w14:paraId="3055080F" w14:textId="77777777" w:rsidR="00542C5D" w:rsidRDefault="00542C5D" w:rsidP="00542C5D">
      <w:pPr>
        <w:keepNext/>
        <w:pBdr>
          <w:bottom w:val="single" w:sz="12" w:space="31" w:color="0212A6"/>
        </w:pBdr>
        <w:spacing w:after="60" w:line="240" w:lineRule="auto"/>
        <w:outlineLvl w:val="0"/>
        <w:rPr>
          <w:rFonts w:ascii="Arial" w:hAnsi="Arial" w:cs="Arial"/>
        </w:rPr>
      </w:pPr>
    </w:p>
    <w:p w14:paraId="4922FA18" w14:textId="77777777" w:rsidR="00542C5D" w:rsidRDefault="00542C5D" w:rsidP="00542C5D">
      <w:pPr>
        <w:keepNext/>
        <w:pBdr>
          <w:bottom w:val="single" w:sz="12" w:space="31" w:color="0212A6"/>
        </w:pBdr>
        <w:spacing w:after="60" w:line="240" w:lineRule="auto"/>
        <w:outlineLvl w:val="0"/>
        <w:rPr>
          <w:rFonts w:ascii="Arial" w:hAnsi="Arial" w:cs="Arial"/>
        </w:rPr>
      </w:pPr>
      <w:proofErr w:type="gramStart"/>
      <w:r>
        <w:rPr>
          <w:rFonts w:ascii="Arial" w:hAnsi="Arial" w:cs="Arial"/>
        </w:rPr>
        <w:t>Unfortunately</w:t>
      </w:r>
      <w:proofErr w:type="gramEnd"/>
      <w:r>
        <w:rPr>
          <w:rFonts w:ascii="Arial" w:hAnsi="Arial" w:cs="Arial"/>
        </w:rPr>
        <w:t xml:space="preserve"> </w:t>
      </w:r>
      <w:proofErr w:type="spellStart"/>
      <w:r>
        <w:rPr>
          <w:rFonts w:ascii="Arial" w:hAnsi="Arial" w:cs="Arial"/>
        </w:rPr>
        <w:t>xxxx</w:t>
      </w:r>
      <w:proofErr w:type="spellEnd"/>
      <w:r>
        <w:rPr>
          <w:rFonts w:ascii="Arial" w:hAnsi="Arial" w:cs="Arial"/>
        </w:rPr>
        <w:t xml:space="preserve"> was not brought to their appointment today in </w:t>
      </w:r>
      <w:proofErr w:type="spellStart"/>
      <w:r>
        <w:rPr>
          <w:rFonts w:ascii="Arial" w:hAnsi="Arial" w:cs="Arial"/>
        </w:rPr>
        <w:t>xxxx</w:t>
      </w:r>
      <w:proofErr w:type="spellEnd"/>
      <w:r>
        <w:rPr>
          <w:rFonts w:ascii="Arial" w:hAnsi="Arial" w:cs="Arial"/>
        </w:rPr>
        <w:t xml:space="preserve"> for review of </w:t>
      </w:r>
      <w:proofErr w:type="spellStart"/>
      <w:r>
        <w:rPr>
          <w:rFonts w:ascii="Arial" w:hAnsi="Arial" w:cs="Arial"/>
        </w:rPr>
        <w:t>xxxx</w:t>
      </w:r>
      <w:proofErr w:type="spellEnd"/>
      <w:r>
        <w:rPr>
          <w:rFonts w:ascii="Arial" w:hAnsi="Arial" w:cs="Arial"/>
        </w:rPr>
        <w:t>.  I trust you were aware of the appointment, please let us know if you were not.</w:t>
      </w:r>
    </w:p>
    <w:p w14:paraId="5DE151F8" w14:textId="77777777" w:rsidR="00542C5D" w:rsidRDefault="00542C5D" w:rsidP="00542C5D">
      <w:pPr>
        <w:keepNext/>
        <w:pBdr>
          <w:bottom w:val="single" w:sz="12" w:space="31" w:color="0212A6"/>
        </w:pBdr>
        <w:spacing w:after="60" w:line="240" w:lineRule="auto"/>
        <w:outlineLvl w:val="0"/>
        <w:rPr>
          <w:rFonts w:ascii="Arial" w:hAnsi="Arial" w:cs="Arial"/>
        </w:rPr>
      </w:pPr>
    </w:p>
    <w:p w14:paraId="28127C79"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 xml:space="preserve">I will be sending another appointment for </w:t>
      </w:r>
      <w:proofErr w:type="spellStart"/>
      <w:r>
        <w:rPr>
          <w:rFonts w:ascii="Arial" w:hAnsi="Arial" w:cs="Arial"/>
        </w:rPr>
        <w:t>xxxx</w:t>
      </w:r>
      <w:proofErr w:type="spellEnd"/>
      <w:r>
        <w:rPr>
          <w:rFonts w:ascii="Arial" w:hAnsi="Arial" w:cs="Arial"/>
        </w:rPr>
        <w:t xml:space="preserve"> and look forward to seeing you then.  If you are unable to bring your child to the new </w:t>
      </w:r>
      <w:proofErr w:type="gramStart"/>
      <w:r>
        <w:rPr>
          <w:rFonts w:ascii="Arial" w:hAnsi="Arial" w:cs="Arial"/>
        </w:rPr>
        <w:t>appointment</w:t>
      </w:r>
      <w:proofErr w:type="gramEnd"/>
      <w:r>
        <w:rPr>
          <w:rFonts w:ascii="Arial" w:hAnsi="Arial" w:cs="Arial"/>
        </w:rPr>
        <w:t xml:space="preserve"> can you, please contact us to reschedule.</w:t>
      </w:r>
    </w:p>
    <w:p w14:paraId="683DFE94" w14:textId="77777777" w:rsidR="00542C5D" w:rsidRDefault="00542C5D" w:rsidP="00542C5D">
      <w:pPr>
        <w:keepNext/>
        <w:pBdr>
          <w:bottom w:val="single" w:sz="12" w:space="31" w:color="0212A6"/>
        </w:pBdr>
        <w:spacing w:after="60" w:line="240" w:lineRule="auto"/>
        <w:outlineLvl w:val="0"/>
        <w:rPr>
          <w:rFonts w:ascii="Arial" w:hAnsi="Arial" w:cs="Arial"/>
        </w:rPr>
      </w:pPr>
    </w:p>
    <w:p w14:paraId="2D5C5EB1"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Missed appointments do have a significant impact on the ability of Salisbury NHS Foundation Trust to deliver timely health care to our local population and we would ask you to contact us in the future if you are unable to bring your child to the appointment using the contact details above.</w:t>
      </w:r>
    </w:p>
    <w:p w14:paraId="4BA9677E" w14:textId="77777777" w:rsidR="00542C5D" w:rsidRDefault="00542C5D" w:rsidP="00542C5D">
      <w:pPr>
        <w:keepNext/>
        <w:pBdr>
          <w:bottom w:val="single" w:sz="12" w:space="31" w:color="0212A6"/>
        </w:pBdr>
        <w:spacing w:after="60" w:line="240" w:lineRule="auto"/>
        <w:outlineLvl w:val="0"/>
        <w:rPr>
          <w:rFonts w:ascii="Arial" w:hAnsi="Arial" w:cs="Arial"/>
        </w:rPr>
      </w:pPr>
    </w:p>
    <w:p w14:paraId="3CF439A5"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 xml:space="preserve">Missed appointments can mean there are welfare concerns for the child and may result in us, in the best interest of your child, having discussions with your GP, Health Visitor and or School Nurse.  If we do have significant concerns about your </w:t>
      </w:r>
      <w:proofErr w:type="gramStart"/>
      <w:r>
        <w:rPr>
          <w:rFonts w:ascii="Arial" w:hAnsi="Arial" w:cs="Arial"/>
        </w:rPr>
        <w:t>child</w:t>
      </w:r>
      <w:proofErr w:type="gramEnd"/>
      <w:r>
        <w:rPr>
          <w:rFonts w:ascii="Arial" w:hAnsi="Arial" w:cs="Arial"/>
        </w:rPr>
        <w:t xml:space="preserve"> we may have a discussion with the Multi Agency Safeguarding Hub and make a referral if necessary </w:t>
      </w:r>
    </w:p>
    <w:p w14:paraId="005445DD" w14:textId="77777777" w:rsidR="00542C5D" w:rsidRDefault="00542C5D" w:rsidP="00542C5D">
      <w:pPr>
        <w:keepNext/>
        <w:pBdr>
          <w:bottom w:val="single" w:sz="12" w:space="31" w:color="0212A6"/>
        </w:pBdr>
        <w:spacing w:after="60" w:line="240" w:lineRule="auto"/>
        <w:outlineLvl w:val="0"/>
        <w:rPr>
          <w:rFonts w:ascii="Arial" w:hAnsi="Arial" w:cs="Arial"/>
        </w:rPr>
      </w:pPr>
    </w:p>
    <w:p w14:paraId="3C08D75F"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We look forward to seeing you at the next appointment</w:t>
      </w:r>
    </w:p>
    <w:p w14:paraId="3A3B382C" w14:textId="77777777" w:rsidR="00542C5D" w:rsidRDefault="00542C5D" w:rsidP="00542C5D">
      <w:pPr>
        <w:keepNext/>
        <w:pBdr>
          <w:bottom w:val="single" w:sz="12" w:space="31" w:color="0212A6"/>
        </w:pBdr>
        <w:spacing w:after="60" w:line="240" w:lineRule="auto"/>
        <w:outlineLvl w:val="0"/>
        <w:rPr>
          <w:rFonts w:ascii="Arial" w:hAnsi="Arial" w:cs="Arial"/>
        </w:rPr>
      </w:pPr>
    </w:p>
    <w:p w14:paraId="0CE6BDFD"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Yours sincerely</w:t>
      </w:r>
    </w:p>
    <w:p w14:paraId="0B1349C3" w14:textId="77777777" w:rsidR="00542C5D" w:rsidRDefault="00542C5D" w:rsidP="00542C5D">
      <w:pPr>
        <w:keepNext/>
        <w:pBdr>
          <w:bottom w:val="single" w:sz="12" w:space="31" w:color="0212A6"/>
        </w:pBdr>
        <w:spacing w:after="60" w:line="240" w:lineRule="auto"/>
        <w:outlineLvl w:val="0"/>
        <w:rPr>
          <w:rFonts w:ascii="Arial" w:hAnsi="Arial" w:cs="Arial"/>
        </w:rPr>
      </w:pPr>
    </w:p>
    <w:p w14:paraId="7E016FD0" w14:textId="77777777" w:rsidR="00542C5D" w:rsidRDefault="00542C5D" w:rsidP="00542C5D">
      <w:pPr>
        <w:keepNext/>
        <w:pBdr>
          <w:bottom w:val="single" w:sz="12" w:space="31" w:color="0212A6"/>
        </w:pBdr>
        <w:spacing w:after="60" w:line="240" w:lineRule="auto"/>
        <w:outlineLvl w:val="0"/>
        <w:rPr>
          <w:rFonts w:ascii="Arial" w:hAnsi="Arial" w:cs="Arial"/>
        </w:rPr>
      </w:pPr>
    </w:p>
    <w:p w14:paraId="182B84B0" w14:textId="77777777" w:rsidR="00542C5D" w:rsidRDefault="00542C5D" w:rsidP="00542C5D">
      <w:pPr>
        <w:keepNext/>
        <w:pBdr>
          <w:bottom w:val="single" w:sz="12" w:space="31" w:color="0212A6"/>
        </w:pBdr>
        <w:spacing w:after="60" w:line="240" w:lineRule="auto"/>
        <w:outlineLvl w:val="0"/>
        <w:rPr>
          <w:rFonts w:ascii="Arial" w:hAnsi="Arial" w:cs="Arial"/>
        </w:rPr>
      </w:pPr>
    </w:p>
    <w:p w14:paraId="588E0CCF" w14:textId="77777777" w:rsidR="00542C5D" w:rsidRDefault="00542C5D" w:rsidP="00542C5D">
      <w:pPr>
        <w:keepNext/>
        <w:pBdr>
          <w:bottom w:val="single" w:sz="12" w:space="31" w:color="0212A6"/>
        </w:pBdr>
        <w:spacing w:after="60" w:line="240" w:lineRule="auto"/>
        <w:outlineLvl w:val="0"/>
        <w:rPr>
          <w:rFonts w:ascii="Arial" w:hAnsi="Arial" w:cs="Arial"/>
        </w:rPr>
      </w:pPr>
    </w:p>
    <w:p w14:paraId="5C8E35DE" w14:textId="77777777" w:rsidR="00542C5D" w:rsidRDefault="00542C5D" w:rsidP="00542C5D">
      <w:pPr>
        <w:keepNext/>
        <w:pBdr>
          <w:bottom w:val="single" w:sz="12" w:space="31" w:color="0212A6"/>
        </w:pBdr>
        <w:spacing w:after="60" w:line="240" w:lineRule="auto"/>
        <w:outlineLvl w:val="0"/>
        <w:rPr>
          <w:rFonts w:ascii="Arial" w:hAnsi="Arial" w:cs="Arial"/>
        </w:rPr>
      </w:pPr>
      <w:r>
        <w:rPr>
          <w:rFonts w:ascii="Arial" w:hAnsi="Arial" w:cs="Arial"/>
        </w:rPr>
        <w:t>Ps.  Note to GP – please check we have the correct contact details for this patient and let us know if you have any safeguarding concerns why this patient has not been brought to an appointment.</w:t>
      </w:r>
    </w:p>
    <w:p w14:paraId="56B5693A" w14:textId="77777777" w:rsidR="00542C5D" w:rsidRDefault="00542C5D" w:rsidP="00542C5D">
      <w:pPr>
        <w:keepNext/>
        <w:pBdr>
          <w:bottom w:val="single" w:sz="12" w:space="31" w:color="0212A6"/>
        </w:pBdr>
        <w:spacing w:after="60" w:line="240" w:lineRule="auto"/>
        <w:outlineLvl w:val="0"/>
        <w:rPr>
          <w:rFonts w:ascii="Arial" w:hAnsi="Arial" w:cs="Arial"/>
        </w:rPr>
      </w:pPr>
    </w:p>
    <w:p w14:paraId="0892BF46" w14:textId="77777777" w:rsidR="00542C5D" w:rsidRPr="005A7C34" w:rsidRDefault="00542C5D" w:rsidP="00542C5D">
      <w:pPr>
        <w:keepNext/>
        <w:pBdr>
          <w:bottom w:val="single" w:sz="12" w:space="31" w:color="0212A6"/>
        </w:pBdr>
        <w:spacing w:after="60" w:line="240" w:lineRule="auto"/>
        <w:outlineLvl w:val="0"/>
        <w:rPr>
          <w:rFonts w:ascii="Arial" w:hAnsi="Arial" w:cs="Arial"/>
          <w:b/>
          <w:bCs/>
        </w:rPr>
      </w:pPr>
      <w:r w:rsidRPr="005A7C34">
        <w:rPr>
          <w:rFonts w:ascii="Arial" w:hAnsi="Arial" w:cs="Arial"/>
          <w:b/>
          <w:bCs/>
        </w:rPr>
        <w:t>Copy to GP, HV / SN</w:t>
      </w:r>
    </w:p>
    <w:p w14:paraId="5BEDDA37" w14:textId="77777777" w:rsidR="004F5CF9" w:rsidRPr="00EA2A77" w:rsidRDefault="004F5CF9">
      <w:pPr>
        <w:rPr>
          <w:rFonts w:ascii="Arial" w:hAnsi="Arial" w:cs="Arial"/>
        </w:rPr>
      </w:pPr>
    </w:p>
    <w:sectPr w:rsidR="004F5CF9" w:rsidRPr="00EA2A77" w:rsidSect="00542C5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5D"/>
    <w:rsid w:val="004F5CF9"/>
    <w:rsid w:val="00542C5D"/>
    <w:rsid w:val="00EA2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D53B"/>
  <w15:chartTrackingRefBased/>
  <w15:docId w15:val="{32E70366-4B44-41F0-8F7B-A9391F1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C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1386</Characters>
  <Application>Microsoft Office Word</Application>
  <DocSecurity>0</DocSecurity>
  <Lines>11</Lines>
  <Paragraphs>3</Paragraphs>
  <ScaleCrop>false</ScaleCrop>
  <Company>SFT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1</cp:revision>
  <dcterms:created xsi:type="dcterms:W3CDTF">2023-01-10T13:52:00Z</dcterms:created>
  <dcterms:modified xsi:type="dcterms:W3CDTF">2023-01-10T13:54:00Z</dcterms:modified>
</cp:coreProperties>
</file>