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49FD" w14:textId="3A25CDCD" w:rsidR="00433D8E" w:rsidRPr="004E1DD3" w:rsidRDefault="003E19B3" w:rsidP="00D40FF1">
      <w:pPr>
        <w:tabs>
          <w:tab w:val="left" w:pos="1830"/>
          <w:tab w:val="right" w:pos="11070"/>
        </w:tabs>
        <w:ind w:left="-720" w:right="-14"/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36"/>
          <w:szCs w:val="36"/>
        </w:rPr>
        <w:t xml:space="preserve">                                 </w:t>
      </w:r>
      <w:r w:rsidR="00042651" w:rsidRPr="003E19B3">
        <w:rPr>
          <w:rFonts w:ascii="Arial" w:hAnsi="Arial"/>
          <w:b/>
          <w:sz w:val="36"/>
          <w:szCs w:val="36"/>
        </w:rPr>
        <w:t>Audiology Referral</w:t>
      </w:r>
    </w:p>
    <w:p w14:paraId="5FF7813B" w14:textId="77777777" w:rsidR="004E1DD3" w:rsidRPr="004E1DD3" w:rsidRDefault="004E1DD3" w:rsidP="003E19B3">
      <w:pPr>
        <w:ind w:left="284" w:hanging="426"/>
        <w:jc w:val="center"/>
        <w:rPr>
          <w:rFonts w:ascii="Arial" w:hAnsi="Arial" w:cs="Arial"/>
          <w:b/>
          <w:spacing w:val="10"/>
          <w:sz w:val="16"/>
          <w:szCs w:val="16"/>
          <w:lang w:val="en-US"/>
        </w:rPr>
      </w:pPr>
    </w:p>
    <w:p w14:paraId="3525A128" w14:textId="5EE7E7A9" w:rsidR="00042651" w:rsidRDefault="003E19B3" w:rsidP="003E19B3">
      <w:pPr>
        <w:ind w:left="284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</w:t>
      </w:r>
      <w:r w:rsidR="00042651">
        <w:rPr>
          <w:rFonts w:ascii="Arial" w:hAnsi="Arial"/>
          <w:b/>
          <w:sz w:val="22"/>
        </w:rPr>
        <w:t>Patient Details:</w:t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090"/>
        <w:gridCol w:w="1636"/>
        <w:gridCol w:w="1788"/>
        <w:gridCol w:w="913"/>
        <w:gridCol w:w="1504"/>
      </w:tblGrid>
      <w:tr w:rsidR="00042651" w:rsidRPr="00251E6B" w14:paraId="52205A20" w14:textId="77777777" w:rsidTr="001B4E1C">
        <w:tc>
          <w:tcPr>
            <w:tcW w:w="2155" w:type="dxa"/>
          </w:tcPr>
          <w:p w14:paraId="7FA44482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Hospital no.</w:t>
            </w:r>
          </w:p>
        </w:tc>
        <w:tc>
          <w:tcPr>
            <w:tcW w:w="3090" w:type="dxa"/>
          </w:tcPr>
          <w:p w14:paraId="5BE52C48" w14:textId="36FF5BAA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01E0A625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NHS no.</w:t>
            </w:r>
          </w:p>
        </w:tc>
        <w:tc>
          <w:tcPr>
            <w:tcW w:w="4205" w:type="dxa"/>
            <w:gridSpan w:val="3"/>
          </w:tcPr>
          <w:p w14:paraId="225280B5" w14:textId="39ABD12F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2724A874" w14:textId="77777777" w:rsidTr="001B4E1C">
        <w:trPr>
          <w:trHeight w:val="251"/>
        </w:trPr>
        <w:tc>
          <w:tcPr>
            <w:tcW w:w="2155" w:type="dxa"/>
          </w:tcPr>
          <w:p w14:paraId="3E2E5B36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090" w:type="dxa"/>
          </w:tcPr>
          <w:p w14:paraId="136DFB70" w14:textId="7D6C4778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7D53C2D6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Forenames</w:t>
            </w:r>
          </w:p>
        </w:tc>
        <w:tc>
          <w:tcPr>
            <w:tcW w:w="4205" w:type="dxa"/>
            <w:gridSpan w:val="3"/>
          </w:tcPr>
          <w:p w14:paraId="11669311" w14:textId="0F84BC43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7B579855" w14:textId="77777777" w:rsidTr="001B4E1C">
        <w:tc>
          <w:tcPr>
            <w:tcW w:w="2155" w:type="dxa"/>
          </w:tcPr>
          <w:p w14:paraId="445F233C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Previous surname</w:t>
            </w:r>
          </w:p>
        </w:tc>
        <w:tc>
          <w:tcPr>
            <w:tcW w:w="3090" w:type="dxa"/>
          </w:tcPr>
          <w:p w14:paraId="10D79E60" w14:textId="3DFEC812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3AE379BB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788" w:type="dxa"/>
          </w:tcPr>
          <w:p w14:paraId="43C1BEE5" w14:textId="7237150D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</w:tcPr>
          <w:p w14:paraId="7AC5275D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1504" w:type="dxa"/>
          </w:tcPr>
          <w:p w14:paraId="78840242" w14:textId="21149AAE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11ABF277" w14:textId="77777777" w:rsidTr="001B4E1C">
        <w:tc>
          <w:tcPr>
            <w:tcW w:w="2155" w:type="dxa"/>
          </w:tcPr>
          <w:p w14:paraId="6A7BE68B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3090" w:type="dxa"/>
          </w:tcPr>
          <w:p w14:paraId="2E485177" w14:textId="724E2F94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276A1C72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05" w:type="dxa"/>
            <w:gridSpan w:val="3"/>
          </w:tcPr>
          <w:p w14:paraId="2CD20F91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70FCEE89" w14:textId="77777777" w:rsidTr="001B4E1C">
        <w:trPr>
          <w:trHeight w:val="336"/>
        </w:trPr>
        <w:tc>
          <w:tcPr>
            <w:tcW w:w="2155" w:type="dxa"/>
            <w:vMerge w:val="restart"/>
          </w:tcPr>
          <w:p w14:paraId="0C8168F8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Address</w:t>
            </w:r>
          </w:p>
          <w:p w14:paraId="5BA4AC3D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  <w:p w14:paraId="57707833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  <w:p w14:paraId="10C026C7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  <w:p w14:paraId="369C6980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3090" w:type="dxa"/>
            <w:vMerge w:val="restart"/>
          </w:tcPr>
          <w:p w14:paraId="298818BC" w14:textId="3C844730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6529B7D7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Home tel. no.</w:t>
            </w:r>
          </w:p>
        </w:tc>
        <w:tc>
          <w:tcPr>
            <w:tcW w:w="4205" w:type="dxa"/>
            <w:gridSpan w:val="3"/>
          </w:tcPr>
          <w:p w14:paraId="0C7EA141" w14:textId="462F9533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136A957B" w14:textId="77777777" w:rsidTr="001B4E1C">
        <w:trPr>
          <w:trHeight w:val="334"/>
        </w:trPr>
        <w:tc>
          <w:tcPr>
            <w:tcW w:w="2155" w:type="dxa"/>
            <w:vMerge/>
          </w:tcPr>
          <w:p w14:paraId="3257F941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0" w:type="dxa"/>
            <w:vMerge/>
          </w:tcPr>
          <w:p w14:paraId="7401F346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09DEBB45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Work tel. no.</w:t>
            </w:r>
          </w:p>
        </w:tc>
        <w:tc>
          <w:tcPr>
            <w:tcW w:w="4205" w:type="dxa"/>
            <w:gridSpan w:val="3"/>
          </w:tcPr>
          <w:p w14:paraId="40C2FCD7" w14:textId="2A7B9A93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7A665D9D" w14:textId="77777777" w:rsidTr="001B4E1C">
        <w:trPr>
          <w:trHeight w:val="334"/>
        </w:trPr>
        <w:tc>
          <w:tcPr>
            <w:tcW w:w="2155" w:type="dxa"/>
            <w:vMerge/>
          </w:tcPr>
          <w:p w14:paraId="7AF54D32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0" w:type="dxa"/>
            <w:vMerge/>
          </w:tcPr>
          <w:p w14:paraId="2F9F7C3D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146DFA6B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4205" w:type="dxa"/>
            <w:gridSpan w:val="3"/>
          </w:tcPr>
          <w:p w14:paraId="5A2C8E92" w14:textId="62E5B318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D70D0F" w14:textId="77777777" w:rsidR="00B24F91" w:rsidRDefault="00B24F91" w:rsidP="003E19B3">
      <w:pPr>
        <w:ind w:firstLine="284"/>
        <w:jc w:val="center"/>
        <w:rPr>
          <w:rFonts w:ascii="Arial" w:hAnsi="Arial" w:cs="Arial"/>
          <w:b/>
          <w:sz w:val="22"/>
        </w:rPr>
      </w:pPr>
    </w:p>
    <w:p w14:paraId="4422436D" w14:textId="03BE8A94" w:rsidR="00042651" w:rsidRPr="00251E6B" w:rsidRDefault="00042651" w:rsidP="003E19B3">
      <w:pPr>
        <w:ind w:firstLine="284"/>
        <w:rPr>
          <w:rFonts w:ascii="Arial" w:hAnsi="Arial" w:cs="Arial"/>
          <w:b/>
          <w:sz w:val="22"/>
        </w:rPr>
      </w:pPr>
      <w:r w:rsidRPr="00251E6B">
        <w:rPr>
          <w:rFonts w:ascii="Arial" w:hAnsi="Arial" w:cs="Arial"/>
          <w:b/>
          <w:sz w:val="22"/>
        </w:rPr>
        <w:t>Referral Details:</w:t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992"/>
        <w:gridCol w:w="1560"/>
        <w:gridCol w:w="1653"/>
        <w:gridCol w:w="1636"/>
      </w:tblGrid>
      <w:tr w:rsidR="00042651" w:rsidRPr="00251E6B" w14:paraId="7F563F23" w14:textId="77777777" w:rsidTr="001B4E1C">
        <w:tc>
          <w:tcPr>
            <w:tcW w:w="2127" w:type="dxa"/>
          </w:tcPr>
          <w:p w14:paraId="71817BF2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R</w:t>
            </w:r>
            <w:bookmarkStart w:id="0" w:name="Check25"/>
            <w:r w:rsidRPr="00251E6B">
              <w:rPr>
                <w:rFonts w:ascii="Arial" w:hAnsi="Arial" w:cs="Arial"/>
                <w:sz w:val="20"/>
              </w:rPr>
              <w:t>eferring clinician</w:t>
            </w:r>
          </w:p>
        </w:tc>
        <w:tc>
          <w:tcPr>
            <w:tcW w:w="3118" w:type="dxa"/>
          </w:tcPr>
          <w:p w14:paraId="0F7CDA78" w14:textId="2E7EBB76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bookmarkEnd w:id="0"/>
        <w:tc>
          <w:tcPr>
            <w:tcW w:w="5841" w:type="dxa"/>
            <w:gridSpan w:val="4"/>
          </w:tcPr>
          <w:p w14:paraId="43D5E245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5209" w:rsidRPr="00251E6B" w14:paraId="3B63DDC2" w14:textId="77777777" w:rsidTr="001B4E1C">
        <w:trPr>
          <w:trHeight w:val="923"/>
        </w:trPr>
        <w:tc>
          <w:tcPr>
            <w:tcW w:w="2127" w:type="dxa"/>
            <w:vMerge w:val="restart"/>
          </w:tcPr>
          <w:p w14:paraId="2AC12C42" w14:textId="77777777" w:rsidR="00445209" w:rsidRPr="00251E6B" w:rsidRDefault="00445209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GP Practice/ Ward / Clinic</w:t>
            </w:r>
          </w:p>
        </w:tc>
        <w:tc>
          <w:tcPr>
            <w:tcW w:w="3118" w:type="dxa"/>
            <w:vMerge w:val="restart"/>
          </w:tcPr>
          <w:p w14:paraId="4FCBB445" w14:textId="4EEA64D3" w:rsidR="00445209" w:rsidRPr="00251E6B" w:rsidRDefault="00445209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54CFA22B" w14:textId="77777777" w:rsidR="00445209" w:rsidRPr="00251E6B" w:rsidRDefault="00445209" w:rsidP="001323FC">
            <w:pPr>
              <w:rPr>
                <w:rFonts w:ascii="Arial" w:hAnsi="Arial" w:cs="Arial"/>
                <w:b/>
                <w:sz w:val="20"/>
              </w:rPr>
            </w:pPr>
            <w:r w:rsidRPr="00251E6B">
              <w:rPr>
                <w:rFonts w:ascii="Arial" w:hAnsi="Arial" w:cs="Arial"/>
                <w:b/>
                <w:sz w:val="20"/>
              </w:rPr>
              <w:t>Reason for referral</w:t>
            </w:r>
          </w:p>
          <w:p w14:paraId="3C8D2310" w14:textId="77777777" w:rsidR="00FD77D1" w:rsidRDefault="00FD77D1" w:rsidP="001323FC">
            <w:pPr>
              <w:rPr>
                <w:rFonts w:ascii="Arial" w:hAnsi="Arial" w:cs="Arial"/>
                <w:b/>
                <w:sz w:val="20"/>
              </w:rPr>
            </w:pPr>
          </w:p>
          <w:p w14:paraId="0D86F5AE" w14:textId="77777777" w:rsidR="00445209" w:rsidRPr="00251E6B" w:rsidRDefault="00445209" w:rsidP="001323FC">
            <w:pPr>
              <w:rPr>
                <w:rFonts w:ascii="Arial" w:hAnsi="Arial" w:cs="Arial"/>
                <w:b/>
                <w:sz w:val="20"/>
              </w:rPr>
            </w:pPr>
            <w:r w:rsidRPr="00251E6B">
              <w:rPr>
                <w:rFonts w:ascii="Arial" w:hAnsi="Arial" w:cs="Arial"/>
                <w:b/>
                <w:sz w:val="20"/>
              </w:rPr>
              <w:t>Please tick</w:t>
            </w:r>
          </w:p>
        </w:tc>
        <w:tc>
          <w:tcPr>
            <w:tcW w:w="1560" w:type="dxa"/>
            <w:vAlign w:val="center"/>
          </w:tcPr>
          <w:p w14:paraId="0D8BD806" w14:textId="77777777" w:rsidR="00445209" w:rsidRPr="00251E6B" w:rsidRDefault="00FD77D1" w:rsidP="00132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Test</w:t>
            </w:r>
          </w:p>
          <w:p w14:paraId="48EB206B" w14:textId="77777777" w:rsidR="00445209" w:rsidRPr="00251E6B" w:rsidRDefault="00445209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7F477239" w14:textId="77777777" w:rsidR="00445209" w:rsidRDefault="00445209" w:rsidP="000E00D4">
            <w:pPr>
              <w:jc w:val="center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Assessment</w:t>
            </w:r>
          </w:p>
          <w:p w14:paraId="72F5EE3D" w14:textId="77777777" w:rsidR="00FD77D1" w:rsidRPr="00251E6B" w:rsidRDefault="00FD77D1" w:rsidP="000E00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hearing aids</w:t>
            </w:r>
          </w:p>
          <w:p w14:paraId="5FC18BFA" w14:textId="77777777" w:rsidR="00445209" w:rsidRPr="00251E6B" w:rsidRDefault="00445209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F23CC5D" w14:textId="77777777" w:rsidR="00445209" w:rsidRPr="00251E6B" w:rsidRDefault="00445209" w:rsidP="000E00D4">
            <w:pPr>
              <w:jc w:val="center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Reassessment of existing NHS hearing aid patient</w:t>
            </w:r>
          </w:p>
        </w:tc>
      </w:tr>
      <w:tr w:rsidR="00445209" w:rsidRPr="00251E6B" w14:paraId="7C7A72A9" w14:textId="77777777" w:rsidTr="001B4E1C">
        <w:trPr>
          <w:trHeight w:val="636"/>
        </w:trPr>
        <w:tc>
          <w:tcPr>
            <w:tcW w:w="2127" w:type="dxa"/>
            <w:vMerge/>
          </w:tcPr>
          <w:p w14:paraId="013F2A61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14:paraId="6F4988FA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14:paraId="7318D26F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1A4DDC32" w14:textId="77777777" w:rsidR="00445209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0524FC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54BC">
              <w:rPr>
                <w:rFonts w:ascii="Arial" w:hAnsi="Arial" w:cs="Arial"/>
                <w:sz w:val="20"/>
              </w:rPr>
            </w:r>
            <w:r w:rsidR="007F54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653" w:type="dxa"/>
          </w:tcPr>
          <w:p w14:paraId="3868A194" w14:textId="77777777" w:rsidR="00445209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0B6FED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54BC">
              <w:rPr>
                <w:rFonts w:ascii="Arial" w:hAnsi="Arial" w:cs="Arial"/>
                <w:sz w:val="20"/>
              </w:rPr>
            </w:r>
            <w:r w:rsidR="007F54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636" w:type="dxa"/>
          </w:tcPr>
          <w:p w14:paraId="4ED1A3AC" w14:textId="77777777" w:rsidR="00445209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80EFC0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F54BC">
              <w:rPr>
                <w:rFonts w:ascii="Arial" w:hAnsi="Arial" w:cs="Arial"/>
                <w:sz w:val="20"/>
              </w:rPr>
            </w:r>
            <w:r w:rsidR="007F54B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008DBC67" w14:textId="77777777" w:rsidR="00042651" w:rsidRDefault="00042651" w:rsidP="003E19B3">
      <w:pPr>
        <w:jc w:val="center"/>
        <w:rPr>
          <w:rFonts w:ascii="Arial" w:hAnsi="Arial"/>
          <w:sz w:val="12"/>
        </w:rPr>
      </w:pPr>
    </w:p>
    <w:p w14:paraId="77DBA09F" w14:textId="38DBAF7C" w:rsidR="00C92045" w:rsidRPr="00B24F91" w:rsidRDefault="003E19B3" w:rsidP="003E19B3">
      <w:pPr>
        <w:rPr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   </w:t>
      </w:r>
      <w:r w:rsidRPr="00B24F91">
        <w:rPr>
          <w:rFonts w:ascii="Arial" w:eastAsia="Calibri" w:hAnsi="Arial" w:cs="Arial"/>
          <w:b/>
          <w:bCs/>
          <w:sz w:val="22"/>
          <w:szCs w:val="22"/>
        </w:rPr>
        <w:t>Communication and Accessibility needs:</w:t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567"/>
        <w:gridCol w:w="564"/>
        <w:gridCol w:w="565"/>
        <w:gridCol w:w="1393"/>
        <w:gridCol w:w="2572"/>
        <w:gridCol w:w="567"/>
        <w:gridCol w:w="478"/>
        <w:gridCol w:w="565"/>
        <w:gridCol w:w="1679"/>
      </w:tblGrid>
      <w:tr w:rsidR="00C92045" w:rsidRPr="00C92045" w14:paraId="5480A7AF" w14:textId="77777777" w:rsidTr="001B4E1C"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E9B3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bCs/>
                <w:sz w:val="20"/>
                <w:szCs w:val="22"/>
              </w:rPr>
              <w:t xml:space="preserve">Interpreter </w:t>
            </w:r>
            <w:proofErr w:type="gramStart"/>
            <w:r w:rsidRPr="00C92045">
              <w:rPr>
                <w:rFonts w:ascii="Arial" w:eastAsia="Calibri" w:hAnsi="Arial" w:cs="Arial"/>
                <w:bCs/>
                <w:sz w:val="20"/>
                <w:szCs w:val="22"/>
              </w:rPr>
              <w:t>required?: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B4E46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Yes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68988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92045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6DF6D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No</w:t>
            </w:r>
          </w:p>
        </w:tc>
        <w:bookmarkStart w:id="4" w:name="_Hlk108168486"/>
        <w:tc>
          <w:tcPr>
            <w:tcW w:w="13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663B34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92045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2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153A" w14:textId="26317C42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Wheelchair access required?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0D3C06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Yes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45F84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92045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0FA50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No</w:t>
            </w:r>
          </w:p>
        </w:tc>
        <w:tc>
          <w:tcPr>
            <w:tcW w:w="16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DF8868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92045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</w:tr>
      <w:tr w:rsidR="00C92045" w:rsidRPr="00C92045" w14:paraId="4A31BE02" w14:textId="77777777" w:rsidTr="001B4E1C"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ADCB2C" w14:textId="5378B729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bCs/>
                <w:sz w:val="20"/>
                <w:szCs w:val="22"/>
              </w:rPr>
              <w:t>Language: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83326" w14:textId="112ACD05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2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FC51" w14:textId="5917772F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Learning Disability: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27C26" w14:textId="26B5DB7B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C92045" w:rsidRPr="00C92045" w14:paraId="1F7C0002" w14:textId="77777777" w:rsidTr="001B4E1C">
        <w:tc>
          <w:tcPr>
            <w:tcW w:w="2136" w:type="dxa"/>
            <w:shd w:val="clear" w:color="auto" w:fill="auto"/>
          </w:tcPr>
          <w:p w14:paraId="71532478" w14:textId="77777777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Hearing:</w:t>
            </w:r>
          </w:p>
        </w:tc>
        <w:tc>
          <w:tcPr>
            <w:tcW w:w="3089" w:type="dxa"/>
            <w:gridSpan w:val="4"/>
            <w:shd w:val="clear" w:color="auto" w:fill="auto"/>
          </w:tcPr>
          <w:p w14:paraId="1DAB1651" w14:textId="3207EE8B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2572" w:type="dxa"/>
            <w:vMerge w:val="restart"/>
            <w:shd w:val="clear" w:color="auto" w:fill="auto"/>
          </w:tcPr>
          <w:p w14:paraId="4783EBAE" w14:textId="7444375D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Other disability needing consideration:</w:t>
            </w:r>
          </w:p>
        </w:tc>
        <w:tc>
          <w:tcPr>
            <w:tcW w:w="3289" w:type="dxa"/>
            <w:gridSpan w:val="4"/>
            <w:vMerge w:val="restart"/>
            <w:shd w:val="clear" w:color="auto" w:fill="auto"/>
          </w:tcPr>
          <w:p w14:paraId="2AF54C47" w14:textId="29B1D739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C92045" w:rsidRPr="00C92045" w14:paraId="69D7AFDE" w14:textId="77777777" w:rsidTr="001B4E1C">
        <w:tc>
          <w:tcPr>
            <w:tcW w:w="2136" w:type="dxa"/>
            <w:shd w:val="clear" w:color="auto" w:fill="auto"/>
          </w:tcPr>
          <w:p w14:paraId="731919C0" w14:textId="77777777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Vision:</w:t>
            </w:r>
          </w:p>
        </w:tc>
        <w:tc>
          <w:tcPr>
            <w:tcW w:w="3089" w:type="dxa"/>
            <w:gridSpan w:val="4"/>
            <w:shd w:val="clear" w:color="auto" w:fill="auto"/>
          </w:tcPr>
          <w:p w14:paraId="24FDD077" w14:textId="75570709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14:paraId="3833267E" w14:textId="77777777" w:rsidR="00C92045" w:rsidRPr="00C92045" w:rsidRDefault="00C92045" w:rsidP="003E19B3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3289" w:type="dxa"/>
            <w:gridSpan w:val="4"/>
            <w:vMerge/>
            <w:shd w:val="clear" w:color="auto" w:fill="auto"/>
          </w:tcPr>
          <w:p w14:paraId="1D5891A2" w14:textId="77777777" w:rsidR="00C92045" w:rsidRPr="00C92045" w:rsidRDefault="00C92045" w:rsidP="003E19B3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</w:tbl>
    <w:p w14:paraId="1282C473" w14:textId="77777777" w:rsidR="00C92045" w:rsidRDefault="00C92045" w:rsidP="003E19B3">
      <w:pPr>
        <w:jc w:val="center"/>
        <w:rPr>
          <w:rFonts w:ascii="Arial" w:hAnsi="Arial"/>
          <w:sz w:val="12"/>
        </w:rPr>
      </w:pPr>
    </w:p>
    <w:p w14:paraId="3DB7195D" w14:textId="77777777" w:rsidR="00C92045" w:rsidRDefault="00C92045" w:rsidP="003E19B3">
      <w:pPr>
        <w:jc w:val="center"/>
        <w:rPr>
          <w:rFonts w:ascii="Arial" w:hAnsi="Arial"/>
          <w:sz w:val="1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453"/>
        <w:gridCol w:w="3396"/>
        <w:gridCol w:w="446"/>
        <w:gridCol w:w="2887"/>
        <w:gridCol w:w="564"/>
        <w:gridCol w:w="3311"/>
      </w:tblGrid>
      <w:tr w:rsidR="00CF5DBD" w:rsidRPr="00C00773" w14:paraId="4341F6E3" w14:textId="77777777" w:rsidTr="00962921">
        <w:tc>
          <w:tcPr>
            <w:tcW w:w="453" w:type="dxa"/>
            <w:shd w:val="clear" w:color="auto" w:fill="auto"/>
          </w:tcPr>
          <w:p w14:paraId="3454D75B" w14:textId="3A14E344" w:rsidR="00623591" w:rsidRPr="00C00773" w:rsidRDefault="00CF5DBD" w:rsidP="003E19B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14:paraId="35D69E58" w14:textId="492AF79E" w:rsidR="00623591" w:rsidRPr="00C00773" w:rsidRDefault="00CF5DBD" w:rsidP="00962921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26" w:type="dxa"/>
            <w:shd w:val="clear" w:color="auto" w:fill="auto"/>
          </w:tcPr>
          <w:p w14:paraId="0585591C" w14:textId="1222C3F2" w:rsidR="00623591" w:rsidRPr="00C00773" w:rsidRDefault="00CF5DBD" w:rsidP="003E19B3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</w:tcPr>
          <w:p w14:paraId="67B8310E" w14:textId="5AC3DE93" w:rsidR="00623591" w:rsidRPr="00C00773" w:rsidRDefault="00CF5DBD" w:rsidP="00962921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64" w:type="dxa"/>
            <w:shd w:val="clear" w:color="auto" w:fill="auto"/>
          </w:tcPr>
          <w:p w14:paraId="203ED488" w14:textId="7B5043AA" w:rsidR="00623591" w:rsidRPr="00C00773" w:rsidRDefault="00CF5DBD" w:rsidP="003E19B3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7F54BC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14:paraId="256C3535" w14:textId="184A3C78" w:rsidR="00623591" w:rsidRPr="00C00773" w:rsidRDefault="00CF5DBD" w:rsidP="00962921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54A94AFD" w14:textId="77777777" w:rsidR="00C92045" w:rsidRDefault="00C92045" w:rsidP="003E19B3">
      <w:pPr>
        <w:jc w:val="center"/>
        <w:rPr>
          <w:rFonts w:ascii="Arial" w:hAnsi="Arial"/>
          <w:sz w:val="12"/>
        </w:rPr>
      </w:pPr>
    </w:p>
    <w:p w14:paraId="7DAEB4A8" w14:textId="77777777" w:rsidR="00C92045" w:rsidRDefault="00C92045" w:rsidP="003E19B3">
      <w:pPr>
        <w:jc w:val="center"/>
        <w:rPr>
          <w:rFonts w:ascii="Arial" w:hAnsi="Arial"/>
          <w:sz w:val="12"/>
        </w:rPr>
      </w:pPr>
    </w:p>
    <w:p w14:paraId="32558EB0" w14:textId="780CDD33" w:rsidR="000E3273" w:rsidRPr="004E1DD3" w:rsidRDefault="000E3273" w:rsidP="003E19B3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042651" w:rsidRPr="00335355" w14:paraId="1AEDD916" w14:textId="77777777" w:rsidTr="001B4E1C">
        <w:trPr>
          <w:trHeight w:val="3156"/>
        </w:trPr>
        <w:tc>
          <w:tcPr>
            <w:tcW w:w="11057" w:type="dxa"/>
            <w:shd w:val="clear" w:color="auto" w:fill="D9D9D9"/>
          </w:tcPr>
          <w:p w14:paraId="174FC0F2" w14:textId="77777777" w:rsidR="009F61CE" w:rsidRDefault="00042651" w:rsidP="001323FC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A1740B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Referral Criteria</w:t>
            </w:r>
          </w:p>
          <w:p w14:paraId="69A9B092" w14:textId="77777777" w:rsidR="00A47EE9" w:rsidRPr="00A1740B" w:rsidRDefault="00A47EE9" w:rsidP="003E19B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2DE7B4C5" w14:textId="77777777" w:rsidR="009F61CE" w:rsidRPr="00112623" w:rsidRDefault="009F61CE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PATIENT’S EARS ARE CLEAR OF WAX – patient</w:t>
            </w:r>
            <w:r w:rsidR="009D63BB"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who attend where the tympanic membranes are not </w:t>
            </w:r>
            <w:r w:rsidR="009D63BB"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at least partially </w:t>
            </w:r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visible will be </w:t>
            </w:r>
            <w:proofErr w:type="gramStart"/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referred back</w:t>
            </w:r>
            <w:proofErr w:type="gramEnd"/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to the GP. A satisfactory </w:t>
            </w:r>
            <w:r w:rsidR="009D63BB"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hearing </w:t>
            </w:r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assessment and any subsequent hearing aid fitting cannot be carried out in the presence of excessive wax.</w:t>
            </w:r>
          </w:p>
          <w:p w14:paraId="2D0EBA57" w14:textId="77777777" w:rsidR="009F61CE" w:rsidRPr="00251E6B" w:rsidRDefault="009F61CE" w:rsidP="003E19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90F6E1A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Patient is aged 55 or above</w:t>
            </w:r>
            <w:r w:rsidR="009E75B8"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for new </w:t>
            </w:r>
            <w:r w:rsidR="009F61CE"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hearing aid patient assessment</w:t>
            </w:r>
          </w:p>
          <w:p w14:paraId="4FFFB4C2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Both ear drums are seen and healthy looking</w:t>
            </w:r>
          </w:p>
          <w:p w14:paraId="1FC66419" w14:textId="77777777" w:rsidR="00C63AD6" w:rsidRPr="00251E6B" w:rsidRDefault="00131088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="00C63AD6"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Otalgia or discharge in the last 90 days</w:t>
            </w:r>
          </w:p>
          <w:p w14:paraId="18FAE2F5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Hearing loss is equal in both ears</w:t>
            </w:r>
          </w:p>
          <w:p w14:paraId="6BE19C9B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="00A1740B"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unilateral or pulsating tinnitus</w:t>
            </w:r>
            <w:r w:rsidR="00C74A7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 recent onset</w:t>
            </w:r>
          </w:p>
          <w:p w14:paraId="4941CAB6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 sudden deafness</w:t>
            </w:r>
          </w:p>
          <w:p w14:paraId="7C0A913D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 conductive element</w:t>
            </w:r>
          </w:p>
          <w:p w14:paraId="3C72CB4B" w14:textId="77777777" w:rsidR="00042651" w:rsidRPr="00335355" w:rsidRDefault="00042651" w:rsidP="003E19B3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31ADD67E" w14:textId="27C0C7B2" w:rsidR="00A1740B" w:rsidRDefault="00A1740B" w:rsidP="003E19B3">
      <w:pPr>
        <w:jc w:val="center"/>
        <w:rPr>
          <w:rFonts w:ascii="Arial" w:hAnsi="Arial"/>
          <w:sz w:val="12"/>
        </w:rPr>
      </w:pPr>
    </w:p>
    <w:p w14:paraId="29B9C6B7" w14:textId="57092628" w:rsidR="00A86A9E" w:rsidRDefault="00A86A9E" w:rsidP="003E19B3">
      <w:pPr>
        <w:jc w:val="center"/>
        <w:rPr>
          <w:rFonts w:ascii="Arial" w:hAnsi="Arial"/>
          <w:sz w:val="12"/>
        </w:rPr>
      </w:pPr>
    </w:p>
    <w:p w14:paraId="1509B7E8" w14:textId="30E0FDEC" w:rsidR="00A86A9E" w:rsidRDefault="00A86A9E" w:rsidP="003E19B3">
      <w:pPr>
        <w:jc w:val="center"/>
        <w:rPr>
          <w:rFonts w:ascii="Arial" w:hAnsi="Arial"/>
          <w:sz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1"/>
      </w:tblGrid>
      <w:tr w:rsidR="00A86A9E" w14:paraId="26D91A4A" w14:textId="77777777" w:rsidTr="00A86A9E">
        <w:tc>
          <w:tcPr>
            <w:tcW w:w="11051" w:type="dxa"/>
          </w:tcPr>
          <w:p w14:paraId="2A1A5ED2" w14:textId="6D9CF39E" w:rsidR="00A86A9E" w:rsidRDefault="00A86A9E" w:rsidP="00A86A9E">
            <w:pPr>
              <w:rPr>
                <w:rFonts w:ascii="Arial" w:hAnsi="Arial"/>
                <w:sz w:val="12"/>
              </w:rPr>
            </w:pPr>
            <w:r w:rsidRPr="00251E6B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8B110B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8B110B">
              <w:rPr>
                <w:rFonts w:ascii="Arial" w:hAnsi="Arial" w:cs="Arial"/>
                <w:sz w:val="20"/>
                <w:szCs w:val="20"/>
              </w:rPr>
              <w:t xml:space="preserve"> private hearing aid user, previous NHS Audiology Dept information</w:t>
            </w:r>
          </w:p>
          <w:p w14:paraId="315E161E" w14:textId="77777777" w:rsidR="00A86A9E" w:rsidRDefault="00A86A9E" w:rsidP="003E19B3">
            <w:pPr>
              <w:jc w:val="center"/>
              <w:rPr>
                <w:rFonts w:ascii="Arial" w:hAnsi="Arial"/>
                <w:sz w:val="12"/>
              </w:rPr>
            </w:pPr>
          </w:p>
          <w:p w14:paraId="2402C099" w14:textId="77777777" w:rsidR="00A86A9E" w:rsidRDefault="00A86A9E" w:rsidP="003E19B3">
            <w:pPr>
              <w:jc w:val="center"/>
              <w:rPr>
                <w:rFonts w:ascii="Arial" w:hAnsi="Arial"/>
                <w:sz w:val="12"/>
              </w:rPr>
            </w:pPr>
          </w:p>
          <w:p w14:paraId="4F875158" w14:textId="77777777" w:rsidR="00A86A9E" w:rsidRDefault="00A86A9E" w:rsidP="003E19B3">
            <w:pPr>
              <w:jc w:val="center"/>
              <w:rPr>
                <w:rFonts w:ascii="Arial" w:hAnsi="Arial"/>
                <w:sz w:val="12"/>
              </w:rPr>
            </w:pPr>
          </w:p>
          <w:p w14:paraId="7BA5E898" w14:textId="18A365DB" w:rsidR="00A86A9E" w:rsidRDefault="00A86A9E" w:rsidP="003E19B3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427A1AE1" w14:textId="616602E7" w:rsidR="00A86A9E" w:rsidRPr="00A86A9E" w:rsidRDefault="00A86A9E" w:rsidP="003E19B3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1"/>
      </w:tblGrid>
      <w:tr w:rsidR="00A86A9E" w:rsidRPr="00A86A9E" w14:paraId="3D091211" w14:textId="77777777" w:rsidTr="00A86A9E">
        <w:tc>
          <w:tcPr>
            <w:tcW w:w="11051" w:type="dxa"/>
          </w:tcPr>
          <w:p w14:paraId="002F9BDE" w14:textId="5932F52F" w:rsidR="00A86A9E" w:rsidRPr="00A86A9E" w:rsidRDefault="00A86A9E" w:rsidP="00A86A9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86A9E">
              <w:rPr>
                <w:rFonts w:ascii="Arial" w:hAnsi="Arial"/>
                <w:b/>
                <w:bCs/>
                <w:sz w:val="22"/>
                <w:szCs w:val="22"/>
              </w:rPr>
              <w:t>Medication:</w:t>
            </w:r>
          </w:p>
          <w:p w14:paraId="3F27B3FF" w14:textId="77777777" w:rsidR="00A86A9E" w:rsidRPr="00A86A9E" w:rsidRDefault="00A86A9E" w:rsidP="00A86A9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EB2D102" w14:textId="3D7B52E3" w:rsidR="00A86A9E" w:rsidRPr="00A86A9E" w:rsidRDefault="00A86A9E" w:rsidP="00A86A9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18A379B" w14:textId="4E83E70F" w:rsidR="00A86A9E" w:rsidRDefault="00A86A9E" w:rsidP="003E19B3">
      <w:pPr>
        <w:jc w:val="center"/>
        <w:rPr>
          <w:rFonts w:ascii="Arial" w:hAnsi="Arial"/>
          <w:sz w:val="12"/>
        </w:rPr>
      </w:pPr>
    </w:p>
    <w:p w14:paraId="2A79B908" w14:textId="77777777" w:rsidR="00251E6B" w:rsidRDefault="00251E6B" w:rsidP="003E19B3">
      <w:pPr>
        <w:jc w:val="center"/>
        <w:rPr>
          <w:rFonts w:ascii="Arial" w:hAnsi="Arial"/>
          <w:sz w:val="12"/>
        </w:rPr>
      </w:pPr>
    </w:p>
    <w:p w14:paraId="19DB7778" w14:textId="00F5BC38" w:rsidR="003E19B3" w:rsidRPr="003E19B3" w:rsidRDefault="003E19B3" w:rsidP="00D40FF1">
      <w:pPr>
        <w:ind w:left="142"/>
        <w:rPr>
          <w:rFonts w:ascii="Frutiger 55 Roman" w:hAnsi="Frutiger 55 Roman"/>
          <w:sz w:val="22"/>
          <w:szCs w:val="20"/>
        </w:rPr>
      </w:pPr>
      <w:r w:rsidRPr="003E19B3">
        <w:rPr>
          <w:rFonts w:ascii="Arial" w:hAnsi="Arial"/>
          <w:b/>
          <w:sz w:val="22"/>
          <w:szCs w:val="22"/>
        </w:rPr>
        <w:t xml:space="preserve">Please refer via </w:t>
      </w:r>
      <w:hyperlink r:id="rId10" w:history="1">
        <w:r w:rsidR="00FB17B0" w:rsidRPr="00FB17B0">
          <w:rPr>
            <w:rFonts w:asciiTheme="minorHAnsi" w:hAnsiTheme="minorHAnsi" w:cstheme="minorHAnsi"/>
            <w:color w:val="0563C1"/>
            <w:u w:val="single"/>
          </w:rPr>
          <w:t>sft.audiology@nhs.net</w:t>
        </w:r>
      </w:hyperlink>
    </w:p>
    <w:p w14:paraId="3AD70887" w14:textId="77777777" w:rsidR="00433D8E" w:rsidRPr="00890D7F" w:rsidRDefault="00433D8E" w:rsidP="003E19B3">
      <w:pPr>
        <w:jc w:val="center"/>
      </w:pPr>
    </w:p>
    <w:sectPr w:rsidR="00433D8E" w:rsidRPr="00890D7F" w:rsidSect="00B24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2" w:right="424" w:bottom="0" w:left="284" w:header="3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E65D" w14:textId="77777777" w:rsidR="00C00773" w:rsidRDefault="00C00773">
      <w:r>
        <w:separator/>
      </w:r>
    </w:p>
  </w:endnote>
  <w:endnote w:type="continuationSeparator" w:id="0">
    <w:p w14:paraId="341682CA" w14:textId="77777777" w:rsidR="00C00773" w:rsidRDefault="00C0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D8D0" w14:textId="77777777" w:rsidR="007F54BC" w:rsidRDefault="007F5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F46E" w14:textId="158AD2B5" w:rsidR="004E1DD3" w:rsidRPr="005B0DFA" w:rsidRDefault="004216E1" w:rsidP="00FB5A65">
    <w:pPr>
      <w:ind w:firstLine="720"/>
      <w:rPr>
        <w:sz w:val="20"/>
        <w:szCs w:val="20"/>
      </w:rPr>
    </w:pPr>
    <w:r w:rsidRPr="005B0DFA">
      <w:rPr>
        <w:sz w:val="20"/>
        <w:szCs w:val="20"/>
      </w:rPr>
      <w:t xml:space="preserve">Ver </w:t>
    </w:r>
    <w:r w:rsidR="009B2C02" w:rsidRPr="005B0DFA">
      <w:rPr>
        <w:sz w:val="20"/>
        <w:szCs w:val="20"/>
      </w:rPr>
      <w:t>6</w:t>
    </w:r>
    <w:r w:rsidRPr="005B0DFA">
      <w:rPr>
        <w:sz w:val="20"/>
        <w:szCs w:val="20"/>
      </w:rPr>
      <w:t>.</w:t>
    </w:r>
    <w:r w:rsidR="007F54BC">
      <w:rPr>
        <w:sz w:val="20"/>
        <w:szCs w:val="20"/>
      </w:rPr>
      <w:t>4 November 2022</w:t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8B110B">
      <w:rPr>
        <w:sz w:val="20"/>
        <w:szCs w:val="20"/>
      </w:rPr>
      <w:tab/>
    </w:r>
    <w:r w:rsidR="008B110B">
      <w:rPr>
        <w:sz w:val="20"/>
        <w:szCs w:val="20"/>
      </w:rPr>
      <w:tab/>
    </w:r>
    <w:r w:rsidR="008B110B">
      <w:rPr>
        <w:sz w:val="20"/>
        <w:szCs w:val="20"/>
      </w:rPr>
      <w:tab/>
    </w:r>
    <w:r w:rsidR="008B110B">
      <w:rPr>
        <w:sz w:val="20"/>
        <w:szCs w:val="20"/>
      </w:rPr>
      <w:tab/>
    </w:r>
    <w:r w:rsidR="004E1DD3" w:rsidRPr="005B0DFA">
      <w:rPr>
        <w:rFonts w:ascii="Arial" w:hAnsi="Arial" w:cs="Arial"/>
        <w:sz w:val="20"/>
        <w:szCs w:val="20"/>
        <w:lang w:val="en-US"/>
      </w:rPr>
      <w:t xml:space="preserve">Page </w: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begin"/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instrText xml:space="preserve"> PAGE </w:instrTex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separate"/>
    </w:r>
    <w:r w:rsidR="005B0DFA">
      <w:rPr>
        <w:rFonts w:ascii="Arial" w:hAnsi="Arial" w:cs="Arial"/>
        <w:b/>
        <w:bCs/>
        <w:noProof/>
        <w:sz w:val="20"/>
        <w:szCs w:val="20"/>
        <w:lang w:val="en-US"/>
      </w:rPr>
      <w:t>1</w: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end"/>
    </w:r>
    <w:r w:rsidR="004E1DD3" w:rsidRPr="005B0DFA">
      <w:rPr>
        <w:rFonts w:ascii="Arial" w:hAnsi="Arial" w:cs="Arial"/>
        <w:sz w:val="20"/>
        <w:szCs w:val="20"/>
        <w:lang w:val="en-US"/>
      </w:rPr>
      <w:t xml:space="preserve"> of </w: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begin"/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instrText xml:space="preserve"> NUMPAGES  </w:instrTex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separate"/>
    </w:r>
    <w:r w:rsidR="005B0DFA">
      <w:rPr>
        <w:rFonts w:ascii="Arial" w:hAnsi="Arial" w:cs="Arial"/>
        <w:b/>
        <w:bCs/>
        <w:noProof/>
        <w:sz w:val="20"/>
        <w:szCs w:val="20"/>
        <w:lang w:val="en-US"/>
      </w:rPr>
      <w:t>1</w: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end"/>
    </w:r>
  </w:p>
  <w:p w14:paraId="686DF00F" w14:textId="77777777" w:rsidR="004216E1" w:rsidRDefault="00421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81" w14:textId="77777777" w:rsidR="007F54BC" w:rsidRDefault="007F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37CA" w14:textId="77777777" w:rsidR="00C00773" w:rsidRDefault="00C00773">
      <w:r>
        <w:separator/>
      </w:r>
    </w:p>
  </w:footnote>
  <w:footnote w:type="continuationSeparator" w:id="0">
    <w:p w14:paraId="2AF14FFD" w14:textId="77777777" w:rsidR="00C00773" w:rsidRDefault="00C0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7283" w14:textId="77777777" w:rsidR="007F54BC" w:rsidRDefault="007F5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BF03" w14:textId="490578FF" w:rsidR="00911298" w:rsidRDefault="007C5F9A" w:rsidP="00A47EE9">
    <w:pPr>
      <w:pStyle w:val="Header"/>
      <w:tabs>
        <w:tab w:val="left" w:pos="8505"/>
      </w:tabs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EB18A3F" wp14:editId="018AE87B">
          <wp:simplePos x="0" y="0"/>
          <wp:positionH relativeFrom="column">
            <wp:posOffset>5085080</wp:posOffset>
          </wp:positionH>
          <wp:positionV relativeFrom="paragraph">
            <wp:posOffset>115570</wp:posOffset>
          </wp:positionV>
          <wp:extent cx="1533525" cy="781050"/>
          <wp:effectExtent l="0" t="0" r="0" b="0"/>
          <wp:wrapTight wrapText="bothSides">
            <wp:wrapPolygon edited="0">
              <wp:start x="0" y="0"/>
              <wp:lineTo x="0" y="21073"/>
              <wp:lineTo x="21466" y="21073"/>
              <wp:lineTo x="21466" y="0"/>
              <wp:lineTo x="0" y="0"/>
            </wp:wrapPolygon>
          </wp:wrapTight>
          <wp:docPr id="13" name="Picture 2" descr="C:\Users\eastmansv\AppData\Local\Microsoft\Windows\Temporary Internet Files\Content.Outlook\7VDJPAIC\New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astmansv\AppData\Local\Microsoft\Windows\Temporary Internet Files\Content.Outlook\7VDJPAIC\New Blu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4C50F" w14:textId="77777777" w:rsidR="00A47EE9" w:rsidRDefault="00A47EE9" w:rsidP="00A47EE9">
    <w:pPr>
      <w:pStyle w:val="Header"/>
      <w:tabs>
        <w:tab w:val="left" w:pos="8505"/>
      </w:tabs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14:paraId="4858AAAA" w14:textId="77777777" w:rsidR="00A47EE9" w:rsidRDefault="00A47EE9" w:rsidP="00A47EE9">
    <w:pPr>
      <w:pStyle w:val="Header"/>
      <w:tabs>
        <w:tab w:val="lef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BFDF" w14:textId="77777777" w:rsidR="007F54BC" w:rsidRDefault="007F5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4BD"/>
    <w:multiLevelType w:val="hybridMultilevel"/>
    <w:tmpl w:val="CEB819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51"/>
    <w:rsid w:val="00006925"/>
    <w:rsid w:val="00042651"/>
    <w:rsid w:val="000E00D4"/>
    <w:rsid w:val="000E3273"/>
    <w:rsid w:val="00112623"/>
    <w:rsid w:val="00121F4F"/>
    <w:rsid w:val="00131088"/>
    <w:rsid w:val="001323FC"/>
    <w:rsid w:val="00155400"/>
    <w:rsid w:val="001659BD"/>
    <w:rsid w:val="001B4E1C"/>
    <w:rsid w:val="001F537C"/>
    <w:rsid w:val="001F72EC"/>
    <w:rsid w:val="00247E1F"/>
    <w:rsid w:val="00251E6B"/>
    <w:rsid w:val="00260187"/>
    <w:rsid w:val="00285B3B"/>
    <w:rsid w:val="002D0C74"/>
    <w:rsid w:val="003218A7"/>
    <w:rsid w:val="00362CAF"/>
    <w:rsid w:val="00381DEB"/>
    <w:rsid w:val="003B54BD"/>
    <w:rsid w:val="003E19B3"/>
    <w:rsid w:val="004216E1"/>
    <w:rsid w:val="00433D8E"/>
    <w:rsid w:val="004435F7"/>
    <w:rsid w:val="00445209"/>
    <w:rsid w:val="00451E59"/>
    <w:rsid w:val="00473A6B"/>
    <w:rsid w:val="004E1DD3"/>
    <w:rsid w:val="0051100F"/>
    <w:rsid w:val="00590C01"/>
    <w:rsid w:val="005A1484"/>
    <w:rsid w:val="005A704F"/>
    <w:rsid w:val="005B0DFA"/>
    <w:rsid w:val="005C0A89"/>
    <w:rsid w:val="005C4A26"/>
    <w:rsid w:val="00623591"/>
    <w:rsid w:val="00701CB1"/>
    <w:rsid w:val="00736D5D"/>
    <w:rsid w:val="007C5F9A"/>
    <w:rsid w:val="007F54BC"/>
    <w:rsid w:val="00827DA1"/>
    <w:rsid w:val="008727BE"/>
    <w:rsid w:val="008B110B"/>
    <w:rsid w:val="00902EF3"/>
    <w:rsid w:val="00911298"/>
    <w:rsid w:val="00916CDF"/>
    <w:rsid w:val="0094674E"/>
    <w:rsid w:val="00962921"/>
    <w:rsid w:val="009673D2"/>
    <w:rsid w:val="00977005"/>
    <w:rsid w:val="009B2503"/>
    <w:rsid w:val="009B2C02"/>
    <w:rsid w:val="009B38D3"/>
    <w:rsid w:val="009D63BB"/>
    <w:rsid w:val="009E75B8"/>
    <w:rsid w:val="009F4E58"/>
    <w:rsid w:val="009F61CE"/>
    <w:rsid w:val="00A1740B"/>
    <w:rsid w:val="00A47EE9"/>
    <w:rsid w:val="00A53D3C"/>
    <w:rsid w:val="00A72DF9"/>
    <w:rsid w:val="00A86A9E"/>
    <w:rsid w:val="00AA4F23"/>
    <w:rsid w:val="00B05FA1"/>
    <w:rsid w:val="00B24651"/>
    <w:rsid w:val="00B24F91"/>
    <w:rsid w:val="00B43A7E"/>
    <w:rsid w:val="00B80A5E"/>
    <w:rsid w:val="00BC2111"/>
    <w:rsid w:val="00C00773"/>
    <w:rsid w:val="00C17823"/>
    <w:rsid w:val="00C63AD6"/>
    <w:rsid w:val="00C70F97"/>
    <w:rsid w:val="00C74A74"/>
    <w:rsid w:val="00C92045"/>
    <w:rsid w:val="00CE0317"/>
    <w:rsid w:val="00CF5DBD"/>
    <w:rsid w:val="00D40FF1"/>
    <w:rsid w:val="00D61A57"/>
    <w:rsid w:val="00DB5648"/>
    <w:rsid w:val="00DD75A8"/>
    <w:rsid w:val="00DF5C32"/>
    <w:rsid w:val="00E32B2E"/>
    <w:rsid w:val="00ED5BDF"/>
    <w:rsid w:val="00F667A7"/>
    <w:rsid w:val="00FB17B0"/>
    <w:rsid w:val="00FB5A65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599F3A1"/>
  <w15:chartTrackingRefBased/>
  <w15:docId w15:val="{CDFC2D5A-CB64-4E80-AA19-E806CAA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6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2651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2651"/>
    <w:pPr>
      <w:jc w:val="center"/>
    </w:pPr>
    <w:rPr>
      <w:rFonts w:ascii="Frutiger 45 Light" w:hAnsi="Frutiger 45 Light"/>
      <w:sz w:val="28"/>
      <w:szCs w:val="20"/>
    </w:rPr>
  </w:style>
  <w:style w:type="paragraph" w:styleId="Header">
    <w:name w:val="header"/>
    <w:basedOn w:val="Normal"/>
    <w:link w:val="HeaderChar"/>
    <w:uiPriority w:val="99"/>
    <w:rsid w:val="004216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16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16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16E1"/>
    <w:rPr>
      <w:sz w:val="24"/>
      <w:szCs w:val="24"/>
      <w:lang w:eastAsia="en-US"/>
    </w:rPr>
  </w:style>
  <w:style w:type="table" w:styleId="TableGrid">
    <w:name w:val="Table Grid"/>
    <w:basedOn w:val="TableNormal"/>
    <w:rsid w:val="000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3D8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33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E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ft.audiology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527E746A14E69AA39F72903A73063" ma:contentTypeVersion="1" ma:contentTypeDescription="Create a new document." ma:contentTypeScope="" ma:versionID="e54f29d7e6f7fac449ff93f0b59f79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4d614964205d01a5180806e3a4932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7F8ED9-0A57-4132-A3E6-06D39ED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168801-D492-4688-A6D1-5C7616DAA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417A78-4528-43D7-90B2-264AC78020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Audiology Referral</vt:lpstr>
    </vt:vector>
  </TitlesOfParts>
  <Company>Salisbury NHS Trust</Company>
  <LinksUpToDate>false</LinksUpToDate>
  <CharactersWithSpaces>1703</CharactersWithSpaces>
  <SharedDoc>false</SharedDoc>
  <HLinks>
    <vt:vector size="6" baseType="variant">
      <vt:variant>
        <vt:i4>1966198</vt:i4>
      </vt:variant>
      <vt:variant>
        <vt:i4>81</vt:i4>
      </vt:variant>
      <vt:variant>
        <vt:i4>0</vt:i4>
      </vt:variant>
      <vt:variant>
        <vt:i4>5</vt:i4>
      </vt:variant>
      <vt:variant>
        <vt:lpwstr>mailto:sft.audiology@nhs.net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Audiology Referral</dc:title>
  <dc:subject/>
  <dc:creator>dewhurstkl</dc:creator>
  <cp:keywords/>
  <cp:lastModifiedBy>HAWTIN, Rebecca (SALISBURY NHS FOUNDATION TRUST)</cp:lastModifiedBy>
  <cp:revision>2</cp:revision>
  <dcterms:created xsi:type="dcterms:W3CDTF">2022-11-25T13:43:00Z</dcterms:created>
  <dcterms:modified xsi:type="dcterms:W3CDTF">2022-11-25T13:43:00Z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</Properties>
</file>