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01"/>
        <w:tblW w:w="16297" w:type="dxa"/>
        <w:tblLook w:val="04A0" w:firstRow="1" w:lastRow="0" w:firstColumn="1" w:lastColumn="0" w:noHBand="0" w:noVBand="1"/>
      </w:tblPr>
      <w:tblGrid>
        <w:gridCol w:w="6091"/>
        <w:gridCol w:w="5103"/>
        <w:gridCol w:w="5103"/>
      </w:tblGrid>
      <w:tr w:rsidR="00B7539A" w14:paraId="0DCFC8E7" w14:textId="77777777" w:rsidTr="00E05009">
        <w:trPr>
          <w:trHeight w:val="558"/>
        </w:trPr>
        <w:tc>
          <w:tcPr>
            <w:tcW w:w="6091" w:type="dxa"/>
          </w:tcPr>
          <w:p w14:paraId="065BEF37" w14:textId="77777777" w:rsidR="00B7539A" w:rsidRDefault="00B7539A" w:rsidP="00B75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Name:</w:t>
            </w:r>
          </w:p>
          <w:p w14:paraId="264FDEC7" w14:textId="0FF4D4DE" w:rsidR="00323C73" w:rsidRDefault="00323C73" w:rsidP="00B7539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12235CF" w14:textId="77777777" w:rsidR="00B7539A" w:rsidRDefault="00B7539A" w:rsidP="00B75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Number:</w:t>
            </w:r>
          </w:p>
        </w:tc>
        <w:tc>
          <w:tcPr>
            <w:tcW w:w="5103" w:type="dxa"/>
          </w:tcPr>
          <w:p w14:paraId="787724E8" w14:textId="77777777" w:rsidR="00B7539A" w:rsidRDefault="00B7539A" w:rsidP="00B75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Ward:</w:t>
            </w:r>
          </w:p>
        </w:tc>
      </w:tr>
      <w:tr w:rsidR="00B7539A" w14:paraId="7A249E5B" w14:textId="77777777" w:rsidTr="001365FB">
        <w:trPr>
          <w:trHeight w:val="561"/>
        </w:trPr>
        <w:tc>
          <w:tcPr>
            <w:tcW w:w="16297" w:type="dxa"/>
            <w:gridSpan w:val="3"/>
          </w:tcPr>
          <w:p w14:paraId="15410334" w14:textId="7C62E4DC" w:rsidR="00412DEB" w:rsidRPr="001365FB" w:rsidRDefault="00B7539A" w:rsidP="00B7539A">
            <w:pPr>
              <w:rPr>
                <w:rFonts w:ascii="Arial" w:hAnsi="Arial" w:cs="Arial"/>
                <w:sz w:val="20"/>
                <w:szCs w:val="20"/>
              </w:rPr>
            </w:pPr>
            <w:r w:rsidRPr="001365FB">
              <w:rPr>
                <w:rFonts w:ascii="Arial" w:hAnsi="Arial" w:cs="Arial"/>
                <w:sz w:val="20"/>
                <w:szCs w:val="20"/>
              </w:rPr>
              <w:t>A pressure ulcer risk assessment has been completed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5FB">
              <w:rPr>
                <w:rFonts w:ascii="Arial" w:hAnsi="Arial" w:cs="Arial"/>
                <w:sz w:val="20"/>
                <w:szCs w:val="20"/>
              </w:rPr>
              <w:t xml:space="preserve">and identified 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the above patient </w:t>
            </w:r>
            <w:r w:rsidRPr="001365FB">
              <w:rPr>
                <w:rFonts w:ascii="Arial" w:hAnsi="Arial" w:cs="Arial"/>
                <w:sz w:val="20"/>
                <w:szCs w:val="20"/>
              </w:rPr>
              <w:t>to be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 (circle</w:t>
            </w:r>
            <w:proofErr w:type="gramStart"/>
            <w:r w:rsidR="00E05009" w:rsidRPr="001365FB">
              <w:rPr>
                <w:rFonts w:ascii="Arial" w:hAnsi="Arial" w:cs="Arial"/>
                <w:sz w:val="20"/>
                <w:szCs w:val="20"/>
              </w:rPr>
              <w:t>);</w:t>
            </w:r>
            <w:r w:rsidR="00F23D7A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5FB">
              <w:rPr>
                <w:rFonts w:ascii="Arial" w:hAnsi="Arial" w:cs="Arial"/>
                <w:sz w:val="20"/>
                <w:szCs w:val="20"/>
              </w:rPr>
              <w:t xml:space="preserve"> at</w:t>
            </w:r>
            <w:proofErr w:type="gramEnd"/>
            <w:r w:rsidRPr="001365FB">
              <w:rPr>
                <w:rFonts w:ascii="Arial" w:hAnsi="Arial" w:cs="Arial"/>
                <w:sz w:val="20"/>
                <w:szCs w:val="20"/>
              </w:rPr>
              <w:t xml:space="preserve"> risk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5FB">
              <w:rPr>
                <w:rFonts w:ascii="Arial" w:hAnsi="Arial" w:cs="Arial"/>
                <w:sz w:val="20"/>
                <w:szCs w:val="20"/>
              </w:rPr>
              <w:t>/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5FB">
              <w:rPr>
                <w:rFonts w:ascii="Arial" w:hAnsi="Arial" w:cs="Arial"/>
                <w:sz w:val="20"/>
                <w:szCs w:val="20"/>
              </w:rPr>
              <w:t>moderate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 risk </w:t>
            </w:r>
            <w:r w:rsidRPr="001365FB">
              <w:rPr>
                <w:rFonts w:ascii="Arial" w:hAnsi="Arial" w:cs="Arial"/>
                <w:sz w:val="20"/>
                <w:szCs w:val="20"/>
              </w:rPr>
              <w:t>/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5FB">
              <w:rPr>
                <w:rFonts w:ascii="Arial" w:hAnsi="Arial" w:cs="Arial"/>
                <w:sz w:val="20"/>
                <w:szCs w:val="20"/>
              </w:rPr>
              <w:t>high risk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5FB">
              <w:rPr>
                <w:rFonts w:ascii="Arial" w:hAnsi="Arial" w:cs="Arial"/>
                <w:sz w:val="20"/>
                <w:szCs w:val="20"/>
              </w:rPr>
              <w:t>/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5FB">
              <w:rPr>
                <w:rFonts w:ascii="Arial" w:hAnsi="Arial" w:cs="Arial"/>
                <w:sz w:val="20"/>
                <w:szCs w:val="20"/>
              </w:rPr>
              <w:t>very high risk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 xml:space="preserve"> of skin injury </w:t>
            </w:r>
            <w:r w:rsidR="00F23D7A" w:rsidRPr="001365FB">
              <w:rPr>
                <w:rFonts w:ascii="Arial" w:hAnsi="Arial" w:cs="Arial"/>
                <w:sz w:val="20"/>
                <w:szCs w:val="20"/>
              </w:rPr>
              <w:t xml:space="preserve">caused by </w:t>
            </w:r>
            <w:r w:rsidR="00E05009" w:rsidRPr="001365FB">
              <w:rPr>
                <w:rFonts w:ascii="Arial" w:hAnsi="Arial" w:cs="Arial"/>
                <w:sz w:val="20"/>
                <w:szCs w:val="20"/>
              </w:rPr>
              <w:t>pressure</w:t>
            </w:r>
            <w:r w:rsidRPr="001365FB">
              <w:rPr>
                <w:rFonts w:ascii="Arial" w:hAnsi="Arial" w:cs="Arial"/>
                <w:sz w:val="20"/>
                <w:szCs w:val="20"/>
              </w:rPr>
              <w:t xml:space="preserve">. Based on the </w:t>
            </w:r>
            <w:r w:rsidR="00FC6109" w:rsidRPr="001365FB">
              <w:rPr>
                <w:rFonts w:ascii="Arial" w:hAnsi="Arial" w:cs="Arial"/>
                <w:sz w:val="20"/>
                <w:szCs w:val="20"/>
              </w:rPr>
              <w:t>risk</w:t>
            </w:r>
            <w:r w:rsidR="003C4F0E">
              <w:rPr>
                <w:rFonts w:ascii="Arial" w:hAnsi="Arial" w:cs="Arial"/>
                <w:sz w:val="20"/>
                <w:szCs w:val="20"/>
              </w:rPr>
              <w:t>s identified,</w:t>
            </w:r>
            <w:r w:rsidR="00F23D7A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5FB">
              <w:rPr>
                <w:rFonts w:ascii="Arial" w:hAnsi="Arial" w:cs="Arial"/>
                <w:sz w:val="20"/>
                <w:szCs w:val="20"/>
              </w:rPr>
              <w:t>clinical judgement</w:t>
            </w:r>
            <w:r w:rsidR="00F23D7A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5FB">
              <w:rPr>
                <w:rFonts w:ascii="Arial" w:hAnsi="Arial" w:cs="Arial"/>
                <w:sz w:val="20"/>
                <w:szCs w:val="20"/>
              </w:rPr>
              <w:t>and discussion</w:t>
            </w:r>
            <w:r w:rsidR="00F23D7A" w:rsidRPr="001365FB">
              <w:rPr>
                <w:rFonts w:ascii="Arial" w:hAnsi="Arial" w:cs="Arial"/>
                <w:sz w:val="20"/>
                <w:szCs w:val="20"/>
              </w:rPr>
              <w:t>/s</w:t>
            </w:r>
            <w:r w:rsidRPr="001365FB">
              <w:rPr>
                <w:rFonts w:ascii="Arial" w:hAnsi="Arial" w:cs="Arial"/>
                <w:sz w:val="20"/>
                <w:szCs w:val="20"/>
              </w:rPr>
              <w:t xml:space="preserve"> with the patient, the frequency of pressure ulcer prevention care will be</w:t>
            </w:r>
            <w:r w:rsidR="00FC6109" w:rsidRPr="00136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5FB" w:rsidRPr="001365FB">
              <w:rPr>
                <w:rFonts w:ascii="Arial" w:hAnsi="Arial" w:cs="Arial"/>
                <w:sz w:val="20"/>
                <w:szCs w:val="20"/>
              </w:rPr>
              <w:t>determined,</w:t>
            </w:r>
            <w:r w:rsidR="00F23D7A" w:rsidRPr="001365FB">
              <w:rPr>
                <w:rFonts w:ascii="Arial" w:hAnsi="Arial" w:cs="Arial"/>
                <w:sz w:val="20"/>
                <w:szCs w:val="20"/>
              </w:rPr>
              <w:t xml:space="preserve"> and the provision of additional prevention will be provided where appropriate.</w:t>
            </w:r>
            <w:r w:rsidR="003C4F0E">
              <w:rPr>
                <w:rFonts w:ascii="Arial" w:hAnsi="Arial" w:cs="Arial"/>
                <w:sz w:val="20"/>
                <w:szCs w:val="20"/>
              </w:rPr>
              <w:t xml:space="preserve"> Renew plan once the aSSKINg provide care sheet full and/or update under any changes (below).</w:t>
            </w:r>
          </w:p>
        </w:tc>
      </w:tr>
    </w:tbl>
    <w:p w14:paraId="4640E6F4" w14:textId="06617416" w:rsidR="006070A9" w:rsidRPr="00DF2C9A" w:rsidRDefault="00DF2C9A">
      <w:pPr>
        <w:rPr>
          <w:rFonts w:ascii="Arial" w:hAnsi="Arial" w:cs="Arial"/>
          <w:b/>
          <w:bCs/>
          <w:sz w:val="28"/>
          <w:szCs w:val="28"/>
        </w:rPr>
      </w:pPr>
      <w:r w:rsidRPr="00DF2C9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86765A" wp14:editId="144D0F84">
            <wp:simplePos x="0" y="0"/>
            <wp:positionH relativeFrom="margin">
              <wp:posOffset>9169400</wp:posOffset>
            </wp:positionH>
            <wp:positionV relativeFrom="margin">
              <wp:align>top</wp:align>
            </wp:positionV>
            <wp:extent cx="1257300" cy="721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</w:t>
      </w:r>
      <w:r w:rsidR="00F23D7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B7539A" w:rsidRPr="00DF2C9A">
        <w:rPr>
          <w:rFonts w:ascii="Arial" w:hAnsi="Arial" w:cs="Arial"/>
          <w:b/>
          <w:bCs/>
          <w:sz w:val="28"/>
          <w:szCs w:val="28"/>
        </w:rPr>
        <w:t xml:space="preserve">aSSKINg Patient </w:t>
      </w:r>
      <w:r w:rsidRPr="00020CEA">
        <w:rPr>
          <w:rFonts w:ascii="Arial" w:hAnsi="Arial" w:cs="Arial"/>
          <w:b/>
          <w:bCs/>
          <w:sz w:val="28"/>
          <w:szCs w:val="28"/>
          <w:u w:val="single"/>
        </w:rPr>
        <w:t>Care Plan</w:t>
      </w:r>
      <w:r w:rsidRPr="00DF2C9A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16264" w:type="dxa"/>
        <w:tblLayout w:type="fixed"/>
        <w:tblLook w:val="04A0" w:firstRow="1" w:lastRow="0" w:firstColumn="1" w:lastColumn="0" w:noHBand="0" w:noVBand="1"/>
      </w:tblPr>
      <w:tblGrid>
        <w:gridCol w:w="1148"/>
        <w:gridCol w:w="738"/>
        <w:gridCol w:w="740"/>
        <w:gridCol w:w="770"/>
        <w:gridCol w:w="4679"/>
        <w:gridCol w:w="1384"/>
        <w:gridCol w:w="740"/>
        <w:gridCol w:w="740"/>
        <w:gridCol w:w="740"/>
        <w:gridCol w:w="4585"/>
      </w:tblGrid>
      <w:tr w:rsidR="002E45AC" w:rsidRPr="00CC6AFC" w14:paraId="2EA5D059" w14:textId="7EBD9E4D" w:rsidTr="001365FB">
        <w:trPr>
          <w:trHeight w:val="336"/>
        </w:trPr>
        <w:tc>
          <w:tcPr>
            <w:tcW w:w="3396" w:type="dxa"/>
            <w:gridSpan w:val="4"/>
            <w:vMerge w:val="restart"/>
          </w:tcPr>
          <w:p w14:paraId="36EDA931" w14:textId="77777777" w:rsidR="002E45AC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 xml:space="preserve">Date:                   </w:t>
            </w:r>
          </w:p>
          <w:p w14:paraId="08A51ED1" w14:textId="3A336A71" w:rsidR="002E45AC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D7A">
              <w:rPr>
                <w:rFonts w:ascii="Arial" w:hAnsi="Arial" w:cs="Arial"/>
                <w:sz w:val="18"/>
                <w:szCs w:val="18"/>
              </w:rPr>
              <w:t xml:space="preserve">care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070A9">
              <w:rPr>
                <w:rFonts w:ascii="Arial" w:hAnsi="Arial" w:cs="Arial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D7A">
              <w:rPr>
                <w:rFonts w:ascii="Arial" w:hAnsi="Arial" w:cs="Arial"/>
                <w:sz w:val="18"/>
                <w:szCs w:val="18"/>
              </w:rPr>
              <w:t>started</w:t>
            </w:r>
            <w:r w:rsidRPr="006070A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A0513D" w14:textId="7F937FB3" w:rsidR="00F23D7A" w:rsidRPr="006070A9" w:rsidRDefault="00F23D7A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 xml:space="preserve">Braden sore:  </w:t>
            </w:r>
          </w:p>
        </w:tc>
        <w:tc>
          <w:tcPr>
            <w:tcW w:w="4679" w:type="dxa"/>
            <w:vMerge w:val="restart"/>
          </w:tcPr>
          <w:p w14:paraId="6D59592A" w14:textId="6CC95DA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0B167D">
              <w:rPr>
                <w:rFonts w:ascii="Arial" w:hAnsi="Arial" w:cs="Arial"/>
                <w:sz w:val="16"/>
                <w:szCs w:val="16"/>
              </w:rPr>
              <w:t>Additional plan i.e., maximum time in chair, pain management before transfer</w:t>
            </w:r>
            <w:r>
              <w:rPr>
                <w:rFonts w:ascii="Arial" w:hAnsi="Arial" w:cs="Arial"/>
                <w:sz w:val="16"/>
                <w:szCs w:val="16"/>
              </w:rPr>
              <w:t>/repositioning.</w:t>
            </w:r>
          </w:p>
        </w:tc>
        <w:tc>
          <w:tcPr>
            <w:tcW w:w="8189" w:type="dxa"/>
            <w:gridSpan w:val="5"/>
          </w:tcPr>
          <w:p w14:paraId="0987ACEA" w14:textId="217F257F" w:rsidR="002E45AC" w:rsidRPr="002E45AC" w:rsidRDefault="002E45AC" w:rsidP="006070A9">
            <w:pPr>
              <w:rPr>
                <w:rFonts w:ascii="Arial" w:hAnsi="Arial" w:cs="Arial"/>
                <w:sz w:val="20"/>
                <w:szCs w:val="20"/>
              </w:rPr>
            </w:pPr>
            <w:r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Any </w:t>
            </w:r>
            <w:r w:rsidR="009374B7"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</w:t>
            </w:r>
            <w:r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hanges to </w:t>
            </w:r>
            <w:r w:rsidR="009374B7"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revious plan or </w:t>
            </w:r>
            <w:r w:rsidR="009374B7"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risk score status, </w:t>
            </w:r>
            <w:proofErr w:type="gramStart"/>
            <w:r w:rsidR="009374B7"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complete</w:t>
            </w:r>
            <w:proofErr w:type="gramEnd"/>
            <w:r w:rsidR="009374B7"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new </w:t>
            </w:r>
            <w:r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care plan </w:t>
            </w:r>
            <w:r w:rsidR="009374B7" w:rsidRPr="007463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below </w:t>
            </w:r>
          </w:p>
        </w:tc>
      </w:tr>
      <w:tr w:rsidR="002E45AC" w:rsidRPr="00CC6AFC" w14:paraId="2DE5CB55" w14:textId="77777777" w:rsidTr="001365FB">
        <w:trPr>
          <w:trHeight w:val="1105"/>
        </w:trPr>
        <w:tc>
          <w:tcPr>
            <w:tcW w:w="3396" w:type="dxa"/>
            <w:gridSpan w:val="4"/>
            <w:vMerge/>
          </w:tcPr>
          <w:p w14:paraId="32831007" w14:textId="77777777" w:rsidR="002E45AC" w:rsidRPr="006070A9" w:rsidRDefault="002E45AC" w:rsidP="00607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vMerge/>
          </w:tcPr>
          <w:p w14:paraId="690ABC39" w14:textId="77777777" w:rsidR="002E45AC" w:rsidRPr="000B167D" w:rsidRDefault="002E45AC" w:rsidP="006070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4" w:type="dxa"/>
            <w:gridSpan w:val="4"/>
          </w:tcPr>
          <w:p w14:paraId="55DE4AB2" w14:textId="77777777" w:rsidR="00F23D7A" w:rsidRDefault="002E45AC" w:rsidP="00C261C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  <w:p w14:paraId="5896EEDD" w14:textId="1C4A7B24" w:rsidR="002E45AC" w:rsidRPr="00CC6AFC" w:rsidRDefault="00F23D7A" w:rsidP="00C261C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care </w:t>
            </w:r>
            <w:r w:rsidRPr="006070A9"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started:</w:t>
            </w:r>
            <w:r w:rsidR="002E45AC" w:rsidRPr="006070A9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0E860DBF" w14:textId="77777777" w:rsidR="002E45AC" w:rsidRDefault="002E45AC" w:rsidP="006070A9">
            <w:pPr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 xml:space="preserve">Braden sore:  </w:t>
            </w:r>
          </w:p>
          <w:p w14:paraId="5BE3D52F" w14:textId="1B4021CF" w:rsidR="002E45AC" w:rsidRPr="006070A9" w:rsidRDefault="002E45AC" w:rsidP="00607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vMerge w:val="restart"/>
          </w:tcPr>
          <w:p w14:paraId="4E765D4A" w14:textId="2DC77489" w:rsidR="002E45AC" w:rsidRPr="000B167D" w:rsidRDefault="002E45AC" w:rsidP="006070A9">
            <w:pPr>
              <w:rPr>
                <w:rFonts w:ascii="Arial" w:hAnsi="Arial" w:cs="Arial"/>
                <w:sz w:val="16"/>
                <w:szCs w:val="16"/>
              </w:rPr>
            </w:pPr>
            <w:r w:rsidRPr="000B167D">
              <w:rPr>
                <w:rFonts w:ascii="Arial" w:hAnsi="Arial" w:cs="Arial"/>
                <w:sz w:val="16"/>
                <w:szCs w:val="16"/>
              </w:rPr>
              <w:t>Additional plan i.e., maximum time in chair, pain management before transfer</w:t>
            </w:r>
            <w:r>
              <w:rPr>
                <w:rFonts w:ascii="Arial" w:hAnsi="Arial" w:cs="Arial"/>
                <w:sz w:val="16"/>
                <w:szCs w:val="16"/>
              </w:rPr>
              <w:t>/repositioning.</w:t>
            </w:r>
          </w:p>
        </w:tc>
      </w:tr>
      <w:tr w:rsidR="002E45AC" w:rsidRPr="006070A9" w14:paraId="18E691E5" w14:textId="77965FF6" w:rsidTr="001365FB">
        <w:trPr>
          <w:trHeight w:val="724"/>
        </w:trPr>
        <w:tc>
          <w:tcPr>
            <w:tcW w:w="1148" w:type="dxa"/>
          </w:tcPr>
          <w:p w14:paraId="2A36B65B" w14:textId="56C34629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0A9">
              <w:rPr>
                <w:rFonts w:ascii="Arial" w:hAnsi="Arial" w:cs="Arial"/>
                <w:b/>
                <w:bCs/>
                <w:sz w:val="18"/>
                <w:szCs w:val="18"/>
              </w:rPr>
              <w:t>Planned frequency of care</w:t>
            </w:r>
            <w:r w:rsidR="00F23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(tick)</w:t>
            </w:r>
          </w:p>
        </w:tc>
        <w:tc>
          <w:tcPr>
            <w:tcW w:w="738" w:type="dxa"/>
          </w:tcPr>
          <w:p w14:paraId="0FFE9A9A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  <w:tc>
          <w:tcPr>
            <w:tcW w:w="740" w:type="dxa"/>
          </w:tcPr>
          <w:p w14:paraId="357DBBBF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  <w:tc>
          <w:tcPr>
            <w:tcW w:w="770" w:type="dxa"/>
          </w:tcPr>
          <w:p w14:paraId="758AB147" w14:textId="37857F64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  <w:tc>
          <w:tcPr>
            <w:tcW w:w="4679" w:type="dxa"/>
            <w:vMerge/>
          </w:tcPr>
          <w:p w14:paraId="64BFF0FE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4859B91F" w14:textId="28674ABD" w:rsidR="002E45AC" w:rsidRPr="006070A9" w:rsidRDefault="002E45AC" w:rsidP="006070A9">
            <w:pPr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b/>
                <w:bCs/>
                <w:sz w:val="18"/>
                <w:szCs w:val="18"/>
              </w:rPr>
              <w:t>Planned frequency of care</w:t>
            </w:r>
            <w:r w:rsidR="00F23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(tick)</w:t>
            </w:r>
          </w:p>
        </w:tc>
        <w:tc>
          <w:tcPr>
            <w:tcW w:w="740" w:type="dxa"/>
          </w:tcPr>
          <w:p w14:paraId="328D3862" w14:textId="7EC68B3D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  <w:tc>
          <w:tcPr>
            <w:tcW w:w="740" w:type="dxa"/>
          </w:tcPr>
          <w:p w14:paraId="6EB8E7F5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  <w:tc>
          <w:tcPr>
            <w:tcW w:w="740" w:type="dxa"/>
          </w:tcPr>
          <w:p w14:paraId="25AAF829" w14:textId="5DFF4FA1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6070A9"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  <w:tc>
          <w:tcPr>
            <w:tcW w:w="4585" w:type="dxa"/>
            <w:vMerge/>
          </w:tcPr>
          <w:p w14:paraId="09EE9F6C" w14:textId="67A6CAE0" w:rsidR="002E45AC" w:rsidRPr="00CC6AFC" w:rsidRDefault="002E45AC" w:rsidP="006070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5AC" w:rsidRPr="006070A9" w14:paraId="5702ADA5" w14:textId="29C39AEF" w:rsidTr="001365FB">
        <w:trPr>
          <w:trHeight w:val="465"/>
        </w:trPr>
        <w:tc>
          <w:tcPr>
            <w:tcW w:w="1148" w:type="dxa"/>
          </w:tcPr>
          <w:p w14:paraId="6077BD0E" w14:textId="1A27945C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0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Day </w:t>
            </w:r>
          </w:p>
        </w:tc>
        <w:tc>
          <w:tcPr>
            <w:tcW w:w="738" w:type="dxa"/>
          </w:tcPr>
          <w:p w14:paraId="6C9CAB22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14:paraId="515E2A84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14:paraId="2491EAD6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vMerge/>
          </w:tcPr>
          <w:p w14:paraId="0CEAE844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54025BA0" w14:textId="77777777" w:rsidR="002E45AC" w:rsidRPr="00F23D7A" w:rsidRDefault="002E45AC" w:rsidP="006070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D7A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740" w:type="dxa"/>
          </w:tcPr>
          <w:p w14:paraId="2ADD27FC" w14:textId="4AF5D53D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14:paraId="0153B9A1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14:paraId="0405091E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vMerge/>
          </w:tcPr>
          <w:p w14:paraId="59D8874B" w14:textId="7B883409" w:rsidR="002E45AC" w:rsidRPr="00CC6AFC" w:rsidRDefault="002E45AC" w:rsidP="006070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5AC" w:rsidRPr="006070A9" w14:paraId="14378F16" w14:textId="4ADDBF64" w:rsidTr="001365FB">
        <w:trPr>
          <w:trHeight w:val="334"/>
        </w:trPr>
        <w:tc>
          <w:tcPr>
            <w:tcW w:w="1148" w:type="dxa"/>
          </w:tcPr>
          <w:p w14:paraId="1CCC7EB1" w14:textId="29EA0495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39A">
              <w:rPr>
                <w:rFonts w:ascii="Arial" w:hAnsi="Arial" w:cs="Arial"/>
                <w:b/>
                <w:bCs/>
                <w:sz w:val="18"/>
                <w:szCs w:val="18"/>
              </w:rPr>
              <w:t>Night</w:t>
            </w:r>
          </w:p>
        </w:tc>
        <w:tc>
          <w:tcPr>
            <w:tcW w:w="738" w:type="dxa"/>
          </w:tcPr>
          <w:p w14:paraId="6C25076B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14:paraId="639A79C6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</w:tcPr>
          <w:p w14:paraId="383E7BF8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vMerge/>
          </w:tcPr>
          <w:p w14:paraId="5026A72B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14:paraId="39DE3BF8" w14:textId="77777777" w:rsidR="002E45AC" w:rsidRPr="00F23D7A" w:rsidRDefault="002E45AC" w:rsidP="006070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D7A">
              <w:rPr>
                <w:rFonts w:ascii="Arial" w:hAnsi="Arial" w:cs="Arial"/>
                <w:b/>
                <w:bCs/>
                <w:sz w:val="18"/>
                <w:szCs w:val="18"/>
              </w:rPr>
              <w:t>Night</w:t>
            </w:r>
          </w:p>
        </w:tc>
        <w:tc>
          <w:tcPr>
            <w:tcW w:w="740" w:type="dxa"/>
          </w:tcPr>
          <w:p w14:paraId="75E800CC" w14:textId="65FD1A13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14:paraId="60738CB1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14:paraId="4BE9426F" w14:textId="77777777" w:rsidR="002E45AC" w:rsidRPr="006070A9" w:rsidRDefault="002E45AC" w:rsidP="006070A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vMerge/>
          </w:tcPr>
          <w:p w14:paraId="26DBCCAC" w14:textId="722C2618" w:rsidR="002E45AC" w:rsidRPr="00CC6AFC" w:rsidRDefault="002E45AC" w:rsidP="006070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109" w:rsidRPr="006070A9" w14:paraId="259187AD" w14:textId="77777777" w:rsidTr="001365FB">
        <w:trPr>
          <w:trHeight w:val="398"/>
        </w:trPr>
        <w:tc>
          <w:tcPr>
            <w:tcW w:w="8075" w:type="dxa"/>
            <w:gridSpan w:val="5"/>
          </w:tcPr>
          <w:p w14:paraId="78B7F445" w14:textId="6963DC2D" w:rsidR="00FC6109" w:rsidRPr="00746311" w:rsidRDefault="00FC6109" w:rsidP="007A3561">
            <w:pPr>
              <w:rPr>
                <w:rFonts w:ascii="Arial" w:hAnsi="Arial" w:cs="Arial"/>
                <w:sz w:val="18"/>
                <w:szCs w:val="18"/>
              </w:rPr>
            </w:pPr>
            <w:r w:rsidRPr="00746311">
              <w:rPr>
                <w:rFonts w:ascii="Arial" w:hAnsi="Arial" w:cs="Arial"/>
                <w:sz w:val="18"/>
                <w:szCs w:val="18"/>
              </w:rPr>
              <w:t>Appropriate mattress</w:t>
            </w:r>
            <w:r w:rsidR="003F191B" w:rsidRPr="00746311">
              <w:rPr>
                <w:rFonts w:ascii="Arial" w:hAnsi="Arial" w:cs="Arial"/>
                <w:sz w:val="18"/>
                <w:szCs w:val="18"/>
              </w:rPr>
              <w:t>- The p</w:t>
            </w:r>
            <w:r w:rsidRPr="00746311">
              <w:rPr>
                <w:rFonts w:ascii="Arial" w:hAnsi="Arial" w:cs="Arial"/>
                <w:sz w:val="18"/>
                <w:szCs w:val="18"/>
              </w:rPr>
              <w:t xml:space="preserve">atient </w:t>
            </w:r>
            <w:r w:rsidR="00F23D7A" w:rsidRPr="00746311">
              <w:rPr>
                <w:rFonts w:ascii="Arial" w:hAnsi="Arial" w:cs="Arial"/>
                <w:sz w:val="18"/>
                <w:szCs w:val="18"/>
              </w:rPr>
              <w:t xml:space="preserve">requires </w:t>
            </w:r>
            <w:r w:rsidR="003F191B" w:rsidRPr="00746311">
              <w:rPr>
                <w:rFonts w:ascii="Arial" w:hAnsi="Arial" w:cs="Arial"/>
                <w:sz w:val="18"/>
                <w:szCs w:val="18"/>
              </w:rPr>
              <w:t>i.e., foam</w:t>
            </w:r>
            <w:r w:rsidRPr="00746311">
              <w:rPr>
                <w:rFonts w:ascii="Arial" w:hAnsi="Arial" w:cs="Arial"/>
                <w:sz w:val="18"/>
                <w:szCs w:val="18"/>
              </w:rPr>
              <w:t xml:space="preserve">/air </w:t>
            </w:r>
          </w:p>
        </w:tc>
        <w:tc>
          <w:tcPr>
            <w:tcW w:w="8189" w:type="dxa"/>
            <w:gridSpan w:val="5"/>
          </w:tcPr>
          <w:p w14:paraId="6CFFCD37" w14:textId="57FAD417" w:rsidR="00FC6109" w:rsidRPr="00746311" w:rsidRDefault="00C65238" w:rsidP="00F67C50">
            <w:pPr>
              <w:rPr>
                <w:rFonts w:ascii="Arial" w:hAnsi="Arial" w:cs="Arial"/>
                <w:sz w:val="18"/>
                <w:szCs w:val="18"/>
              </w:rPr>
            </w:pPr>
            <w:r w:rsidRPr="00746311">
              <w:rPr>
                <w:rFonts w:ascii="Arial" w:hAnsi="Arial" w:cs="Arial"/>
                <w:sz w:val="18"/>
                <w:szCs w:val="18"/>
              </w:rPr>
              <w:t>Appropriate mattress- The patient requires i.e., foam/air</w:t>
            </w:r>
          </w:p>
        </w:tc>
      </w:tr>
      <w:tr w:rsidR="00FC6109" w:rsidRPr="006070A9" w14:paraId="6AB49914" w14:textId="77777777" w:rsidTr="001365FB">
        <w:trPr>
          <w:trHeight w:val="500"/>
        </w:trPr>
        <w:tc>
          <w:tcPr>
            <w:tcW w:w="8075" w:type="dxa"/>
            <w:gridSpan w:val="5"/>
          </w:tcPr>
          <w:p w14:paraId="2A4B8456" w14:textId="707E2E5B" w:rsidR="00FC6109" w:rsidRPr="00746311" w:rsidRDefault="00FC6109" w:rsidP="007A3561">
            <w:pPr>
              <w:rPr>
                <w:rFonts w:ascii="Arial" w:hAnsi="Arial" w:cs="Arial"/>
                <w:sz w:val="18"/>
                <w:szCs w:val="18"/>
              </w:rPr>
            </w:pPr>
            <w:r w:rsidRPr="00746311">
              <w:rPr>
                <w:rFonts w:ascii="Arial" w:hAnsi="Arial" w:cs="Arial"/>
                <w:sz w:val="18"/>
                <w:szCs w:val="18"/>
              </w:rPr>
              <w:t>Appropriate chair cushion</w:t>
            </w:r>
            <w:r w:rsidR="003F191B" w:rsidRPr="00746311">
              <w:rPr>
                <w:rFonts w:ascii="Arial" w:hAnsi="Arial" w:cs="Arial"/>
                <w:sz w:val="18"/>
                <w:szCs w:val="18"/>
              </w:rPr>
              <w:t xml:space="preserve"> – The patient</w:t>
            </w:r>
            <w:r w:rsidRPr="00746311">
              <w:rPr>
                <w:rFonts w:ascii="Arial" w:hAnsi="Arial" w:cs="Arial"/>
                <w:sz w:val="18"/>
                <w:szCs w:val="18"/>
              </w:rPr>
              <w:t xml:space="preserve"> requires</w:t>
            </w:r>
            <w:r w:rsidR="003F191B" w:rsidRPr="00746311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746311">
              <w:rPr>
                <w:rFonts w:ascii="Arial" w:hAnsi="Arial" w:cs="Arial"/>
                <w:sz w:val="18"/>
                <w:szCs w:val="18"/>
              </w:rPr>
              <w:t>.e., foam/air</w:t>
            </w:r>
          </w:p>
        </w:tc>
        <w:tc>
          <w:tcPr>
            <w:tcW w:w="8189" w:type="dxa"/>
            <w:gridSpan w:val="5"/>
          </w:tcPr>
          <w:p w14:paraId="2EE6DD4B" w14:textId="0FAD1551" w:rsidR="00FC6109" w:rsidRPr="00746311" w:rsidRDefault="00C65238" w:rsidP="007A3561">
            <w:pPr>
              <w:rPr>
                <w:rFonts w:ascii="Arial" w:hAnsi="Arial" w:cs="Arial"/>
                <w:sz w:val="18"/>
                <w:szCs w:val="18"/>
              </w:rPr>
            </w:pPr>
            <w:r w:rsidRPr="00746311">
              <w:rPr>
                <w:rFonts w:ascii="Arial" w:hAnsi="Arial" w:cs="Arial"/>
                <w:sz w:val="18"/>
                <w:szCs w:val="18"/>
              </w:rPr>
              <w:t>Appropriate chair cushion – The patient requires i.e., foam/air</w:t>
            </w:r>
          </w:p>
        </w:tc>
      </w:tr>
      <w:tr w:rsidR="00FC6109" w:rsidRPr="006070A9" w14:paraId="24555803" w14:textId="77777777" w:rsidTr="001365FB">
        <w:trPr>
          <w:trHeight w:val="500"/>
        </w:trPr>
        <w:tc>
          <w:tcPr>
            <w:tcW w:w="8075" w:type="dxa"/>
            <w:gridSpan w:val="5"/>
          </w:tcPr>
          <w:p w14:paraId="67BD9EA2" w14:textId="62A51C06" w:rsidR="00FC6109" w:rsidRPr="00746311" w:rsidRDefault="00FC6109" w:rsidP="007A3561">
            <w:pPr>
              <w:rPr>
                <w:rFonts w:ascii="Arial" w:hAnsi="Arial" w:cs="Arial"/>
                <w:sz w:val="18"/>
                <w:szCs w:val="18"/>
              </w:rPr>
            </w:pPr>
            <w:r w:rsidRPr="00746311">
              <w:rPr>
                <w:rFonts w:ascii="Arial" w:hAnsi="Arial" w:cs="Arial"/>
                <w:sz w:val="18"/>
                <w:szCs w:val="18"/>
              </w:rPr>
              <w:t>Additional heel off-loading device requirement i.e., pillows/air boots/air wedge?</w:t>
            </w:r>
          </w:p>
        </w:tc>
        <w:tc>
          <w:tcPr>
            <w:tcW w:w="8189" w:type="dxa"/>
            <w:gridSpan w:val="5"/>
          </w:tcPr>
          <w:p w14:paraId="707B9EAA" w14:textId="47DA5FA8" w:rsidR="00FC6109" w:rsidRPr="00746311" w:rsidRDefault="00FC6109" w:rsidP="007A3561">
            <w:pPr>
              <w:rPr>
                <w:rFonts w:ascii="Arial" w:hAnsi="Arial" w:cs="Arial"/>
                <w:sz w:val="18"/>
                <w:szCs w:val="18"/>
              </w:rPr>
            </w:pPr>
            <w:r w:rsidRPr="00746311">
              <w:rPr>
                <w:rFonts w:ascii="Arial" w:hAnsi="Arial" w:cs="Arial"/>
                <w:sz w:val="18"/>
                <w:szCs w:val="18"/>
              </w:rPr>
              <w:t>Additional heel off-loading device requirement i.e., pillows/air boots/air wedge?</w:t>
            </w:r>
          </w:p>
        </w:tc>
      </w:tr>
      <w:tr w:rsidR="00FC6109" w:rsidRPr="006070A9" w14:paraId="47A934F7" w14:textId="77777777" w:rsidTr="001365FB">
        <w:trPr>
          <w:trHeight w:val="500"/>
        </w:trPr>
        <w:tc>
          <w:tcPr>
            <w:tcW w:w="8075" w:type="dxa"/>
            <w:gridSpan w:val="5"/>
          </w:tcPr>
          <w:p w14:paraId="464E407F" w14:textId="30A9CC27" w:rsidR="00FC6109" w:rsidRDefault="00C65238" w:rsidP="007A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</w:t>
            </w:r>
            <w:r w:rsidR="00FC6109">
              <w:rPr>
                <w:rFonts w:ascii="Arial" w:hAnsi="Arial" w:cs="Arial"/>
                <w:sz w:val="18"/>
                <w:szCs w:val="18"/>
              </w:rPr>
              <w:t>oving and handling slide sheet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 required to prevent friction       Y      </w:t>
            </w:r>
            <w:r w:rsidR="009374B7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N  </w:t>
            </w:r>
          </w:p>
          <w:p w14:paraId="5D7891C8" w14:textId="77777777" w:rsidR="009374B7" w:rsidRDefault="009374B7" w:rsidP="007A35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3451C9" w14:textId="24A5D77E" w:rsidR="00FC6109" w:rsidRDefault="00C65238" w:rsidP="007A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a</w:t>
            </w:r>
            <w:r w:rsidR="00FC6109">
              <w:rPr>
                <w:rFonts w:ascii="Arial" w:hAnsi="Arial" w:cs="Arial"/>
                <w:sz w:val="18"/>
                <w:szCs w:val="18"/>
              </w:rPr>
              <w:t>dditional sliding sheet</w:t>
            </w:r>
            <w:r>
              <w:rPr>
                <w:rFonts w:ascii="Arial" w:hAnsi="Arial" w:cs="Arial"/>
                <w:sz w:val="18"/>
                <w:szCs w:val="18"/>
              </w:rPr>
              <w:t xml:space="preserve"> is needed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 for heels    </w:t>
            </w:r>
            <w:r w:rsidR="009374B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C6109">
              <w:rPr>
                <w:rFonts w:ascii="Arial" w:hAnsi="Arial" w:cs="Arial"/>
                <w:sz w:val="18"/>
                <w:szCs w:val="18"/>
              </w:rPr>
              <w:t>Y</w:t>
            </w:r>
            <w:r w:rsidR="009374B7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8189" w:type="dxa"/>
            <w:gridSpan w:val="5"/>
          </w:tcPr>
          <w:p w14:paraId="43D39F17" w14:textId="77777777" w:rsidR="00C65238" w:rsidRDefault="00C65238" w:rsidP="00C652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moving and handling slide sheet is required to prevent friction       Y                              N  </w:t>
            </w:r>
          </w:p>
          <w:p w14:paraId="288B1018" w14:textId="77777777" w:rsidR="00C65238" w:rsidRDefault="00C65238" w:rsidP="00C652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25D64" w14:textId="79F54148" w:rsidR="00FC6109" w:rsidRDefault="00C65238" w:rsidP="00C652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additional sliding sheet is needed for heels          Y                             N</w:t>
            </w:r>
          </w:p>
        </w:tc>
      </w:tr>
      <w:tr w:rsidR="00FC6109" w:rsidRPr="006070A9" w14:paraId="439582E4" w14:textId="77777777" w:rsidTr="001365FB">
        <w:trPr>
          <w:trHeight w:val="500"/>
        </w:trPr>
        <w:tc>
          <w:tcPr>
            <w:tcW w:w="8075" w:type="dxa"/>
            <w:gridSpan w:val="5"/>
          </w:tcPr>
          <w:p w14:paraId="384250BD" w14:textId="53E24377" w:rsidR="00FC6109" w:rsidRDefault="001365FB" w:rsidP="007A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Continence products required (circle) </w:t>
            </w:r>
            <w:r w:rsidR="00C6523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ncontinence pads / foam skin wash / barrier film spray / barrier cream / soap substitute emollient</w:t>
            </w:r>
            <w:r w:rsidR="003C4F0E">
              <w:rPr>
                <w:rFonts w:ascii="Arial" w:hAnsi="Arial" w:cs="Arial"/>
                <w:sz w:val="18"/>
                <w:szCs w:val="18"/>
              </w:rPr>
              <w:t xml:space="preserve">, other (state): </w:t>
            </w:r>
          </w:p>
        </w:tc>
        <w:tc>
          <w:tcPr>
            <w:tcW w:w="8189" w:type="dxa"/>
            <w:gridSpan w:val="5"/>
          </w:tcPr>
          <w:p w14:paraId="63203F92" w14:textId="0724A1AC" w:rsidR="00FC6109" w:rsidRDefault="00FC6109" w:rsidP="00357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Continence products required</w:t>
            </w:r>
            <w:r w:rsidR="009374B7">
              <w:rPr>
                <w:rFonts w:ascii="Arial" w:hAnsi="Arial" w:cs="Arial"/>
                <w:sz w:val="18"/>
                <w:szCs w:val="18"/>
              </w:rPr>
              <w:t xml:space="preserve"> (circle)</w:t>
            </w:r>
            <w:r>
              <w:rPr>
                <w:rFonts w:ascii="Arial" w:hAnsi="Arial" w:cs="Arial"/>
                <w:sz w:val="18"/>
                <w:szCs w:val="18"/>
              </w:rPr>
              <w:t xml:space="preserve"> Incontinence pads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z w:val="18"/>
                <w:szCs w:val="18"/>
              </w:rPr>
              <w:t>oam skin wash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barrier film spray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barrier cream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soap substitute emollient</w:t>
            </w:r>
            <w:r w:rsidR="003C4F0E">
              <w:rPr>
                <w:rFonts w:ascii="Arial" w:hAnsi="Arial" w:cs="Arial"/>
                <w:sz w:val="18"/>
                <w:szCs w:val="18"/>
              </w:rPr>
              <w:t>, other (state):</w:t>
            </w:r>
          </w:p>
        </w:tc>
      </w:tr>
      <w:tr w:rsidR="00FC6109" w:rsidRPr="006070A9" w14:paraId="1CE32192" w14:textId="77777777" w:rsidTr="001365FB">
        <w:trPr>
          <w:trHeight w:val="500"/>
        </w:trPr>
        <w:tc>
          <w:tcPr>
            <w:tcW w:w="8075" w:type="dxa"/>
            <w:gridSpan w:val="5"/>
          </w:tcPr>
          <w:p w14:paraId="5E01BE5A" w14:textId="04048CF8" w:rsidR="00FC6109" w:rsidRDefault="00FC6109" w:rsidP="007A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Following the Braden risk assessment and MUST; If the patient’s nutritional requirements have been identified as a risk; has </w:t>
            </w:r>
            <w:r w:rsidR="001365F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dietitian </w:t>
            </w:r>
            <w:r w:rsidR="001365FB">
              <w:rPr>
                <w:rFonts w:ascii="Arial" w:hAnsi="Arial" w:cs="Arial"/>
                <w:sz w:val="18"/>
                <w:szCs w:val="18"/>
              </w:rPr>
              <w:t>referral been sent?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Y            </w:t>
            </w:r>
            <w:r w:rsidR="009374B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374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89" w:type="dxa"/>
            <w:gridSpan w:val="5"/>
          </w:tcPr>
          <w:p w14:paraId="03F061EF" w14:textId="30CA228A" w:rsidR="00FC6109" w:rsidRDefault="00020CEA" w:rsidP="009B2E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Following the Braden risk assessment and MUST; If the patient’s nutritional requirements have been identified as a risk; has a dietitian referral been sent?          Y                              N</w:t>
            </w:r>
          </w:p>
        </w:tc>
      </w:tr>
      <w:tr w:rsidR="00FC6109" w:rsidRPr="006070A9" w14:paraId="15763FC9" w14:textId="77777777" w:rsidTr="001365FB">
        <w:trPr>
          <w:trHeight w:val="500"/>
        </w:trPr>
        <w:tc>
          <w:tcPr>
            <w:tcW w:w="8075" w:type="dxa"/>
            <w:gridSpan w:val="5"/>
          </w:tcPr>
          <w:p w14:paraId="0BB93932" w14:textId="77BCE020" w:rsidR="009374B7" w:rsidRDefault="00C65238" w:rsidP="007A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patient been prescribed 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nutritional supplements?   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               Y                             N</w:t>
            </w:r>
          </w:p>
          <w:p w14:paraId="3D563B08" w14:textId="1F444838" w:rsidR="00FC6109" w:rsidRDefault="009374B7" w:rsidP="007A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8189" w:type="dxa"/>
            <w:gridSpan w:val="5"/>
          </w:tcPr>
          <w:p w14:paraId="5E4F4B0F" w14:textId="77777777" w:rsidR="00C65238" w:rsidRDefault="00C65238" w:rsidP="00C652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patient been prescribed nutritional supplements?                   Y                             N</w:t>
            </w:r>
          </w:p>
          <w:p w14:paraId="3023876F" w14:textId="50D65BD2" w:rsidR="001365FB" w:rsidRDefault="001365FB" w:rsidP="009B2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109" w:rsidRPr="006070A9" w14:paraId="45A787CE" w14:textId="77777777" w:rsidTr="001365FB">
        <w:trPr>
          <w:trHeight w:val="436"/>
        </w:trPr>
        <w:tc>
          <w:tcPr>
            <w:tcW w:w="8075" w:type="dxa"/>
            <w:gridSpan w:val="5"/>
          </w:tcPr>
          <w:p w14:paraId="63D539E1" w14:textId="4F2395EB" w:rsidR="00FC6109" w:rsidRDefault="00E05009" w:rsidP="007A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box to confirm </w:t>
            </w:r>
            <w:r w:rsidR="00FC6109">
              <w:rPr>
                <w:rFonts w:ascii="Arial" w:hAnsi="Arial" w:cs="Arial"/>
                <w:sz w:val="18"/>
                <w:szCs w:val="18"/>
              </w:rPr>
              <w:t>the aSSKINg care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 been </w:t>
            </w:r>
            <w:r w:rsidR="003C4F0E">
              <w:rPr>
                <w:rFonts w:ascii="Arial" w:hAnsi="Arial" w:cs="Arial"/>
                <w:sz w:val="18"/>
                <w:szCs w:val="18"/>
              </w:rPr>
              <w:t xml:space="preserve">explained and </w:t>
            </w:r>
            <w:r w:rsidR="00FC6109">
              <w:rPr>
                <w:rFonts w:ascii="Arial" w:hAnsi="Arial" w:cs="Arial"/>
                <w:sz w:val="18"/>
                <w:szCs w:val="18"/>
              </w:rPr>
              <w:t>discussed with the patient and/or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family/carer </w:t>
            </w:r>
            <w:r w:rsidR="00C65238">
              <w:rPr>
                <w:rFonts w:ascii="Arial" w:hAnsi="Arial" w:cs="Arial"/>
                <w:sz w:val="18"/>
                <w:szCs w:val="18"/>
              </w:rPr>
              <w:t>(</w:t>
            </w:r>
            <w:r w:rsidR="00FC6109">
              <w:rPr>
                <w:rFonts w:ascii="Arial" w:hAnsi="Arial" w:cs="Arial"/>
                <w:sz w:val="18"/>
                <w:szCs w:val="18"/>
              </w:rPr>
              <w:t>where appropriate</w:t>
            </w:r>
            <w:r w:rsidR="00C65238">
              <w:rPr>
                <w:rFonts w:ascii="Arial" w:hAnsi="Arial" w:cs="Arial"/>
                <w:sz w:val="18"/>
                <w:szCs w:val="18"/>
              </w:rPr>
              <w:t>)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?              </w:t>
            </w:r>
            <w:r w:rsidR="001365F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05009">
              <w:rPr>
                <w:rFonts w:ascii="Arial" w:hAnsi="Arial" w:cs="Arial"/>
                <w:sz w:val="32"/>
                <w:szCs w:val="32"/>
              </w:rPr>
              <w:t>□</w:t>
            </w:r>
            <w:r w:rsidR="00FC6109" w:rsidRPr="00E0500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FC6109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8189" w:type="dxa"/>
            <w:gridSpan w:val="5"/>
          </w:tcPr>
          <w:p w14:paraId="061A5C03" w14:textId="2591FC8D" w:rsidR="00FC6109" w:rsidRDefault="00E05009" w:rsidP="00412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box to confirm the aSSKINg care plan has been </w:t>
            </w:r>
            <w:r w:rsidR="003C4F0E">
              <w:rPr>
                <w:rFonts w:ascii="Arial" w:hAnsi="Arial" w:cs="Arial"/>
                <w:sz w:val="18"/>
                <w:szCs w:val="18"/>
              </w:rPr>
              <w:t xml:space="preserve">explained and </w:t>
            </w:r>
            <w:r>
              <w:rPr>
                <w:rFonts w:ascii="Arial" w:hAnsi="Arial" w:cs="Arial"/>
                <w:sz w:val="18"/>
                <w:szCs w:val="18"/>
              </w:rPr>
              <w:t xml:space="preserve">discussed with the patient and/or family/carer where appropriate?             </w:t>
            </w:r>
            <w:r w:rsidRPr="00E05009">
              <w:rPr>
                <w:rFonts w:ascii="Arial" w:hAnsi="Arial" w:cs="Arial"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</w:tc>
      </w:tr>
      <w:tr w:rsidR="00E05009" w:rsidRPr="006070A9" w14:paraId="0115E5E2" w14:textId="77777777" w:rsidTr="00F52F16">
        <w:trPr>
          <w:trHeight w:val="644"/>
        </w:trPr>
        <w:tc>
          <w:tcPr>
            <w:tcW w:w="8075" w:type="dxa"/>
            <w:gridSpan w:val="5"/>
          </w:tcPr>
          <w:p w14:paraId="1E46398E" w14:textId="4230EBE9" w:rsidR="00E05009" w:rsidRDefault="00E05009" w:rsidP="007A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 and signature of RN completing care plan:</w:t>
            </w:r>
          </w:p>
          <w:p w14:paraId="275EAA02" w14:textId="2403D5E1" w:rsidR="00E05009" w:rsidRDefault="00E05009" w:rsidP="007A3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5"/>
          </w:tcPr>
          <w:p w14:paraId="75ACCBDD" w14:textId="69D714F2" w:rsidR="00E05009" w:rsidRDefault="00E05009" w:rsidP="00E050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 and signature of RN completing care plan:</w:t>
            </w:r>
          </w:p>
        </w:tc>
      </w:tr>
    </w:tbl>
    <w:p w14:paraId="55BCAA56" w14:textId="77777777" w:rsidR="009B017A" w:rsidRDefault="009B017A" w:rsidP="009B017A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page" w:tblpX="9016" w:tblpY="93"/>
        <w:tblW w:w="6384" w:type="dxa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2420"/>
      </w:tblGrid>
      <w:tr w:rsidR="0001458C" w14:paraId="5EAD30A4" w14:textId="77777777" w:rsidTr="00746311">
        <w:trPr>
          <w:trHeight w:val="128"/>
        </w:trPr>
        <w:tc>
          <w:tcPr>
            <w:tcW w:w="846" w:type="dxa"/>
          </w:tcPr>
          <w:p w14:paraId="725D139B" w14:textId="77777777" w:rsidR="0001458C" w:rsidRPr="00323C73" w:rsidRDefault="0001458C" w:rsidP="00746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C7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Key: </w:t>
            </w:r>
          </w:p>
        </w:tc>
        <w:tc>
          <w:tcPr>
            <w:tcW w:w="1701" w:type="dxa"/>
          </w:tcPr>
          <w:p w14:paraId="77C61A04" w14:textId="77777777" w:rsidR="0001458C" w:rsidRPr="00323C73" w:rsidRDefault="0001458C" w:rsidP="00746311">
            <w:pPr>
              <w:rPr>
                <w:rFonts w:ascii="Arial" w:hAnsi="Arial" w:cs="Arial"/>
                <w:sz w:val="20"/>
                <w:szCs w:val="20"/>
              </w:rPr>
            </w:pPr>
            <w:r w:rsidRPr="00F52F16">
              <w:rPr>
                <w:rFonts w:ascii="Arial" w:hAnsi="Arial" w:cs="Arial"/>
                <w:b/>
                <w:bCs/>
                <w:sz w:val="20"/>
                <w:szCs w:val="20"/>
              </w:rPr>
              <w:t>OW</w:t>
            </w:r>
            <w:r w:rsidRPr="00323C73">
              <w:rPr>
                <w:rFonts w:ascii="Arial" w:hAnsi="Arial" w:cs="Arial"/>
                <w:sz w:val="20"/>
                <w:szCs w:val="20"/>
              </w:rPr>
              <w:t xml:space="preserve"> – Off Ward</w:t>
            </w:r>
          </w:p>
        </w:tc>
        <w:tc>
          <w:tcPr>
            <w:tcW w:w="1417" w:type="dxa"/>
          </w:tcPr>
          <w:p w14:paraId="05E0FD46" w14:textId="77777777" w:rsidR="0001458C" w:rsidRPr="00323C73" w:rsidRDefault="0001458C" w:rsidP="00746311">
            <w:pPr>
              <w:rPr>
                <w:rFonts w:ascii="Arial" w:hAnsi="Arial" w:cs="Arial"/>
                <w:sz w:val="20"/>
                <w:szCs w:val="20"/>
              </w:rPr>
            </w:pPr>
            <w:r w:rsidRPr="00F52F1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323C73">
              <w:rPr>
                <w:rFonts w:ascii="Arial" w:hAnsi="Arial" w:cs="Arial"/>
                <w:sz w:val="20"/>
                <w:szCs w:val="20"/>
              </w:rPr>
              <w:t xml:space="preserve"> - Refused</w:t>
            </w:r>
          </w:p>
        </w:tc>
        <w:tc>
          <w:tcPr>
            <w:tcW w:w="2420" w:type="dxa"/>
          </w:tcPr>
          <w:p w14:paraId="2361169C" w14:textId="77777777" w:rsidR="0001458C" w:rsidRPr="00323C73" w:rsidRDefault="0001458C" w:rsidP="00746311">
            <w:pPr>
              <w:rPr>
                <w:rFonts w:ascii="Arial" w:hAnsi="Arial" w:cs="Arial"/>
                <w:sz w:val="20"/>
                <w:szCs w:val="20"/>
              </w:rPr>
            </w:pPr>
            <w:r w:rsidRPr="00F52F16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 w:rsidRPr="00323C7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23C73">
              <w:rPr>
                <w:rFonts w:ascii="Arial" w:hAnsi="Arial" w:cs="Arial"/>
                <w:sz w:val="20"/>
                <w:szCs w:val="20"/>
              </w:rPr>
              <w:t xml:space="preserve">ith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23C73">
              <w:rPr>
                <w:rFonts w:ascii="Arial" w:hAnsi="Arial" w:cs="Arial"/>
                <w:sz w:val="20"/>
                <w:szCs w:val="20"/>
              </w:rPr>
              <w:t xml:space="preserve">herapist </w:t>
            </w:r>
          </w:p>
        </w:tc>
      </w:tr>
    </w:tbl>
    <w:tbl>
      <w:tblPr>
        <w:tblStyle w:val="TableGrid"/>
        <w:tblpPr w:leftFromText="180" w:rightFromText="180" w:vertAnchor="text" w:horzAnchor="margin" w:tblpY="408"/>
        <w:tblW w:w="15730" w:type="dxa"/>
        <w:tblLayout w:type="fixed"/>
        <w:tblLook w:val="04A0" w:firstRow="1" w:lastRow="0" w:firstColumn="1" w:lastColumn="0" w:noHBand="0" w:noVBand="1"/>
      </w:tblPr>
      <w:tblGrid>
        <w:gridCol w:w="1086"/>
        <w:gridCol w:w="3100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01458C" w14:paraId="43B7EA11" w14:textId="77777777" w:rsidTr="0001458C">
        <w:tc>
          <w:tcPr>
            <w:tcW w:w="4186" w:type="dxa"/>
            <w:gridSpan w:val="2"/>
          </w:tcPr>
          <w:p w14:paraId="4881BC13" w14:textId="77777777" w:rsidR="0001458C" w:rsidRDefault="0001458C" w:rsidP="000145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C7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34190928" w14:textId="77777777" w:rsidR="0001458C" w:rsidRPr="00020CEA" w:rsidRDefault="0001458C" w:rsidP="000145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</w:tcPr>
          <w:p w14:paraId="3F811EB8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578454DB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0AB83180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574FAA1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63DA6E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6389E4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51C994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5320FD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C958D8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063749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27DC5E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E1E66C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F5A49D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5CFC40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EA105C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2689D0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25C222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397167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646E84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94A5D2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4E3E40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5AFB1FE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404C21C2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4918F08B" w14:textId="77777777" w:rsidTr="0001458C">
        <w:trPr>
          <w:trHeight w:val="397"/>
        </w:trPr>
        <w:tc>
          <w:tcPr>
            <w:tcW w:w="4186" w:type="dxa"/>
            <w:gridSpan w:val="2"/>
          </w:tcPr>
          <w:p w14:paraId="019B58CF" w14:textId="77777777" w:rsidR="0001458C" w:rsidRPr="00323C73" w:rsidRDefault="0001458C" w:rsidP="000145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C73">
              <w:rPr>
                <w:rFonts w:ascii="Arial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501" w:type="dxa"/>
          </w:tcPr>
          <w:p w14:paraId="3FAAAD61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11CA3437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1541D5FC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19BADA4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0546BF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1BF004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77B89C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96252A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C0A31C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E23857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3C4039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1CA9E4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527159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774D96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8C585E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CAE08C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B94177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B55AB5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09A0FE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160E3B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D0CB24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B213778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4459EE54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192C6EF5" w14:textId="77777777" w:rsidTr="0001458C">
        <w:tc>
          <w:tcPr>
            <w:tcW w:w="15730" w:type="dxa"/>
            <w:gridSpan w:val="25"/>
            <w:shd w:val="clear" w:color="auto" w:fill="D9D9D9" w:themeFill="background1" w:themeFillShade="D9"/>
          </w:tcPr>
          <w:p w14:paraId="5CD0F124" w14:textId="77777777" w:rsidR="0001458C" w:rsidRPr="00F22144" w:rsidRDefault="0001458C" w:rsidP="0001458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proofErr w:type="gramStart"/>
            <w:r w:rsidRPr="00F2214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S</w:t>
            </w:r>
            <w:r w:rsidRPr="00F2214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urface  -</w:t>
            </w:r>
            <w:proofErr w:type="gramEnd"/>
            <w:r w:rsidRPr="00F22144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 appropriate provision and function </w:t>
            </w:r>
          </w:p>
          <w:p w14:paraId="56BFDA74" w14:textId="77777777" w:rsidR="0001458C" w:rsidRPr="00F22144" w:rsidRDefault="0001458C" w:rsidP="0001458C">
            <w:pPr>
              <w:pStyle w:val="ListParagrap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22144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1458C" w14:paraId="2F963292" w14:textId="77777777" w:rsidTr="0001458C">
        <w:tc>
          <w:tcPr>
            <w:tcW w:w="4186" w:type="dxa"/>
            <w:gridSpan w:val="2"/>
          </w:tcPr>
          <w:p w14:paraId="58A9662C" w14:textId="77777777" w:rsidR="0001458C" w:rsidRPr="00C83EC5" w:rsidRDefault="0001458C" w:rsidP="0001458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C83EC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Mattress </w:t>
            </w:r>
            <w:proofErr w:type="gramStart"/>
            <w:r w:rsidRPr="00C83EC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appropriate </w:t>
            </w:r>
            <w:r w:rsidRPr="00F72C1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(</w:t>
            </w:r>
            <w:proofErr w:type="gramEnd"/>
            <w:r w:rsidRPr="00F72C1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state type </w:t>
            </w:r>
            <w:r w:rsidRPr="00F72C1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n-GB"/>
              </w:rPr>
              <w:t xml:space="preserve"> F</w:t>
            </w:r>
            <w:r w:rsidRPr="00F72C1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oam/</w:t>
            </w:r>
            <w:r w:rsidRPr="00F72C1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n-GB"/>
              </w:rPr>
              <w:t>A</w:t>
            </w:r>
            <w:r w:rsidRPr="00F72C1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ir)  </w:t>
            </w:r>
          </w:p>
          <w:p w14:paraId="75C19686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1" w:type="dxa"/>
          </w:tcPr>
          <w:p w14:paraId="1EB88C24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1" w:type="dxa"/>
          </w:tcPr>
          <w:p w14:paraId="28E5057D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</w:tcPr>
          <w:p w14:paraId="75106007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</w:tcPr>
          <w:p w14:paraId="1040E1A9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241DC047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246619E5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BFC1F35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2463D3A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2BA78F0C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562782F2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4D7519C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362A365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A230560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3C9209B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98C9E02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3296805A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52C6DD6D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32298B8B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EDB3161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3A0246E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467F97F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23DB393B" w14:textId="77777777" w:rsidR="0001458C" w:rsidRPr="00C83EC5" w:rsidRDefault="0001458C" w:rsidP="000145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14:paraId="2C2F59D6" w14:textId="77777777" w:rsidR="0001458C" w:rsidRPr="00C83EC5" w:rsidRDefault="0001458C" w:rsidP="0001458C">
            <w:pPr>
              <w:rPr>
                <w:rFonts w:ascii="Arial" w:hAnsi="Arial" w:cs="Arial"/>
                <w:bCs/>
              </w:rPr>
            </w:pPr>
          </w:p>
        </w:tc>
      </w:tr>
      <w:tr w:rsidR="0001458C" w14:paraId="46B41010" w14:textId="77777777" w:rsidTr="0001458C">
        <w:tc>
          <w:tcPr>
            <w:tcW w:w="4186" w:type="dxa"/>
            <w:gridSpan w:val="2"/>
          </w:tcPr>
          <w:p w14:paraId="301EDDFC" w14:textId="77777777" w:rsidR="0001458C" w:rsidRDefault="0001458C" w:rsidP="0001458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C83EC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Cushion appropriate (state type)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C83EC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n-GB"/>
              </w:rPr>
              <w:t>F</w:t>
            </w:r>
            <w:r w:rsidRPr="00C83EC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oam</w:t>
            </w:r>
            <w:r w:rsidRPr="00C83EC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n-GB"/>
              </w:rPr>
              <w:t>/A</w:t>
            </w:r>
            <w:r w:rsidRPr="00C83EC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ir</w:t>
            </w:r>
          </w:p>
          <w:p w14:paraId="2B36E94F" w14:textId="77777777" w:rsidR="0001458C" w:rsidRPr="00C83EC5" w:rsidRDefault="0001458C" w:rsidP="0001458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01" w:type="dxa"/>
          </w:tcPr>
          <w:p w14:paraId="74A15097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1" w:type="dxa"/>
          </w:tcPr>
          <w:p w14:paraId="6B9DA956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</w:tcPr>
          <w:p w14:paraId="1A764B72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</w:tcPr>
          <w:p w14:paraId="473909FD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24103E0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33EA7D4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55B948C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02AEA0B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9616E5A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39D3620A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D64F052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24648010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3E91AC78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5925C72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AF16DFD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6B153E07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28F97872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58E8875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8159837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F7D5A28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6F8AB1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CC957AC" w14:textId="77777777" w:rsidR="0001458C" w:rsidRPr="00C83EC5" w:rsidRDefault="0001458C" w:rsidP="000145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14:paraId="233516B0" w14:textId="77777777" w:rsidR="0001458C" w:rsidRPr="00C83EC5" w:rsidRDefault="0001458C" w:rsidP="0001458C">
            <w:pPr>
              <w:rPr>
                <w:rFonts w:ascii="Arial" w:hAnsi="Arial" w:cs="Arial"/>
                <w:bCs/>
              </w:rPr>
            </w:pPr>
          </w:p>
        </w:tc>
      </w:tr>
      <w:tr w:rsidR="0001458C" w14:paraId="4DBFFDC3" w14:textId="77777777" w:rsidTr="0001458C">
        <w:trPr>
          <w:trHeight w:val="335"/>
        </w:trPr>
        <w:tc>
          <w:tcPr>
            <w:tcW w:w="4186" w:type="dxa"/>
            <w:gridSpan w:val="2"/>
          </w:tcPr>
          <w:p w14:paraId="04D92383" w14:textId="77777777" w:rsidR="0001458C" w:rsidRPr="00F72C17" w:rsidRDefault="0001458C" w:rsidP="0001458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F72C1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Confirm heels are offloaded </w:t>
            </w:r>
            <w:r w:rsidRPr="00F72C1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(tick when checked)</w:t>
            </w:r>
          </w:p>
          <w:p w14:paraId="19340912" w14:textId="77777777" w:rsidR="0001458C" w:rsidRPr="00F72C17" w:rsidRDefault="0001458C" w:rsidP="0001458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01" w:type="dxa"/>
          </w:tcPr>
          <w:p w14:paraId="7C4CBF04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1" w:type="dxa"/>
          </w:tcPr>
          <w:p w14:paraId="27490799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</w:tcPr>
          <w:p w14:paraId="37B537E6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</w:tcPr>
          <w:p w14:paraId="3E2E38B0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E419261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4994FEF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89C3C40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6CC00E1B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EEA1E1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6922590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FB7D5C8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A915D01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5A9D93D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FFFC5E4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32576F4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5F55D502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AD9871D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6215821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83E8F61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230F4838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C5246D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B7560CF" w14:textId="77777777" w:rsidR="0001458C" w:rsidRPr="00C83EC5" w:rsidRDefault="0001458C" w:rsidP="000145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14:paraId="010F947C" w14:textId="77777777" w:rsidR="0001458C" w:rsidRPr="00C83EC5" w:rsidRDefault="0001458C" w:rsidP="0001458C">
            <w:pPr>
              <w:rPr>
                <w:rFonts w:ascii="Arial" w:hAnsi="Arial" w:cs="Arial"/>
                <w:bCs/>
              </w:rPr>
            </w:pPr>
          </w:p>
        </w:tc>
      </w:tr>
      <w:tr w:rsidR="0001458C" w14:paraId="1FBF9308" w14:textId="77777777" w:rsidTr="0001458C">
        <w:tc>
          <w:tcPr>
            <w:tcW w:w="4186" w:type="dxa"/>
            <w:gridSpan w:val="2"/>
          </w:tcPr>
          <w:p w14:paraId="5976FBD4" w14:textId="77777777" w:rsidR="0001458C" w:rsidRPr="00F72C17" w:rsidRDefault="0001458C" w:rsidP="0001458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C83EC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Functionality/integrity check of equipment performed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F72C1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(tick when checked)</w:t>
            </w:r>
          </w:p>
        </w:tc>
        <w:tc>
          <w:tcPr>
            <w:tcW w:w="501" w:type="dxa"/>
          </w:tcPr>
          <w:p w14:paraId="44A7DF17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1" w:type="dxa"/>
          </w:tcPr>
          <w:p w14:paraId="77263E7C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</w:tcPr>
          <w:p w14:paraId="1137FFA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</w:tcPr>
          <w:p w14:paraId="2C586797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568ADA3B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27E2E320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630065C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3B70D90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343BB8F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87F561D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8173F13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EDB79A5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54D67C31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4367480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6C441C45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0BFD8572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7F51BFE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313F8DE1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6E32C9D3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2D75A2BB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14F0BC2C" w14:textId="77777777" w:rsidR="0001458C" w:rsidRPr="00C83EC5" w:rsidRDefault="0001458C" w:rsidP="0001458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" w:type="dxa"/>
          </w:tcPr>
          <w:p w14:paraId="726FAE76" w14:textId="77777777" w:rsidR="0001458C" w:rsidRPr="00C83EC5" w:rsidRDefault="0001458C" w:rsidP="000145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14:paraId="4184D3D6" w14:textId="77777777" w:rsidR="0001458C" w:rsidRPr="00C83EC5" w:rsidRDefault="0001458C" w:rsidP="0001458C">
            <w:pPr>
              <w:rPr>
                <w:rFonts w:ascii="Arial" w:hAnsi="Arial" w:cs="Arial"/>
                <w:bCs/>
              </w:rPr>
            </w:pPr>
          </w:p>
        </w:tc>
      </w:tr>
      <w:tr w:rsidR="0001458C" w14:paraId="000861BB" w14:textId="77777777" w:rsidTr="0001458C">
        <w:tc>
          <w:tcPr>
            <w:tcW w:w="15730" w:type="dxa"/>
            <w:gridSpan w:val="25"/>
            <w:shd w:val="clear" w:color="auto" w:fill="D9D9D9" w:themeFill="background1" w:themeFillShade="D9"/>
          </w:tcPr>
          <w:p w14:paraId="13786F07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  <w:r w:rsidRPr="00F72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S</w:t>
            </w:r>
            <w:r w:rsidRPr="00F72C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kin Inspection</w:t>
            </w:r>
            <w:r w:rsidRPr="00822D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– tick when pressure areas checked – record N if no damage present, or Y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and document on body map</w:t>
            </w:r>
            <w:r w:rsidRPr="00822D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(Remove devices to allow inspection)</w:t>
            </w:r>
          </w:p>
          <w:p w14:paraId="0E482036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58C" w14:paraId="6A5A4A9D" w14:textId="77777777" w:rsidTr="0001458C">
        <w:tc>
          <w:tcPr>
            <w:tcW w:w="4186" w:type="dxa"/>
            <w:gridSpan w:val="2"/>
          </w:tcPr>
          <w:p w14:paraId="5C99F98E" w14:textId="77777777" w:rsidR="0001458C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 pressure areas checke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  <w:p w14:paraId="1A07A664" w14:textId="77777777" w:rsidR="0001458C" w:rsidRPr="00D720EA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01" w:type="dxa"/>
          </w:tcPr>
          <w:p w14:paraId="3286F75C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7ECC64A0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023D5706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06402F4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761EC0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2A83BA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B05109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C596C8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DA57FE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129EE8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0B1ABA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B131F5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7A698F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D45EF7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F00EF5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1E9C1B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FB9EB7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A8B077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2AAA59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79F7CA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C7D002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27CE0CB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4BC89DCB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0A036DAD" w14:textId="77777777" w:rsidTr="0001458C">
        <w:trPr>
          <w:trHeight w:val="612"/>
        </w:trPr>
        <w:tc>
          <w:tcPr>
            <w:tcW w:w="4186" w:type="dxa"/>
            <w:gridSpan w:val="2"/>
          </w:tcPr>
          <w:p w14:paraId="24ED4905" w14:textId="77777777" w:rsidR="0001458C" w:rsidRPr="00CA0F7E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existing and/or new r</w:t>
            </w: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edness/discolouration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/skin tone change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soft/firm over pressure ulcer site</w:t>
            </w:r>
          </w:p>
        </w:tc>
        <w:tc>
          <w:tcPr>
            <w:tcW w:w="501" w:type="dxa"/>
          </w:tcPr>
          <w:p w14:paraId="3E171271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162B59C9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18203A9B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277503D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F20CCB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85A1CC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40F2D7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5506EB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9B47B1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BE3BB1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A8D13A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137031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67F8AD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5FF088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3F68DB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4A67BB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1E41E9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775CF3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D9A197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BD09AF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CD5C54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FFF176E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3832A57D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361A1858" w14:textId="77777777" w:rsidTr="0001458C">
        <w:tc>
          <w:tcPr>
            <w:tcW w:w="15730" w:type="dxa"/>
            <w:gridSpan w:val="25"/>
            <w:shd w:val="clear" w:color="auto" w:fill="D9D9D9" w:themeFill="background1" w:themeFillShade="D9"/>
          </w:tcPr>
          <w:p w14:paraId="40934157" w14:textId="77777777" w:rsidR="0001458C" w:rsidRDefault="0001458C" w:rsidP="0001458C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 xml:space="preserve"> </w:t>
            </w:r>
            <w:r w:rsidRPr="00F72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K</w:t>
            </w:r>
            <w:r w:rsidRPr="00F72C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eep moving</w:t>
            </w:r>
            <w:r w:rsidRPr="00822D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– tick which position patient is in when encouraged/assisted to move</w:t>
            </w:r>
          </w:p>
          <w:p w14:paraId="6C3E88FC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58C" w14:paraId="0B00E6D8" w14:textId="77777777" w:rsidTr="0001458C">
        <w:tc>
          <w:tcPr>
            <w:tcW w:w="1086" w:type="dxa"/>
            <w:vMerge w:val="restart"/>
          </w:tcPr>
          <w:p w14:paraId="2224B7EB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B084F0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  <w:r w:rsidRPr="00822DFF">
              <w:rPr>
                <w:rFonts w:ascii="Arial" w:hAnsi="Arial" w:cs="Arial"/>
                <w:sz w:val="18"/>
                <w:szCs w:val="18"/>
              </w:rPr>
              <w:t>Bed</w:t>
            </w:r>
          </w:p>
          <w:p w14:paraId="0FE8F1D6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</w:tcPr>
          <w:p w14:paraId="769261F3" w14:textId="77777777" w:rsidR="0001458C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Right side (30</w:t>
            </w:r>
            <w:proofErr w:type="gramStart"/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˚  tilt</w:t>
            </w:r>
            <w:proofErr w:type="gramEnd"/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  <w:p w14:paraId="68C4A4DB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5AF54FE1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10066147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5FCEA1E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526153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108302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22C0DD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F1C3B5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91D359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09E02E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8E1327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25A49C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CCC96B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FBE619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5B1B9E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E360F5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AF8360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F3DA32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AA9E01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207D8E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21824D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34A955D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4F50E647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6D9F154C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171EA3AF" w14:textId="77777777" w:rsidTr="0001458C">
        <w:tc>
          <w:tcPr>
            <w:tcW w:w="1086" w:type="dxa"/>
            <w:vMerge/>
          </w:tcPr>
          <w:p w14:paraId="3CA4A50A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</w:tcPr>
          <w:p w14:paraId="135C4FCB" w14:textId="77777777" w:rsidR="0001458C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Left side (30</w:t>
            </w:r>
            <w:proofErr w:type="gramStart"/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˚  tilt</w:t>
            </w:r>
            <w:proofErr w:type="gramEnd"/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  <w:p w14:paraId="576DEC72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2F14B91E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490E765C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4ADF85A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C18516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BF6E90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A5695D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6C06E2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F4F3F8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E4460E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0464F5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45F8DB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0CC3A5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5E5D59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D3F18F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8AD3D7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91B6BE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C0636F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57732E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8E81F2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C00229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C3AD0C5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1767E2F8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077B0FED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36BFD062" w14:textId="77777777" w:rsidTr="0001458C">
        <w:tc>
          <w:tcPr>
            <w:tcW w:w="1086" w:type="dxa"/>
            <w:vMerge/>
          </w:tcPr>
          <w:p w14:paraId="0D7A26FA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</w:tcPr>
          <w:p w14:paraId="2235F35A" w14:textId="77777777" w:rsidR="0001458C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Back</w:t>
            </w:r>
          </w:p>
          <w:p w14:paraId="0AC595D2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59114FC3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082DC7B5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5F53126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0F5638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0F87D7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7F26AB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9F4CD9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F7EFA6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559539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EE9237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1029B5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C0E564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D10134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CC00A1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E5108B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5C97E4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DFF0DA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CBB12D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FCF6A4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32DC06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D3BCEC5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1A7825BF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0E4CE37C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37835CB6" w14:textId="77777777" w:rsidTr="0001458C">
        <w:tc>
          <w:tcPr>
            <w:tcW w:w="4186" w:type="dxa"/>
            <w:gridSpan w:val="2"/>
          </w:tcPr>
          <w:p w14:paraId="77AA0C40" w14:textId="77777777" w:rsidR="0001458C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  <w:r w:rsidRPr="00822DFF">
              <w:rPr>
                <w:rFonts w:ascii="Arial" w:hAnsi="Arial" w:cs="Arial"/>
                <w:sz w:val="18"/>
                <w:szCs w:val="18"/>
              </w:rPr>
              <w:t>Chai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51A4EC7C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3F1126FD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10119EDD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0F084DC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C9D1F7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2CDE7D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043C60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310A06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FE59F1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71577A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D9BCE8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D5000B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138523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8B794E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5D811E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D327B7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4B6795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758D53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5F79E8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78A7AB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691884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825090B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4FD8C655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4A3D94D4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41089140" w14:textId="77777777" w:rsidTr="0001458C">
        <w:tc>
          <w:tcPr>
            <w:tcW w:w="15730" w:type="dxa"/>
            <w:gridSpan w:val="25"/>
            <w:shd w:val="clear" w:color="auto" w:fill="D9D9D9" w:themeFill="background1" w:themeFillShade="D9"/>
          </w:tcPr>
          <w:p w14:paraId="458887D6" w14:textId="09A08305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  <w:r w:rsidRPr="00822D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F72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</w:t>
            </w:r>
            <w:r w:rsidRPr="00F72C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ncontinence</w:t>
            </w:r>
            <w:r w:rsidRPr="00822D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– </w:t>
            </w:r>
            <w:r w:rsidR="0074003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tick</w:t>
            </w:r>
            <w:r w:rsidRPr="00822D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if patient has been incontinent</w:t>
            </w:r>
            <w:r w:rsidR="0074003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and</w:t>
            </w:r>
            <w:r w:rsidRPr="00822D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74003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received continence care</w:t>
            </w:r>
          </w:p>
          <w:p w14:paraId="21CFEECA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58C" w14:paraId="3722DAFA" w14:textId="77777777" w:rsidTr="0001458C">
        <w:tc>
          <w:tcPr>
            <w:tcW w:w="4186" w:type="dxa"/>
            <w:gridSpan w:val="2"/>
          </w:tcPr>
          <w:p w14:paraId="00B9243D" w14:textId="1A20E4E5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Urine – skin </w:t>
            </w:r>
            <w:r w:rsidR="007400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has come into </w:t>
            </w: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contact with urine</w:t>
            </w:r>
            <w:r w:rsidR="007400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continence care has been given</w:t>
            </w:r>
          </w:p>
        </w:tc>
        <w:tc>
          <w:tcPr>
            <w:tcW w:w="501" w:type="dxa"/>
          </w:tcPr>
          <w:p w14:paraId="59AFDF6C" w14:textId="77777777" w:rsidR="0001458C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B12F8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68B38623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02" w:type="dxa"/>
          </w:tcPr>
          <w:p w14:paraId="4A2DE8F2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5E4E6BE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18E242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50ED97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5B8B0F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96B0FF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B511F3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2279E1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4E947D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475579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4AD67C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B736B7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5EFF36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159917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42E039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44C28F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8CBA02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6CB187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87728B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E60A108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5C0E997B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5C3C7176" w14:textId="77777777" w:rsidTr="0001458C">
        <w:tc>
          <w:tcPr>
            <w:tcW w:w="4186" w:type="dxa"/>
            <w:gridSpan w:val="2"/>
          </w:tcPr>
          <w:p w14:paraId="4F3773BF" w14:textId="3CB46D53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Bowels – skin </w:t>
            </w:r>
            <w:r w:rsidR="007400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has </w:t>
            </w: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come into contact with faeces</w:t>
            </w:r>
            <w:r w:rsidR="007400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continence care has been given </w:t>
            </w:r>
          </w:p>
        </w:tc>
        <w:tc>
          <w:tcPr>
            <w:tcW w:w="501" w:type="dxa"/>
          </w:tcPr>
          <w:p w14:paraId="1D6058CE" w14:textId="77777777" w:rsidR="0001458C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B9854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4D4F788D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7CD08F3D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6814051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313BC1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723807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80350D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240D6C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C7CF44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0B4FD8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A6FBA1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B4353E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0F6CAA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6C9BE5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498D11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59B7C3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8F8F75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2348DC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53003B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E0AE65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33331D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E0B8208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7A885BF3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65BF2D4E" w14:textId="77777777" w:rsidTr="0001458C">
        <w:tc>
          <w:tcPr>
            <w:tcW w:w="15730" w:type="dxa"/>
            <w:gridSpan w:val="25"/>
            <w:shd w:val="clear" w:color="auto" w:fill="D9D9D9" w:themeFill="background1" w:themeFillShade="D9"/>
          </w:tcPr>
          <w:p w14:paraId="15D9A332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  <w:r w:rsidRPr="00F72C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72C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N</w:t>
            </w:r>
            <w:r w:rsidRPr="00F72C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utrition</w:t>
            </w:r>
            <w:r w:rsidRPr="00822D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– tick when checked</w:t>
            </w:r>
          </w:p>
          <w:p w14:paraId="59567B25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58C" w14:paraId="1B87CC16" w14:textId="77777777" w:rsidTr="0001458C">
        <w:tc>
          <w:tcPr>
            <w:tcW w:w="4186" w:type="dxa"/>
            <w:gridSpan w:val="2"/>
          </w:tcPr>
          <w:p w14:paraId="7239F4A1" w14:textId="77777777" w:rsidR="0001458C" w:rsidRPr="00822DFF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Diet (please state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NBM, NG</w:t>
            </w: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  <w:p w14:paraId="346AC8E3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7FA984CD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2558B299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56C85074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5DC346C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78056C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18DF97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EA9318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BDD472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2FFA34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428657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CC94B6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15E07E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F621B2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1B9B3F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C3AC98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652FB7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886F66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CA6A66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04A9BF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94EA88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9A318C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0FB7CAB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4AEA59E7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520E686A" w14:textId="77777777" w:rsidTr="0001458C">
        <w:tc>
          <w:tcPr>
            <w:tcW w:w="4186" w:type="dxa"/>
            <w:gridSpan w:val="2"/>
          </w:tcPr>
          <w:p w14:paraId="43AD2CC7" w14:textId="77777777" w:rsidR="0001458C" w:rsidRPr="00822DFF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Fluids (please state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IVF</w:t>
            </w: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  <w:p w14:paraId="659B9E64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1E1842D7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23C8E3C9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6CD759E7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1CA0E27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31D9AB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1C55F5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BE8101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0BDD04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CECB5D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008B32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8CE967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870551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87DFE6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4953FC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3CBBD20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C74A37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1AF048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24DD77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F50701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BE9C7A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29C1CB7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A067F47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664DCF16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0178BD8B" w14:textId="77777777" w:rsidTr="0001458C">
        <w:tc>
          <w:tcPr>
            <w:tcW w:w="4186" w:type="dxa"/>
            <w:gridSpan w:val="2"/>
          </w:tcPr>
          <w:p w14:paraId="0DC89A28" w14:textId="77777777" w:rsidR="0001458C" w:rsidRPr="00822DFF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Supplement(s) (please state)</w:t>
            </w:r>
          </w:p>
          <w:p w14:paraId="63CE965E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076B89F1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43978458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26BCFABD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3AEBE52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6C3B1E3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C8C105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45B4F9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E083A7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CB83B2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2C12E8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8233DE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B0A6B4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9C1A07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436A942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0083E9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756ED9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CE6A56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7646CE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02B2F03A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5B6A2C9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A8FB7F6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6913907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2C458129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  <w:tr w:rsidR="0001458C" w14:paraId="23C5703C" w14:textId="77777777" w:rsidTr="0001458C">
        <w:tc>
          <w:tcPr>
            <w:tcW w:w="4186" w:type="dxa"/>
            <w:gridSpan w:val="2"/>
          </w:tcPr>
          <w:p w14:paraId="100C2117" w14:textId="77777777" w:rsidR="0001458C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Initials/Signature </w:t>
            </w: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You are signing to confirm the above care</w:t>
            </w:r>
          </w:p>
          <w:p w14:paraId="3C5E2D8C" w14:textId="77777777" w:rsidR="0001458C" w:rsidRPr="00F22144" w:rsidRDefault="0001458C" w:rsidP="0001458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22D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 been delivered at the time specified</w:t>
            </w:r>
          </w:p>
        </w:tc>
        <w:tc>
          <w:tcPr>
            <w:tcW w:w="501" w:type="dxa"/>
          </w:tcPr>
          <w:p w14:paraId="04063010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7C6E89A9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37A40CE9" w14:textId="77777777" w:rsidR="0001458C" w:rsidRPr="00822DFF" w:rsidRDefault="0001458C" w:rsidP="000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2B900B8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0162AE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D79C8D8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441B053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5BA5289D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A13E9F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904C91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7A3F91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8987B05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CB42C1C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170CF7FB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792086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85A89A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45EB044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F9D052E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75DCA5E0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CD47F6F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6F297EF1" w14:textId="77777777" w:rsidR="0001458C" w:rsidRPr="00477464" w:rsidRDefault="0001458C" w:rsidP="00014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</w:tcPr>
          <w:p w14:paraId="25F7D78B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</w:tcPr>
          <w:p w14:paraId="3014A9DE" w14:textId="77777777" w:rsidR="0001458C" w:rsidRDefault="0001458C" w:rsidP="0001458C">
            <w:pPr>
              <w:rPr>
                <w:rFonts w:ascii="Arial" w:hAnsi="Arial" w:cs="Arial"/>
              </w:rPr>
            </w:pPr>
          </w:p>
        </w:tc>
      </w:tr>
    </w:tbl>
    <w:p w14:paraId="0B23BCEC" w14:textId="751350C5" w:rsidR="0001458C" w:rsidRPr="009B017A" w:rsidRDefault="00020CEA" w:rsidP="00020C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Pr="009B017A">
        <w:rPr>
          <w:rFonts w:ascii="Arial" w:hAnsi="Arial" w:cs="Arial"/>
          <w:b/>
          <w:bCs/>
          <w:sz w:val="28"/>
          <w:szCs w:val="28"/>
        </w:rPr>
        <w:t xml:space="preserve">aSSKINg </w:t>
      </w:r>
      <w:r w:rsidRPr="00020CEA">
        <w:rPr>
          <w:rFonts w:ascii="Arial" w:hAnsi="Arial" w:cs="Arial"/>
          <w:b/>
          <w:bCs/>
          <w:sz w:val="28"/>
          <w:szCs w:val="28"/>
          <w:u w:val="single"/>
        </w:rPr>
        <w:t>Provided</w:t>
      </w:r>
      <w:r w:rsidRPr="009B017A">
        <w:rPr>
          <w:rFonts w:ascii="Arial" w:hAnsi="Arial" w:cs="Arial"/>
          <w:b/>
          <w:bCs/>
          <w:sz w:val="28"/>
          <w:szCs w:val="28"/>
        </w:rPr>
        <w:t xml:space="preserve"> Care</w:t>
      </w:r>
    </w:p>
    <w:p w14:paraId="735BE0C6" w14:textId="77777777" w:rsidR="003B7D77" w:rsidRPr="00EA2A77" w:rsidRDefault="003B7D77">
      <w:pPr>
        <w:rPr>
          <w:rFonts w:ascii="Arial" w:hAnsi="Arial" w:cs="Arial"/>
        </w:rPr>
      </w:pPr>
    </w:p>
    <w:sectPr w:rsidR="003B7D77" w:rsidRPr="00EA2A77" w:rsidSect="00DF2C9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5486" w14:textId="77777777" w:rsidR="00DF2C9A" w:rsidRDefault="00DF2C9A" w:rsidP="00DF2C9A">
      <w:pPr>
        <w:spacing w:after="0" w:line="240" w:lineRule="auto"/>
      </w:pPr>
      <w:r>
        <w:separator/>
      </w:r>
    </w:p>
  </w:endnote>
  <w:endnote w:type="continuationSeparator" w:id="0">
    <w:p w14:paraId="632DE799" w14:textId="77777777" w:rsidR="00DF2C9A" w:rsidRDefault="00DF2C9A" w:rsidP="00DF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C7C7" w14:textId="77777777" w:rsidR="00DF2C9A" w:rsidRDefault="00DF2C9A" w:rsidP="00DF2C9A">
      <w:pPr>
        <w:spacing w:after="0" w:line="240" w:lineRule="auto"/>
      </w:pPr>
      <w:r>
        <w:separator/>
      </w:r>
    </w:p>
  </w:footnote>
  <w:footnote w:type="continuationSeparator" w:id="0">
    <w:p w14:paraId="2CA18B6E" w14:textId="77777777" w:rsidR="00DF2C9A" w:rsidRDefault="00DF2C9A" w:rsidP="00DF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F77"/>
    <w:multiLevelType w:val="hybridMultilevel"/>
    <w:tmpl w:val="EEF495C2"/>
    <w:lvl w:ilvl="0" w:tplc="9A8EC79A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17C1316"/>
    <w:multiLevelType w:val="hybridMultilevel"/>
    <w:tmpl w:val="2318BCC2"/>
    <w:lvl w:ilvl="0" w:tplc="0BF4073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5099"/>
    <w:multiLevelType w:val="hybridMultilevel"/>
    <w:tmpl w:val="E59AE0C4"/>
    <w:lvl w:ilvl="0" w:tplc="705273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346F6"/>
    <w:multiLevelType w:val="hybridMultilevel"/>
    <w:tmpl w:val="CD2A470A"/>
    <w:lvl w:ilvl="0" w:tplc="CF741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78D4"/>
    <w:multiLevelType w:val="hybridMultilevel"/>
    <w:tmpl w:val="23028B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7E35"/>
    <w:multiLevelType w:val="hybridMultilevel"/>
    <w:tmpl w:val="40EA9AE6"/>
    <w:lvl w:ilvl="0" w:tplc="EE166D4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85731">
    <w:abstractNumId w:val="5"/>
  </w:num>
  <w:num w:numId="2" w16cid:durableId="1911691923">
    <w:abstractNumId w:val="1"/>
  </w:num>
  <w:num w:numId="3" w16cid:durableId="1029257709">
    <w:abstractNumId w:val="0"/>
  </w:num>
  <w:num w:numId="4" w16cid:durableId="67920372">
    <w:abstractNumId w:val="4"/>
  </w:num>
  <w:num w:numId="5" w16cid:durableId="518784349">
    <w:abstractNumId w:val="2"/>
  </w:num>
  <w:num w:numId="6" w16cid:durableId="1347369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77"/>
    <w:rsid w:val="0001458C"/>
    <w:rsid w:val="00020CEA"/>
    <w:rsid w:val="000B167D"/>
    <w:rsid w:val="000D1FFC"/>
    <w:rsid w:val="001365FB"/>
    <w:rsid w:val="002E45AC"/>
    <w:rsid w:val="00323C73"/>
    <w:rsid w:val="00357724"/>
    <w:rsid w:val="003B16D0"/>
    <w:rsid w:val="003B7D77"/>
    <w:rsid w:val="003C273A"/>
    <w:rsid w:val="003C4F0E"/>
    <w:rsid w:val="003E1DFC"/>
    <w:rsid w:val="003F191B"/>
    <w:rsid w:val="00412DEB"/>
    <w:rsid w:val="00477464"/>
    <w:rsid w:val="004F4147"/>
    <w:rsid w:val="004F5CF9"/>
    <w:rsid w:val="006070A9"/>
    <w:rsid w:val="006F10BA"/>
    <w:rsid w:val="00736A8B"/>
    <w:rsid w:val="0074003F"/>
    <w:rsid w:val="00746311"/>
    <w:rsid w:val="00764F5B"/>
    <w:rsid w:val="007A3561"/>
    <w:rsid w:val="007C1FF7"/>
    <w:rsid w:val="007C5221"/>
    <w:rsid w:val="00822DFF"/>
    <w:rsid w:val="009149A4"/>
    <w:rsid w:val="00921EE0"/>
    <w:rsid w:val="009374B7"/>
    <w:rsid w:val="00947EE2"/>
    <w:rsid w:val="00951D67"/>
    <w:rsid w:val="00952770"/>
    <w:rsid w:val="00982BA6"/>
    <w:rsid w:val="009B017A"/>
    <w:rsid w:val="009B2E74"/>
    <w:rsid w:val="009F43E8"/>
    <w:rsid w:val="00A66C46"/>
    <w:rsid w:val="00A806B0"/>
    <w:rsid w:val="00B35655"/>
    <w:rsid w:val="00B7539A"/>
    <w:rsid w:val="00C261C5"/>
    <w:rsid w:val="00C65238"/>
    <w:rsid w:val="00C83EC5"/>
    <w:rsid w:val="00CA0F7E"/>
    <w:rsid w:val="00CC6AFC"/>
    <w:rsid w:val="00D32F56"/>
    <w:rsid w:val="00D720EA"/>
    <w:rsid w:val="00DB07C1"/>
    <w:rsid w:val="00DF2C9A"/>
    <w:rsid w:val="00E05009"/>
    <w:rsid w:val="00E2128E"/>
    <w:rsid w:val="00EA2A77"/>
    <w:rsid w:val="00EA5647"/>
    <w:rsid w:val="00F22144"/>
    <w:rsid w:val="00F23D7A"/>
    <w:rsid w:val="00F52F16"/>
    <w:rsid w:val="00F67C50"/>
    <w:rsid w:val="00F72C17"/>
    <w:rsid w:val="00FC2956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04DA4"/>
  <w15:chartTrackingRefBased/>
  <w15:docId w15:val="{101C169B-344B-450C-9382-B93CD07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B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9A"/>
  </w:style>
  <w:style w:type="paragraph" w:styleId="Footer">
    <w:name w:val="footer"/>
    <w:basedOn w:val="Normal"/>
    <w:link w:val="FooterChar"/>
    <w:uiPriority w:val="99"/>
    <w:unhideWhenUsed/>
    <w:rsid w:val="00DF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9C92-B08A-4D37-9BDB-A44EC618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Zoe (SALISBURY NHS FOUNDATION TRUST)</dc:creator>
  <cp:keywords/>
  <dc:description/>
  <cp:lastModifiedBy>HAWTIN, Rebecca (SALISBURY NHS FOUNDATION TRUST)</cp:lastModifiedBy>
  <cp:revision>2</cp:revision>
  <cp:lastPrinted>2023-10-17T14:21:00Z</cp:lastPrinted>
  <dcterms:created xsi:type="dcterms:W3CDTF">2023-12-12T14:31:00Z</dcterms:created>
  <dcterms:modified xsi:type="dcterms:W3CDTF">2023-12-12T14:31:00Z</dcterms:modified>
</cp:coreProperties>
</file>