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0" w:rsidRDefault="00864AC0" w:rsidP="00864AC0">
      <w:pPr>
        <w:jc w:val="center"/>
        <w:rPr>
          <w:rFonts w:ascii="Arial" w:hAnsi="Arial" w:cs="Arial"/>
          <w:b/>
          <w:sz w:val="52"/>
          <w:szCs w:val="52"/>
          <w:u w:val="single"/>
        </w:rPr>
      </w:pPr>
    </w:p>
    <w:p w:rsidR="00864AC0" w:rsidRPr="00260FB2" w:rsidRDefault="00864AC0" w:rsidP="00864AC0">
      <w:pPr>
        <w:keepNext/>
        <w:jc w:val="right"/>
        <w:outlineLvl w:val="0"/>
        <w:rPr>
          <w:rFonts w:ascii="Frutiger 45 Light" w:hAnsi="Frutiger 45 Light" w:cs="Frutiger 45 Light"/>
          <w:sz w:val="18"/>
          <w:szCs w:val="18"/>
        </w:rPr>
      </w:pPr>
      <w:r>
        <w:rPr>
          <w:rFonts w:ascii="Arial" w:hAnsi="Arial" w:cs="Arial"/>
          <w:noProof/>
          <w:lang w:val="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571500</wp:posOffset>
                </wp:positionV>
                <wp:extent cx="2533650" cy="1943100"/>
                <wp:effectExtent l="381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AC0" w:rsidRDefault="00864AC0" w:rsidP="00864AC0"/>
                          <w:p w:rsidR="00864AC0" w:rsidRDefault="00864AC0" w:rsidP="00864AC0"/>
                          <w:p w:rsidR="00864AC0" w:rsidRDefault="00864AC0" w:rsidP="00864AC0"/>
                          <w:p w:rsidR="00864AC0" w:rsidRDefault="00864AC0" w:rsidP="00864AC0"/>
                          <w:p w:rsidR="00864AC0" w:rsidRDefault="00864AC0" w:rsidP="00864AC0">
                            <w:pPr>
                              <w:rPr>
                                <w:rFonts w:ascii="Arial" w:hAnsi="Arial" w:cs="Arial"/>
                              </w:rPr>
                            </w:pPr>
                            <w:r w:rsidRPr="00260FB2">
                              <w:rPr>
                                <w:rFonts w:ascii="Arial" w:hAnsi="Arial" w:cs="Arial"/>
                              </w:rPr>
                              <w:t>Director of Commissioning</w:t>
                            </w:r>
                          </w:p>
                          <w:p w:rsidR="00864AC0" w:rsidRPr="00260FB2" w:rsidRDefault="00864AC0" w:rsidP="00864AC0">
                            <w:pPr>
                              <w:rPr>
                                <w:rFonts w:ascii="Arial" w:hAnsi="Arial" w:cs="Arial"/>
                              </w:rPr>
                            </w:pPr>
                            <w:r>
                              <w:rPr>
                                <w:rFonts w:ascii="Arial" w:hAnsi="Arial" w:cs="Arial"/>
                              </w:rPr>
                              <w:t>XXXXXX CCG</w:t>
                            </w:r>
                          </w:p>
                          <w:p w:rsidR="00864AC0" w:rsidRDefault="00864AC0" w:rsidP="00864AC0">
                            <w:pPr>
                              <w:rPr>
                                <w:rFonts w:ascii="Arial" w:hAnsi="Arial" w:cs="Arial"/>
                              </w:rPr>
                            </w:pPr>
                          </w:p>
                          <w:p w:rsidR="00864AC0" w:rsidRPr="00A50B3E" w:rsidRDefault="00864AC0" w:rsidP="00864AC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45pt;width:199.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Ji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" stroked="f">
                <v:textbox>
                  <w:txbxContent>
                    <w:p w:rsidR="00864AC0" w:rsidRDefault="00864AC0" w:rsidP="00864AC0"/>
                    <w:p w:rsidR="00864AC0" w:rsidRDefault="00864AC0" w:rsidP="00864AC0"/>
                    <w:p w:rsidR="00864AC0" w:rsidRDefault="00864AC0" w:rsidP="00864AC0"/>
                    <w:p w:rsidR="00864AC0" w:rsidRDefault="00864AC0" w:rsidP="00864AC0"/>
                    <w:p w:rsidR="00864AC0" w:rsidRDefault="00864AC0" w:rsidP="00864AC0">
                      <w:pPr>
                        <w:rPr>
                          <w:rFonts w:ascii="Arial" w:hAnsi="Arial" w:cs="Arial"/>
                        </w:rPr>
                      </w:pPr>
                      <w:r w:rsidRPr="00260FB2">
                        <w:rPr>
                          <w:rFonts w:ascii="Arial" w:hAnsi="Arial" w:cs="Arial"/>
                        </w:rPr>
                        <w:t>Director of Commissioning</w:t>
                      </w:r>
                    </w:p>
                    <w:p w:rsidR="00864AC0" w:rsidRPr="00260FB2" w:rsidRDefault="00864AC0" w:rsidP="00864AC0">
                      <w:pPr>
                        <w:rPr>
                          <w:rFonts w:ascii="Arial" w:hAnsi="Arial" w:cs="Arial"/>
                        </w:rPr>
                      </w:pPr>
                      <w:r>
                        <w:rPr>
                          <w:rFonts w:ascii="Arial" w:hAnsi="Arial" w:cs="Arial"/>
                        </w:rPr>
                        <w:t>XXXXXX CCG</w:t>
                      </w:r>
                    </w:p>
                    <w:p w:rsidR="00864AC0" w:rsidRDefault="00864AC0" w:rsidP="00864AC0">
                      <w:pPr>
                        <w:rPr>
                          <w:rFonts w:ascii="Arial" w:hAnsi="Arial" w:cs="Arial"/>
                        </w:rPr>
                      </w:pPr>
                    </w:p>
                    <w:p w:rsidR="00864AC0" w:rsidRPr="00A50B3E" w:rsidRDefault="00864AC0" w:rsidP="00864AC0">
                      <w:pPr>
                        <w:rPr>
                          <w:b/>
                        </w:rPr>
                      </w:pPr>
                    </w:p>
                  </w:txbxContent>
                </v:textbox>
              </v:shape>
            </w:pict>
          </mc:Fallback>
        </mc:AlternateContent>
      </w:r>
      <w:proofErr w:type="spellStart"/>
      <w:proofErr w:type="gramStart"/>
      <w:r w:rsidRPr="00260FB2">
        <w:rPr>
          <w:rFonts w:ascii="Salisbury NHS Foundation Trust" w:hAnsi="Salisbury NHS Foundation Trust" w:cs="Salisbury NHS Foundation Trust"/>
          <w:sz w:val="86"/>
          <w:szCs w:val="86"/>
        </w:rPr>
        <w:t>Abc</w:t>
      </w:r>
      <w:proofErr w:type="spellEnd"/>
      <w:proofErr w:type="gramEnd"/>
    </w:p>
    <w:p w:rsidR="00864AC0" w:rsidRPr="00260FB2" w:rsidRDefault="00864AC0" w:rsidP="00864AC0">
      <w:pPr>
        <w:jc w:val="right"/>
        <w:rPr>
          <w:rFonts w:ascii="Frutiger 45 Light" w:hAnsi="Frutiger 45 Light" w:cs="Frutiger 45 Light"/>
          <w:sz w:val="18"/>
          <w:szCs w:val="18"/>
        </w:rPr>
      </w:pPr>
    </w:p>
    <w:p w:rsidR="00864AC0" w:rsidRPr="00260FB2" w:rsidRDefault="00864AC0" w:rsidP="00864AC0">
      <w:pPr>
        <w:jc w:val="right"/>
        <w:rPr>
          <w:rFonts w:ascii="Frutiger 45 Light" w:hAnsi="Frutiger 45 Light" w:cs="Frutiger 45 Light"/>
          <w:sz w:val="18"/>
          <w:szCs w:val="18"/>
        </w:rPr>
      </w:pPr>
    </w:p>
    <w:p w:rsidR="00864AC0" w:rsidRPr="00260FB2" w:rsidRDefault="00864AC0" w:rsidP="00864AC0">
      <w:pPr>
        <w:jc w:val="right"/>
        <w:rPr>
          <w:rFonts w:ascii="Frutiger 45 Light" w:hAnsi="Frutiger 45 Light" w:cs="Frutiger 45 Light"/>
          <w:sz w:val="18"/>
          <w:szCs w:val="18"/>
        </w:rPr>
      </w:pPr>
      <w:r w:rsidRPr="00260FB2">
        <w:rPr>
          <w:rFonts w:ascii="Frutiger 45 Light" w:hAnsi="Frutiger 45 Light" w:cs="Frutiger 45 Light"/>
          <w:sz w:val="18"/>
          <w:szCs w:val="18"/>
        </w:rPr>
        <w:t xml:space="preserve">Duke of </w:t>
      </w:r>
      <w:smartTag w:uri="urn:schemas-microsoft-com:office:smarttags" w:element="place">
        <w:smartTag w:uri="urn:schemas-microsoft-com:office:smarttags" w:element="City">
          <w:r w:rsidRPr="00260FB2">
            <w:rPr>
              <w:rFonts w:ascii="Frutiger 45 Light" w:hAnsi="Frutiger 45 Light" w:cs="Frutiger 45 Light"/>
              <w:sz w:val="18"/>
              <w:szCs w:val="18"/>
            </w:rPr>
            <w:t>Cornwall</w:t>
          </w:r>
        </w:smartTag>
      </w:smartTag>
      <w:r w:rsidRPr="00260FB2">
        <w:rPr>
          <w:rFonts w:ascii="Frutiger 45 Light" w:hAnsi="Frutiger 45 Light" w:cs="Frutiger 45 Light"/>
          <w:sz w:val="18"/>
          <w:szCs w:val="18"/>
        </w:rPr>
        <w:t xml:space="preserve"> Spinal Treatment Centre</w:t>
      </w:r>
    </w:p>
    <w:p w:rsidR="00864AC0" w:rsidRPr="00260FB2" w:rsidRDefault="00864AC0" w:rsidP="00864AC0">
      <w:pPr>
        <w:keepNext/>
        <w:jc w:val="right"/>
        <w:outlineLvl w:val="6"/>
        <w:rPr>
          <w:rFonts w:ascii="Frutiger 45 Light" w:hAnsi="Frutiger 45 Light" w:cs="Frutiger 45 Light"/>
          <w:sz w:val="18"/>
          <w:szCs w:val="18"/>
          <w:lang w:eastAsia="en-US"/>
        </w:rPr>
      </w:pPr>
      <w:smartTag w:uri="urn:schemas-microsoft-com:office:smarttags" w:element="place">
        <w:smartTag w:uri="urn:schemas-microsoft-com:office:smarttags" w:element="PlaceName">
          <w:r w:rsidRPr="00260FB2">
            <w:rPr>
              <w:rFonts w:ascii="Frutiger 45 Light" w:hAnsi="Frutiger 45 Light" w:cs="Frutiger 45 Light"/>
              <w:sz w:val="18"/>
              <w:szCs w:val="18"/>
              <w:lang w:eastAsia="en-US"/>
            </w:rPr>
            <w:t>Salisbury</w:t>
          </w:r>
        </w:smartTag>
        <w:r w:rsidRPr="00260FB2">
          <w:rPr>
            <w:rFonts w:ascii="Frutiger 45 Light" w:hAnsi="Frutiger 45 Light" w:cs="Frutiger 45 Light"/>
            <w:sz w:val="18"/>
            <w:szCs w:val="18"/>
            <w:lang w:eastAsia="en-US"/>
          </w:rPr>
          <w:t xml:space="preserve"> </w:t>
        </w:r>
        <w:smartTag w:uri="urn:schemas-microsoft-com:office:smarttags" w:element="PlaceType">
          <w:r w:rsidRPr="00260FB2">
            <w:rPr>
              <w:rFonts w:ascii="Frutiger 45 Light" w:hAnsi="Frutiger 45 Light" w:cs="Frutiger 45 Light"/>
              <w:sz w:val="18"/>
              <w:szCs w:val="18"/>
              <w:lang w:eastAsia="en-US"/>
            </w:rPr>
            <w:t>District</w:t>
          </w:r>
        </w:smartTag>
        <w:r w:rsidRPr="00260FB2">
          <w:rPr>
            <w:rFonts w:ascii="Frutiger 45 Light" w:hAnsi="Frutiger 45 Light" w:cs="Frutiger 45 Light"/>
            <w:sz w:val="18"/>
            <w:szCs w:val="18"/>
            <w:lang w:eastAsia="en-US"/>
          </w:rPr>
          <w:t xml:space="preserve"> </w:t>
        </w:r>
        <w:smartTag w:uri="urn:schemas-microsoft-com:office:smarttags" w:element="PlaceType">
          <w:r w:rsidRPr="00260FB2">
            <w:rPr>
              <w:rFonts w:ascii="Frutiger 45 Light" w:hAnsi="Frutiger 45 Light" w:cs="Frutiger 45 Light"/>
              <w:sz w:val="18"/>
              <w:szCs w:val="18"/>
              <w:lang w:eastAsia="en-US"/>
            </w:rPr>
            <w:t>Hospital</w:t>
          </w:r>
        </w:smartTag>
      </w:smartTag>
    </w:p>
    <w:p w:rsidR="00864AC0" w:rsidRPr="00260FB2" w:rsidRDefault="00864AC0" w:rsidP="00864AC0">
      <w:pPr>
        <w:jc w:val="right"/>
        <w:rPr>
          <w:rFonts w:ascii="Frutiger 55 Roman" w:hAnsi="Frutiger 55 Roman" w:cs="Frutiger 55 Roman"/>
          <w:sz w:val="16"/>
          <w:szCs w:val="16"/>
        </w:rPr>
      </w:pPr>
      <w:smartTag w:uri="urn:schemas-microsoft-com:office:smarttags" w:element="place">
        <w:smartTag w:uri="urn:schemas-microsoft-com:office:smarttags" w:element="City">
          <w:r w:rsidRPr="00260FB2">
            <w:rPr>
              <w:rFonts w:ascii="Frutiger 55 Roman" w:hAnsi="Frutiger 55 Roman" w:cs="Frutiger 55 Roman"/>
              <w:sz w:val="16"/>
              <w:szCs w:val="16"/>
            </w:rPr>
            <w:t>Salisbury</w:t>
          </w:r>
        </w:smartTag>
      </w:smartTag>
      <w:r w:rsidRPr="00260FB2">
        <w:rPr>
          <w:rFonts w:ascii="Frutiger 55 Roman" w:hAnsi="Frutiger 55 Roman" w:cs="Frutiger 55 Roman"/>
          <w:sz w:val="16"/>
          <w:szCs w:val="16"/>
        </w:rPr>
        <w:t xml:space="preserve"> </w:t>
      </w:r>
    </w:p>
    <w:p w:rsidR="00864AC0" w:rsidRPr="00260FB2" w:rsidRDefault="00864AC0" w:rsidP="00864AC0">
      <w:pPr>
        <w:jc w:val="right"/>
        <w:rPr>
          <w:rFonts w:ascii="Frutiger 55 Roman" w:hAnsi="Frutiger 55 Roman" w:cs="Frutiger 55 Roman"/>
          <w:sz w:val="16"/>
          <w:szCs w:val="16"/>
        </w:rPr>
      </w:pPr>
      <w:r w:rsidRPr="00260FB2">
        <w:rPr>
          <w:rFonts w:ascii="Frutiger 55 Roman" w:hAnsi="Frutiger 55 Roman" w:cs="Frutiger 55 Roman"/>
          <w:sz w:val="16"/>
          <w:szCs w:val="16"/>
        </w:rPr>
        <w:t>Wiltshire</w:t>
      </w:r>
    </w:p>
    <w:p w:rsidR="00864AC0" w:rsidRPr="00260FB2" w:rsidRDefault="00864AC0" w:rsidP="00864AC0">
      <w:pPr>
        <w:jc w:val="right"/>
        <w:rPr>
          <w:rFonts w:ascii="Frutiger 55 Roman" w:hAnsi="Frutiger 55 Roman" w:cs="Frutiger 55 Roman"/>
          <w:sz w:val="16"/>
          <w:szCs w:val="16"/>
        </w:rPr>
      </w:pPr>
      <w:r w:rsidRPr="00260FB2">
        <w:rPr>
          <w:rFonts w:ascii="Frutiger 55 Roman" w:hAnsi="Frutiger 55 Roman" w:cs="Frutiger 55 Roman"/>
          <w:sz w:val="16"/>
          <w:szCs w:val="16"/>
        </w:rPr>
        <w:t>SP2 8BJ</w:t>
      </w:r>
    </w:p>
    <w:p w:rsidR="00864AC0" w:rsidRPr="00260FB2" w:rsidRDefault="00864AC0" w:rsidP="00864AC0">
      <w:pPr>
        <w:jc w:val="right"/>
        <w:rPr>
          <w:rFonts w:ascii="Arial" w:hAnsi="Arial" w:cs="Arial"/>
          <w:sz w:val="16"/>
          <w:szCs w:val="16"/>
        </w:rPr>
      </w:pPr>
    </w:p>
    <w:p w:rsidR="00864AC0" w:rsidRPr="00260FB2" w:rsidRDefault="00864AC0" w:rsidP="00864AC0">
      <w:pPr>
        <w:jc w:val="right"/>
        <w:rPr>
          <w:rFonts w:ascii="Arial" w:hAnsi="Arial" w:cs="Arial"/>
          <w:sz w:val="16"/>
          <w:szCs w:val="16"/>
        </w:rPr>
      </w:pPr>
      <w:proofErr w:type="gramStart"/>
      <w:r w:rsidRPr="00260FB2">
        <w:rPr>
          <w:rFonts w:ascii="Arial" w:hAnsi="Arial" w:cs="Arial"/>
          <w:sz w:val="16"/>
          <w:szCs w:val="16"/>
        </w:rPr>
        <w:t>Telephone :</w:t>
      </w:r>
      <w:proofErr w:type="gramEnd"/>
      <w:r w:rsidRPr="00260FB2">
        <w:rPr>
          <w:rFonts w:ascii="Arial" w:hAnsi="Arial" w:cs="Arial"/>
          <w:sz w:val="16"/>
          <w:szCs w:val="16"/>
        </w:rPr>
        <w:t xml:space="preserve"> (01722) 336262</w:t>
      </w:r>
    </w:p>
    <w:p w:rsidR="00864AC0" w:rsidRPr="00260FB2" w:rsidRDefault="00864AC0" w:rsidP="00864AC0">
      <w:pPr>
        <w:jc w:val="right"/>
        <w:rPr>
          <w:rFonts w:ascii="Arial" w:hAnsi="Arial" w:cs="Arial"/>
          <w:sz w:val="16"/>
          <w:szCs w:val="16"/>
        </w:rPr>
      </w:pPr>
      <w:r w:rsidRPr="00260FB2">
        <w:rPr>
          <w:rFonts w:ascii="Arial" w:hAnsi="Arial" w:cs="Arial"/>
          <w:sz w:val="16"/>
          <w:szCs w:val="16"/>
        </w:rPr>
        <w:t>Extension 2449</w:t>
      </w:r>
    </w:p>
    <w:p w:rsidR="00864AC0" w:rsidRPr="00260FB2" w:rsidRDefault="00864AC0" w:rsidP="00864AC0">
      <w:pPr>
        <w:jc w:val="right"/>
        <w:rPr>
          <w:rFonts w:ascii="Arial" w:hAnsi="Arial" w:cs="Arial"/>
          <w:sz w:val="16"/>
          <w:szCs w:val="16"/>
        </w:rPr>
      </w:pPr>
      <w:proofErr w:type="gramStart"/>
      <w:r w:rsidRPr="00260FB2">
        <w:rPr>
          <w:rFonts w:ascii="Arial" w:hAnsi="Arial" w:cs="Arial"/>
          <w:sz w:val="16"/>
          <w:szCs w:val="16"/>
        </w:rPr>
        <w:t>Fax :</w:t>
      </w:r>
      <w:proofErr w:type="gramEnd"/>
      <w:r w:rsidRPr="00260FB2">
        <w:rPr>
          <w:rFonts w:ascii="Arial" w:hAnsi="Arial" w:cs="Arial"/>
          <w:sz w:val="16"/>
          <w:szCs w:val="16"/>
        </w:rPr>
        <w:t xml:space="preserve"> (01722) 336550</w:t>
      </w:r>
    </w:p>
    <w:p w:rsidR="00864AC0" w:rsidRPr="00260FB2" w:rsidRDefault="00864AC0" w:rsidP="00864AC0">
      <w:pPr>
        <w:jc w:val="right"/>
        <w:rPr>
          <w:rFonts w:ascii="Arial" w:hAnsi="Arial" w:cs="Arial"/>
          <w:sz w:val="16"/>
          <w:szCs w:val="16"/>
        </w:rPr>
      </w:pPr>
    </w:p>
    <w:p w:rsidR="00864AC0" w:rsidRDefault="00864AC0" w:rsidP="00864AC0">
      <w:pPr>
        <w:jc w:val="right"/>
        <w:rPr>
          <w:rFonts w:ascii="Arial" w:hAnsi="Arial" w:cs="Arial"/>
        </w:rPr>
      </w:pPr>
      <w:r>
        <w:rPr>
          <w:rFonts w:ascii="Arial" w:hAnsi="Arial" w:cs="Arial"/>
        </w:rPr>
        <w:t>Date</w:t>
      </w:r>
    </w:p>
    <w:p w:rsidR="00864AC0" w:rsidRPr="00260FB2" w:rsidRDefault="00864AC0" w:rsidP="00864AC0">
      <w:pPr>
        <w:jc w:val="right"/>
        <w:rPr>
          <w:rFonts w:ascii="Arial" w:hAnsi="Arial" w:cs="Arial"/>
        </w:rPr>
      </w:pPr>
    </w:p>
    <w:p w:rsidR="00864AC0" w:rsidRDefault="00864AC0" w:rsidP="00864AC0">
      <w:pPr>
        <w:rPr>
          <w:rFonts w:ascii="Arial" w:hAnsi="Arial" w:cs="Arial"/>
        </w:rPr>
      </w:pPr>
    </w:p>
    <w:p w:rsidR="00864AC0" w:rsidRDefault="00864AC0" w:rsidP="00864AC0">
      <w:pPr>
        <w:rPr>
          <w:rFonts w:ascii="Arial" w:hAnsi="Arial" w:cs="Arial"/>
        </w:rPr>
      </w:pPr>
      <w:r w:rsidRPr="00260FB2">
        <w:rPr>
          <w:rFonts w:ascii="Arial" w:hAnsi="Arial" w:cs="Arial"/>
        </w:rPr>
        <w:t>Dear Si</w:t>
      </w:r>
      <w:r>
        <w:rPr>
          <w:rFonts w:ascii="Arial" w:hAnsi="Arial" w:cs="Arial"/>
        </w:rPr>
        <w:t>r/Madam,</w:t>
      </w:r>
    </w:p>
    <w:p w:rsidR="00864AC0" w:rsidRDefault="00864AC0" w:rsidP="00864AC0">
      <w:pPr>
        <w:rPr>
          <w:rFonts w:ascii="Arial" w:hAnsi="Arial" w:cs="Arial"/>
        </w:rPr>
      </w:pPr>
    </w:p>
    <w:p w:rsidR="00864AC0" w:rsidRDefault="00864AC0" w:rsidP="00864AC0">
      <w:pPr>
        <w:rPr>
          <w:rFonts w:ascii="Arial" w:hAnsi="Arial" w:cs="Arial"/>
        </w:rPr>
      </w:pPr>
      <w:r w:rsidRPr="00260FB2">
        <w:rPr>
          <w:rFonts w:ascii="Arial" w:hAnsi="Arial" w:cs="Arial"/>
          <w:b/>
          <w:bCs/>
        </w:rPr>
        <w:t xml:space="preserve">Re: </w:t>
      </w:r>
      <w:r w:rsidRPr="00504929">
        <w:rPr>
          <w:rFonts w:ascii="Arial" w:hAnsi="Arial" w:cs="Arial"/>
        </w:rPr>
        <w:t xml:space="preserve">Hospital Number: </w:t>
      </w:r>
      <w:proofErr w:type="spellStart"/>
      <w:r w:rsidRPr="00504929">
        <w:rPr>
          <w:rFonts w:ascii="Arial" w:hAnsi="Arial" w:cs="Arial"/>
        </w:rPr>
        <w:t>xxxxxxxx</w:t>
      </w:r>
      <w:proofErr w:type="spellEnd"/>
    </w:p>
    <w:p w:rsidR="00864AC0" w:rsidRPr="004B0A88" w:rsidRDefault="00864AC0" w:rsidP="00864AC0">
      <w:pPr>
        <w:rPr>
          <w:rFonts w:ascii="Arial" w:hAnsi="Arial" w:cs="Arial"/>
          <w:noProof/>
          <w:color w:val="FF0000"/>
        </w:rPr>
      </w:pPr>
      <w:r w:rsidRPr="005F42DC">
        <w:rPr>
          <w:rFonts w:ascii="Arial" w:hAnsi="Arial" w:cs="Arial"/>
          <w:b/>
          <w:bCs/>
        </w:rPr>
        <w:t>G.P:</w:t>
      </w:r>
      <w:r w:rsidRPr="00967C8B">
        <w:rPr>
          <w:rFonts w:ascii="Arial" w:hAnsi="Arial" w:cs="Arial"/>
          <w:bCs/>
        </w:rPr>
        <w:t xml:space="preserve"> </w:t>
      </w:r>
      <w:proofErr w:type="spellStart"/>
      <w:r w:rsidRPr="00967C8B">
        <w:rPr>
          <w:rFonts w:ascii="Arial" w:hAnsi="Arial" w:cs="Arial"/>
          <w:bCs/>
        </w:rPr>
        <w:t>xxxxxx</w:t>
      </w:r>
      <w:proofErr w:type="spellEnd"/>
    </w:p>
    <w:p w:rsidR="00864AC0" w:rsidRPr="00260FB2" w:rsidRDefault="00864AC0" w:rsidP="00864AC0">
      <w:pPr>
        <w:rPr>
          <w:rFonts w:ascii="Arial" w:hAnsi="Arial" w:cs="Arial"/>
        </w:rPr>
      </w:pPr>
    </w:p>
    <w:p w:rsidR="00864AC0" w:rsidRPr="00260FB2" w:rsidRDefault="00864AC0" w:rsidP="00864AC0">
      <w:pPr>
        <w:rPr>
          <w:rFonts w:ascii="Arial" w:hAnsi="Arial" w:cs="Arial"/>
        </w:rPr>
      </w:pPr>
      <w:r w:rsidRPr="00260FB2">
        <w:rPr>
          <w:rFonts w:ascii="Arial" w:hAnsi="Arial" w:cs="Arial"/>
        </w:rPr>
        <w:t>I am writing to inform you of the recent admission of the above named patient</w:t>
      </w:r>
      <w:r>
        <w:rPr>
          <w:rFonts w:ascii="Arial" w:hAnsi="Arial" w:cs="Arial"/>
        </w:rPr>
        <w:t xml:space="preserve"> to Salisbury Spinal Cord Injuries </w:t>
      </w:r>
      <w:proofErr w:type="spellStart"/>
      <w:r>
        <w:rPr>
          <w:rFonts w:ascii="Arial" w:hAnsi="Arial" w:cs="Arial"/>
        </w:rPr>
        <w:t>centre</w:t>
      </w:r>
      <w:proofErr w:type="spellEnd"/>
      <w:r>
        <w:rPr>
          <w:rFonts w:ascii="Arial" w:hAnsi="Arial" w:cs="Arial"/>
        </w:rPr>
        <w:t>.</w:t>
      </w:r>
      <w:r w:rsidRPr="00260FB2">
        <w:rPr>
          <w:rFonts w:ascii="Arial" w:hAnsi="Arial" w:cs="Arial"/>
        </w:rPr>
        <w:t xml:space="preserve">  </w:t>
      </w:r>
      <w:r>
        <w:rPr>
          <w:rFonts w:ascii="Arial" w:hAnsi="Arial" w:cs="Arial"/>
          <w:noProof/>
        </w:rPr>
        <w:t xml:space="preserve">The details of their injury are as follows: </w:t>
      </w:r>
    </w:p>
    <w:p w:rsidR="00864AC0" w:rsidRPr="00260FB2" w:rsidRDefault="00864AC0" w:rsidP="00864AC0">
      <w:pPr>
        <w:rPr>
          <w:rFonts w:ascii="Arial" w:hAnsi="Arial" w:cs="Arial"/>
        </w:rPr>
      </w:pPr>
    </w:p>
    <w:p w:rsidR="00864AC0" w:rsidRPr="00260FB2" w:rsidRDefault="00864AC0" w:rsidP="00864AC0">
      <w:pPr>
        <w:rPr>
          <w:rFonts w:ascii="Arial" w:hAnsi="Arial" w:cs="Arial"/>
        </w:rPr>
      </w:pPr>
      <w:r w:rsidRPr="00260FB2">
        <w:rPr>
          <w:rFonts w:ascii="Arial" w:hAnsi="Arial" w:cs="Arial"/>
          <w:b/>
          <w:bCs/>
        </w:rPr>
        <w:t xml:space="preserve">Admission date: </w:t>
      </w:r>
    </w:p>
    <w:p w:rsidR="00864AC0" w:rsidRPr="00260FB2" w:rsidRDefault="00864AC0" w:rsidP="00864AC0">
      <w:pPr>
        <w:rPr>
          <w:rFonts w:ascii="Arial" w:hAnsi="Arial" w:cs="Arial"/>
        </w:rPr>
      </w:pPr>
    </w:p>
    <w:p w:rsidR="00864AC0" w:rsidRDefault="00864AC0" w:rsidP="00864AC0">
      <w:pPr>
        <w:rPr>
          <w:rFonts w:ascii="Arial" w:hAnsi="Arial" w:cs="Arial"/>
          <w:b/>
          <w:bCs/>
        </w:rPr>
      </w:pPr>
      <w:r w:rsidRPr="00260FB2">
        <w:rPr>
          <w:rFonts w:ascii="Arial" w:hAnsi="Arial" w:cs="Arial"/>
          <w:b/>
          <w:bCs/>
        </w:rPr>
        <w:t xml:space="preserve">Spinal Cord injury: </w:t>
      </w:r>
    </w:p>
    <w:p w:rsidR="00864AC0" w:rsidRPr="00260FB2" w:rsidRDefault="00864AC0" w:rsidP="00864AC0">
      <w:pPr>
        <w:rPr>
          <w:rFonts w:ascii="Arial" w:hAnsi="Arial" w:cs="Arial"/>
        </w:rPr>
      </w:pPr>
    </w:p>
    <w:p w:rsidR="00864AC0" w:rsidRPr="00260FB2" w:rsidRDefault="00864AC0" w:rsidP="00864AC0">
      <w:pPr>
        <w:rPr>
          <w:rFonts w:ascii="Arial" w:hAnsi="Arial" w:cs="Arial"/>
        </w:rPr>
      </w:pPr>
      <w:r w:rsidRPr="00260FB2">
        <w:rPr>
          <w:rFonts w:ascii="Arial" w:hAnsi="Arial" w:cs="Arial"/>
          <w:b/>
          <w:bCs/>
        </w:rPr>
        <w:t xml:space="preserve">Likely length of stay: </w:t>
      </w:r>
    </w:p>
    <w:p w:rsidR="00864AC0" w:rsidRPr="00260FB2" w:rsidRDefault="00864AC0" w:rsidP="00864AC0">
      <w:pPr>
        <w:rPr>
          <w:rFonts w:ascii="Arial" w:hAnsi="Arial" w:cs="Arial"/>
        </w:rPr>
      </w:pPr>
    </w:p>
    <w:p w:rsidR="00864AC0" w:rsidRDefault="00864AC0" w:rsidP="00864AC0">
      <w:pPr>
        <w:rPr>
          <w:rFonts w:ascii="Arial" w:hAnsi="Arial" w:cs="Arial"/>
          <w:b/>
          <w:bCs/>
        </w:rPr>
      </w:pPr>
      <w:r>
        <w:rPr>
          <w:rFonts w:ascii="Arial" w:hAnsi="Arial" w:cs="Arial"/>
          <w:b/>
          <w:bCs/>
        </w:rPr>
        <w:t>Ca</w:t>
      </w:r>
      <w:r w:rsidRPr="00260FB2">
        <w:rPr>
          <w:rFonts w:ascii="Arial" w:hAnsi="Arial" w:cs="Arial"/>
          <w:b/>
          <w:bCs/>
        </w:rPr>
        <w:t xml:space="preserve">re needs: </w:t>
      </w:r>
    </w:p>
    <w:p w:rsidR="00864AC0" w:rsidRPr="00260FB2" w:rsidRDefault="00864AC0" w:rsidP="00864AC0">
      <w:pPr>
        <w:rPr>
          <w:rFonts w:ascii="Arial" w:hAnsi="Arial" w:cs="Arial"/>
        </w:rPr>
      </w:pPr>
    </w:p>
    <w:p w:rsidR="00864AC0" w:rsidRDefault="00864AC0" w:rsidP="00864AC0">
      <w:pPr>
        <w:rPr>
          <w:rFonts w:ascii="Arial" w:hAnsi="Arial" w:cs="Arial"/>
          <w:b/>
          <w:bCs/>
        </w:rPr>
      </w:pPr>
      <w:r w:rsidRPr="00260FB2">
        <w:rPr>
          <w:rFonts w:ascii="Arial" w:hAnsi="Arial" w:cs="Arial"/>
          <w:b/>
          <w:bCs/>
        </w:rPr>
        <w:t xml:space="preserve">Housing situation: </w:t>
      </w:r>
    </w:p>
    <w:p w:rsidR="00864AC0" w:rsidRPr="00260FB2" w:rsidRDefault="00864AC0" w:rsidP="00864AC0">
      <w:pPr>
        <w:rPr>
          <w:rFonts w:ascii="Arial" w:hAnsi="Arial" w:cs="Arial"/>
        </w:rPr>
      </w:pPr>
    </w:p>
    <w:p w:rsidR="00864AC0" w:rsidRDefault="00864AC0" w:rsidP="00864AC0">
      <w:pPr>
        <w:jc w:val="both"/>
        <w:rPr>
          <w:rFonts w:ascii="Arial" w:hAnsi="Arial" w:cs="Arial"/>
        </w:rPr>
      </w:pPr>
      <w:r>
        <w:rPr>
          <w:rFonts w:ascii="Arial" w:hAnsi="Arial" w:cs="Arial"/>
        </w:rPr>
        <w:t xml:space="preserve">Although it may appear </w:t>
      </w:r>
      <w:r w:rsidRPr="005606C9">
        <w:rPr>
          <w:rFonts w:ascii="Arial" w:hAnsi="Arial" w:cs="Arial"/>
        </w:rPr>
        <w:t xml:space="preserve">early in the patient’s treatment to contact you, the discharge planning for such cases is invariably complex and challenging, and so we are keen to establish links now. The National Service Specification (Appendix 1) states that when a delay in discharge occurs for non-clinical reasons, the daily delayed discharge tariff </w:t>
      </w:r>
      <w:r>
        <w:rPr>
          <w:rFonts w:ascii="Arial" w:hAnsi="Arial" w:cs="Arial"/>
        </w:rPr>
        <w:t>of £449 (</w:t>
      </w:r>
      <w:r w:rsidRPr="006B718D">
        <w:rPr>
          <w:rFonts w:ascii="Arial" w:hAnsi="Arial" w:cs="Arial"/>
        </w:rPr>
        <w:t>plus £</w:t>
      </w:r>
      <w:r>
        <w:rPr>
          <w:rFonts w:ascii="Arial" w:hAnsi="Arial" w:cs="Arial"/>
        </w:rPr>
        <w:t>719 per day for domiciliary ventilated patients and £898 per day for acutely ventilated patients</w:t>
      </w:r>
      <w:r w:rsidRPr="006B718D">
        <w:rPr>
          <w:rFonts w:ascii="Arial" w:hAnsi="Arial" w:cs="Arial"/>
        </w:rPr>
        <w:t>)</w:t>
      </w:r>
      <w:r>
        <w:rPr>
          <w:rFonts w:ascii="Arial" w:hAnsi="Arial" w:cs="Arial"/>
        </w:rPr>
        <w:t xml:space="preserve">, as </w:t>
      </w:r>
      <w:r w:rsidRPr="005606C9">
        <w:rPr>
          <w:rFonts w:ascii="Arial" w:hAnsi="Arial" w:cs="Arial"/>
        </w:rPr>
        <w:t xml:space="preserve">approved by </w:t>
      </w:r>
      <w:proofErr w:type="spellStart"/>
      <w:r w:rsidRPr="005606C9">
        <w:rPr>
          <w:rFonts w:ascii="Arial" w:hAnsi="Arial" w:cs="Arial"/>
        </w:rPr>
        <w:t>specialised</w:t>
      </w:r>
      <w:proofErr w:type="spellEnd"/>
      <w:r w:rsidRPr="005606C9">
        <w:rPr>
          <w:rFonts w:ascii="Arial" w:hAnsi="Arial" w:cs="Arial"/>
        </w:rPr>
        <w:t xml:space="preserve"> commissioners as part of the SCI tariff, is chargeable to the patient’s ordinarily responsible commissioner, and we are keen to support you to ensure this charge can be avoided</w:t>
      </w:r>
      <w:r>
        <w:rPr>
          <w:rFonts w:ascii="Arial" w:hAnsi="Arial" w:cs="Arial"/>
        </w:rPr>
        <w:t>.</w:t>
      </w:r>
      <w:r w:rsidRPr="00260FB2">
        <w:rPr>
          <w:rFonts w:ascii="Arial" w:hAnsi="Arial" w:cs="Arial"/>
        </w:rPr>
        <w:t xml:space="preserve"> To that end, I would be grateful to know t</w:t>
      </w:r>
      <w:r>
        <w:rPr>
          <w:rFonts w:ascii="Arial" w:hAnsi="Arial" w:cs="Arial"/>
        </w:rPr>
        <w:t>he names of staff within the CCG</w:t>
      </w:r>
      <w:r w:rsidRPr="00260FB2">
        <w:rPr>
          <w:rFonts w:ascii="Arial" w:hAnsi="Arial" w:cs="Arial"/>
        </w:rPr>
        <w:t xml:space="preserve"> with whom I can discuss </w:t>
      </w:r>
      <w:r w:rsidRPr="00F239DF">
        <w:rPr>
          <w:rFonts w:ascii="Arial" w:hAnsi="Arial" w:cs="Arial"/>
        </w:rPr>
        <w:t>this patient’s</w:t>
      </w:r>
      <w:r>
        <w:rPr>
          <w:rFonts w:ascii="Arial" w:hAnsi="Arial" w:cs="Arial"/>
        </w:rPr>
        <w:t xml:space="preserve"> care and future needs; in order that we can plan a safe and appropriate return to the community.</w:t>
      </w:r>
      <w:r w:rsidRPr="00260FB2">
        <w:rPr>
          <w:rFonts w:ascii="Arial" w:hAnsi="Arial" w:cs="Arial"/>
        </w:rPr>
        <w:t xml:space="preserve">  </w:t>
      </w:r>
    </w:p>
    <w:p w:rsidR="00864AC0" w:rsidRDefault="00864AC0" w:rsidP="00864AC0">
      <w:pPr>
        <w:jc w:val="both"/>
        <w:rPr>
          <w:rFonts w:ascii="Arial" w:hAnsi="Arial" w:cs="Arial"/>
        </w:rPr>
      </w:pPr>
    </w:p>
    <w:p w:rsidR="00864AC0" w:rsidRPr="005F42DC" w:rsidRDefault="00864AC0" w:rsidP="00864AC0">
      <w:pPr>
        <w:jc w:val="both"/>
        <w:rPr>
          <w:rFonts w:ascii="Arial" w:hAnsi="Arial" w:cs="Arial"/>
        </w:rPr>
      </w:pPr>
      <w:r w:rsidRPr="005F42DC">
        <w:rPr>
          <w:rFonts w:ascii="Arial" w:hAnsi="Arial" w:cs="Arial"/>
        </w:rPr>
        <w:t xml:space="preserve">If </w:t>
      </w:r>
      <w:r w:rsidRPr="00F239DF">
        <w:rPr>
          <w:rFonts w:ascii="Arial" w:hAnsi="Arial" w:cs="Arial"/>
        </w:rPr>
        <w:t>this patient</w:t>
      </w:r>
      <w:r w:rsidRPr="005F42DC">
        <w:rPr>
          <w:rFonts w:ascii="Arial" w:hAnsi="Arial" w:cs="Arial"/>
        </w:rPr>
        <w:t xml:space="preserve"> is likely to require care provision on discharge, we will </w:t>
      </w:r>
      <w:r>
        <w:rPr>
          <w:rFonts w:ascii="Arial" w:hAnsi="Arial" w:cs="Arial"/>
        </w:rPr>
        <w:t>complete</w:t>
      </w:r>
      <w:r w:rsidRPr="005F42DC">
        <w:rPr>
          <w:rFonts w:ascii="Arial" w:hAnsi="Arial" w:cs="Arial"/>
        </w:rPr>
        <w:t xml:space="preserve"> a CHC </w:t>
      </w:r>
      <w:r>
        <w:rPr>
          <w:rFonts w:ascii="Arial" w:hAnsi="Arial" w:cs="Arial"/>
        </w:rPr>
        <w:t>checklist</w:t>
      </w:r>
      <w:r w:rsidRPr="005F42DC">
        <w:rPr>
          <w:rFonts w:ascii="Arial" w:hAnsi="Arial" w:cs="Arial"/>
        </w:rPr>
        <w:t xml:space="preserve"> at the appropriate time.</w:t>
      </w:r>
    </w:p>
    <w:p w:rsidR="00864AC0" w:rsidRDefault="00864AC0" w:rsidP="00864AC0">
      <w:pPr>
        <w:jc w:val="both"/>
        <w:rPr>
          <w:rFonts w:ascii="Arial" w:hAnsi="Arial" w:cs="Arial"/>
        </w:rPr>
      </w:pPr>
    </w:p>
    <w:p w:rsidR="00864AC0" w:rsidRPr="00260FB2" w:rsidRDefault="00864AC0" w:rsidP="00864AC0">
      <w:pPr>
        <w:jc w:val="both"/>
        <w:rPr>
          <w:rFonts w:ascii="Arial" w:hAnsi="Arial" w:cs="Arial"/>
        </w:rPr>
      </w:pPr>
      <w:r w:rsidRPr="00260FB2">
        <w:rPr>
          <w:rFonts w:ascii="Arial" w:hAnsi="Arial" w:cs="Arial"/>
        </w:rPr>
        <w:t>I will write to you again when the discharge date is agreed and the care needs on discharge are identified.</w:t>
      </w:r>
    </w:p>
    <w:p w:rsidR="00864AC0" w:rsidRPr="00260FB2" w:rsidRDefault="00864AC0" w:rsidP="00864AC0">
      <w:pPr>
        <w:rPr>
          <w:rFonts w:ascii="Arial" w:hAnsi="Arial" w:cs="Arial"/>
        </w:rPr>
      </w:pPr>
    </w:p>
    <w:p w:rsidR="00864AC0" w:rsidRPr="00260FB2" w:rsidRDefault="00864AC0" w:rsidP="00864AC0">
      <w:pPr>
        <w:rPr>
          <w:rFonts w:ascii="Arial" w:hAnsi="Arial" w:cs="Arial"/>
        </w:rPr>
      </w:pPr>
      <w:r w:rsidRPr="00260FB2">
        <w:rPr>
          <w:rFonts w:ascii="Arial" w:hAnsi="Arial" w:cs="Arial"/>
        </w:rPr>
        <w:t>Yours sincerely,</w:t>
      </w:r>
    </w:p>
    <w:p w:rsidR="00864AC0" w:rsidRPr="00260FB2" w:rsidRDefault="00864AC0" w:rsidP="00864AC0">
      <w:pPr>
        <w:rPr>
          <w:rFonts w:ascii="Arial" w:hAnsi="Arial" w:cs="Arial"/>
        </w:rPr>
      </w:pPr>
    </w:p>
    <w:p w:rsidR="00864AC0" w:rsidRPr="00260FB2" w:rsidRDefault="00864AC0" w:rsidP="00864AC0">
      <w:pPr>
        <w:rPr>
          <w:rFonts w:ascii="Arial" w:hAnsi="Arial" w:cs="Arial"/>
        </w:rPr>
      </w:pPr>
    </w:p>
    <w:p w:rsidR="00864AC0" w:rsidRPr="00260FB2" w:rsidRDefault="00864AC0" w:rsidP="00864AC0">
      <w:pPr>
        <w:rPr>
          <w:rFonts w:ascii="Arial" w:hAnsi="Arial" w:cs="Arial"/>
        </w:rPr>
      </w:pPr>
    </w:p>
    <w:p w:rsidR="00864AC0" w:rsidRPr="00260FB2" w:rsidRDefault="00864AC0" w:rsidP="00864AC0">
      <w:pPr>
        <w:autoSpaceDE w:val="0"/>
        <w:autoSpaceDN w:val="0"/>
        <w:adjustRightInd w:val="0"/>
        <w:rPr>
          <w:rFonts w:ascii="Arial" w:hAnsi="Arial" w:cs="Arial"/>
        </w:rPr>
      </w:pPr>
      <w:r>
        <w:rPr>
          <w:rFonts w:ascii="Arial" w:hAnsi="Arial" w:cs="Arial"/>
        </w:rPr>
        <w:t>Emma Leadbeater</w:t>
      </w:r>
    </w:p>
    <w:p w:rsidR="006A18E7" w:rsidRPr="00864AC0" w:rsidRDefault="00864AC0">
      <w:pPr>
        <w:rPr>
          <w:rFonts w:ascii="Arial" w:hAnsi="Arial" w:cs="Arial"/>
        </w:rPr>
      </w:pPr>
      <w:r w:rsidRPr="00260FB2">
        <w:rPr>
          <w:rFonts w:ascii="Arial" w:hAnsi="Arial" w:cs="Arial"/>
        </w:rPr>
        <w:t>Discharge Coordinator</w:t>
      </w:r>
      <w:bookmarkStart w:id="0" w:name="_GoBack"/>
      <w:bookmarkEnd w:id="0"/>
    </w:p>
    <w:sectPr w:rsidR="006A18E7" w:rsidRPr="00864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utiger 45 Light">
    <w:panose1 w:val="020B0800000000000000"/>
    <w:charset w:val="00"/>
    <w:family w:val="swiss"/>
    <w:pitch w:val="variable"/>
    <w:sig w:usb0="00000003" w:usb1="00000000" w:usb2="00000000" w:usb3="00000000" w:csb0="00000001" w:csb1="00000000"/>
  </w:font>
  <w:font w:name="Salisbury NHS Foundation Trust">
    <w:panose1 w:val="02000000000000000000"/>
    <w:charset w:val="00"/>
    <w:family w:val="auto"/>
    <w:pitch w:val="variable"/>
    <w:sig w:usb0="A00002AF" w:usb1="500078FB" w:usb2="00000000" w:usb3="00000000" w:csb0="0000019F" w:csb1="00000000"/>
  </w:font>
  <w:font w:name="Frutiger 55 Roma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5DE"/>
    <w:multiLevelType w:val="hybridMultilevel"/>
    <w:tmpl w:val="7B8071C6"/>
    <w:lvl w:ilvl="0" w:tplc="217A9FD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C0"/>
    <w:rsid w:val="000A07D4"/>
    <w:rsid w:val="001F6AF7"/>
    <w:rsid w:val="005E6B5D"/>
    <w:rsid w:val="006A18E7"/>
    <w:rsid w:val="006B3A59"/>
    <w:rsid w:val="0086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C0"/>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autoRedefine/>
    <w:uiPriority w:val="9"/>
    <w:qFormat/>
    <w:rsid w:val="001F6AF7"/>
    <w:pPr>
      <w:keepNext/>
      <w:keepLines/>
      <w:numPr>
        <w:numId w:val="2"/>
      </w:numPr>
      <w:spacing w:before="480" w:line="276" w:lineRule="auto"/>
      <w:outlineLvl w:val="0"/>
    </w:pPr>
    <w:rPr>
      <w:rFonts w:ascii="Arial" w:eastAsiaTheme="majorEastAsia" w:hAnsi="Arial" w:cstheme="majorBidi"/>
      <w:b/>
      <w:bCs/>
      <w:sz w:val="28"/>
      <w:szCs w:val="28"/>
      <w:lang w:val="en-GB" w:eastAsia="en-US"/>
    </w:rPr>
  </w:style>
  <w:style w:type="paragraph" w:styleId="Heading2">
    <w:name w:val="heading 2"/>
    <w:basedOn w:val="Heading1"/>
    <w:next w:val="Normal"/>
    <w:link w:val="Heading2Char"/>
    <w:autoRedefine/>
    <w:uiPriority w:val="9"/>
    <w:unhideWhenUsed/>
    <w:qFormat/>
    <w:rsid w:val="001F6AF7"/>
    <w:pPr>
      <w:spacing w:before="200" w:line="240" w:lineRule="auto"/>
      <w:ind w:left="357" w:hanging="357"/>
      <w:outlineLvl w:val="1"/>
    </w:pPr>
    <w:rPr>
      <w:b w:val="0"/>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IDLevel1para">
    <w:name w:val="ICID Level 1 para"/>
    <w:basedOn w:val="Normal"/>
    <w:autoRedefine/>
    <w:qFormat/>
    <w:rsid w:val="000A07D4"/>
    <w:pPr>
      <w:spacing w:before="160" w:after="60"/>
      <w:ind w:left="397"/>
      <w:mirrorIndents/>
    </w:pPr>
    <w:rPr>
      <w:rFonts w:ascii="Arial" w:eastAsia="Arial" w:hAnsi="Arial" w:cs="Arial"/>
      <w:spacing w:val="3"/>
      <w:lang w:val="en-GB"/>
    </w:rPr>
  </w:style>
  <w:style w:type="character" w:customStyle="1" w:styleId="Heading1Char">
    <w:name w:val="Heading 1 Char"/>
    <w:basedOn w:val="DefaultParagraphFont"/>
    <w:link w:val="Heading1"/>
    <w:uiPriority w:val="9"/>
    <w:rsid w:val="001F6AF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F6AF7"/>
    <w:rPr>
      <w:rFonts w:ascii="Arial" w:eastAsiaTheme="majorEastAsia" w:hAnsi="Arial" w:cstheme="majorBidi"/>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C0"/>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autoRedefine/>
    <w:uiPriority w:val="9"/>
    <w:qFormat/>
    <w:rsid w:val="001F6AF7"/>
    <w:pPr>
      <w:keepNext/>
      <w:keepLines/>
      <w:numPr>
        <w:numId w:val="2"/>
      </w:numPr>
      <w:spacing w:before="480" w:line="276" w:lineRule="auto"/>
      <w:outlineLvl w:val="0"/>
    </w:pPr>
    <w:rPr>
      <w:rFonts w:ascii="Arial" w:eastAsiaTheme="majorEastAsia" w:hAnsi="Arial" w:cstheme="majorBidi"/>
      <w:b/>
      <w:bCs/>
      <w:sz w:val="28"/>
      <w:szCs w:val="28"/>
      <w:lang w:val="en-GB" w:eastAsia="en-US"/>
    </w:rPr>
  </w:style>
  <w:style w:type="paragraph" w:styleId="Heading2">
    <w:name w:val="heading 2"/>
    <w:basedOn w:val="Heading1"/>
    <w:next w:val="Normal"/>
    <w:link w:val="Heading2Char"/>
    <w:autoRedefine/>
    <w:uiPriority w:val="9"/>
    <w:unhideWhenUsed/>
    <w:qFormat/>
    <w:rsid w:val="001F6AF7"/>
    <w:pPr>
      <w:spacing w:before="200" w:line="240" w:lineRule="auto"/>
      <w:ind w:left="357" w:hanging="357"/>
      <w:outlineLvl w:val="1"/>
    </w:pPr>
    <w:rPr>
      <w:b w:val="0"/>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IDLevel1para">
    <w:name w:val="ICID Level 1 para"/>
    <w:basedOn w:val="Normal"/>
    <w:autoRedefine/>
    <w:qFormat/>
    <w:rsid w:val="000A07D4"/>
    <w:pPr>
      <w:spacing w:before="160" w:after="60"/>
      <w:ind w:left="397"/>
      <w:mirrorIndents/>
    </w:pPr>
    <w:rPr>
      <w:rFonts w:ascii="Arial" w:eastAsia="Arial" w:hAnsi="Arial" w:cs="Arial"/>
      <w:spacing w:val="3"/>
      <w:lang w:val="en-GB"/>
    </w:rPr>
  </w:style>
  <w:style w:type="character" w:customStyle="1" w:styleId="Heading1Char">
    <w:name w:val="Heading 1 Char"/>
    <w:basedOn w:val="DefaultParagraphFont"/>
    <w:link w:val="Heading1"/>
    <w:uiPriority w:val="9"/>
    <w:rsid w:val="001F6AF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F6AF7"/>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Sibson</dc:creator>
  <cp:lastModifiedBy>Paul Sibson</cp:lastModifiedBy>
  <cp:revision>1</cp:revision>
  <dcterms:created xsi:type="dcterms:W3CDTF">2016-08-03T06:10:00Z</dcterms:created>
  <dcterms:modified xsi:type="dcterms:W3CDTF">2016-08-03T06:11:00Z</dcterms:modified>
</cp:coreProperties>
</file>