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2503" w14:textId="77777777" w:rsidR="007E27D1" w:rsidRDefault="007E27D1" w:rsidP="007E27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29DEB84" w14:textId="74ACAB1E" w:rsidR="00FA253B" w:rsidRPr="00460D2E" w:rsidRDefault="007E27D1" w:rsidP="00460D2E">
      <w:pPr>
        <w:spacing w:after="0" w:line="240" w:lineRule="auto"/>
        <w:ind w:hanging="284"/>
        <w:rPr>
          <w:rFonts w:ascii="Arial" w:eastAsia="Times New Roman" w:hAnsi="Arial" w:cs="Arial"/>
          <w:b/>
          <w:sz w:val="30"/>
          <w:szCs w:val="30"/>
        </w:rPr>
      </w:pPr>
      <w:r w:rsidRPr="00460D2E">
        <w:rPr>
          <w:rFonts w:ascii="Arial" w:eastAsia="Times New Roman" w:hAnsi="Arial" w:cs="Arial"/>
          <w:b/>
          <w:sz w:val="30"/>
          <w:szCs w:val="30"/>
        </w:rPr>
        <w:t>Ref</w:t>
      </w:r>
      <w:r w:rsidR="00FA253B" w:rsidRPr="00460D2E">
        <w:rPr>
          <w:rFonts w:ascii="Arial" w:eastAsia="Times New Roman" w:hAnsi="Arial" w:cs="Arial"/>
          <w:b/>
          <w:sz w:val="30"/>
          <w:szCs w:val="30"/>
        </w:rPr>
        <w:t>erral to Paediatric Chronic Fatigue Syndrome, Child and Family Service</w:t>
      </w:r>
    </w:p>
    <w:p w14:paraId="1A498F89" w14:textId="77777777" w:rsidR="006A5508" w:rsidRPr="00EA61FF" w:rsidRDefault="006A5508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D2C8561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Patient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3061"/>
      </w:tblGrid>
      <w:tr w:rsidR="00FA253B" w:rsidRPr="00EA61FF" w14:paraId="3C8D72A7" w14:textId="77777777" w:rsidTr="007E2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BB45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899" w14:textId="67C4D61B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49F4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NHS No.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D59" w14:textId="3039A03E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53B" w:rsidRPr="00EA61FF" w14:paraId="3E78B5E1" w14:textId="77777777" w:rsidTr="007E27D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49E9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FEF" w14:textId="0556C5E5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B7D1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Birth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E85" w14:textId="2DC54AA8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53B" w:rsidRPr="00EA61FF" w14:paraId="105B825A" w14:textId="77777777" w:rsidTr="007E27D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501B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DB5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00B0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Home Telephone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1CC" w14:textId="04CDEA99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53B" w:rsidRPr="00EA61FF" w14:paraId="17E4D9FE" w14:textId="77777777" w:rsidTr="007E27D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7842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5358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8DE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Work Telephone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494" w14:textId="6AADA1B5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53B" w:rsidRPr="00EA61FF" w14:paraId="135F4CE9" w14:textId="77777777" w:rsidTr="007E2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23A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374" w14:textId="6CF28DDF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E74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Telephone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C4A" w14:textId="22218A73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A163B05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1E30762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Referrer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3061"/>
      </w:tblGrid>
      <w:tr w:rsidR="00FA253B" w:rsidRPr="00EA61FF" w14:paraId="224BE721" w14:textId="77777777" w:rsidTr="007E2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08E8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Referring Clinician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8A4" w14:textId="7BC9349E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5370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Referral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A96" w14:textId="2FE1F965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53B" w:rsidRPr="00EA61FF" w14:paraId="155066A4" w14:textId="77777777" w:rsidTr="007E2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E0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GP Practice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F7E" w14:textId="70F47F3E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B385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Dates Not Available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AA0" w14:textId="0B2955A9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A253B" w:rsidRPr="00EA61FF" w14:paraId="342618D5" w14:textId="77777777" w:rsidTr="007E27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653D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FD3" w14:textId="6EC25273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0340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0AB" w14:textId="4BC7F030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4936ED5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2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67"/>
        <w:gridCol w:w="567"/>
        <w:gridCol w:w="567"/>
        <w:gridCol w:w="1417"/>
        <w:gridCol w:w="2268"/>
        <w:gridCol w:w="696"/>
        <w:gridCol w:w="567"/>
        <w:gridCol w:w="567"/>
        <w:gridCol w:w="1113"/>
      </w:tblGrid>
      <w:tr w:rsidR="00FA253B" w:rsidRPr="00EA61FF" w14:paraId="0FF576E6" w14:textId="77777777" w:rsidTr="00D90D5C"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B7D9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bCs/>
                <w:sz w:val="20"/>
                <w:szCs w:val="20"/>
              </w:rPr>
              <w:t>Interpreter required?: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CCAD6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E46C3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D8A91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39D3E3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8502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 xml:space="preserve">Wheelchair access required?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355386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2258E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79C51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34A046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1FF">
              <w:rPr>
                <w:rFonts w:ascii="Arial" w:eastAsia="Calibri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FA253B" w:rsidRPr="00EA61FF" w14:paraId="1318BD5B" w14:textId="77777777" w:rsidTr="00D90D5C"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DF0462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Language: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81199" w14:textId="7D1EC176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E6EF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 xml:space="preserve">Learning Disability:  </w:t>
            </w:r>
          </w:p>
        </w:tc>
        <w:tc>
          <w:tcPr>
            <w:tcW w:w="294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33C2F" w14:textId="50563954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253B" w:rsidRPr="00EA61FF" w14:paraId="487EF82E" w14:textId="77777777" w:rsidTr="00D90D5C">
        <w:tc>
          <w:tcPr>
            <w:tcW w:w="2269" w:type="dxa"/>
            <w:shd w:val="clear" w:color="auto" w:fill="auto"/>
          </w:tcPr>
          <w:p w14:paraId="3724FD36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>Hearing: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2112E074" w14:textId="1FF0B6B8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C3981D4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 xml:space="preserve">Other disability needing consideration: </w:t>
            </w:r>
          </w:p>
        </w:tc>
        <w:tc>
          <w:tcPr>
            <w:tcW w:w="2943" w:type="dxa"/>
            <w:gridSpan w:val="4"/>
            <w:vMerge w:val="restart"/>
            <w:shd w:val="clear" w:color="auto" w:fill="auto"/>
          </w:tcPr>
          <w:p w14:paraId="75368AFD" w14:textId="16E227D5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A253B" w:rsidRPr="00EA61FF" w14:paraId="2CF4CA1C" w14:textId="77777777" w:rsidTr="00D90D5C">
        <w:tc>
          <w:tcPr>
            <w:tcW w:w="2269" w:type="dxa"/>
            <w:shd w:val="clear" w:color="auto" w:fill="auto"/>
          </w:tcPr>
          <w:p w14:paraId="4A03E8AF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61FF">
              <w:rPr>
                <w:rFonts w:ascii="Arial" w:eastAsia="Calibri" w:hAnsi="Arial" w:cs="Arial"/>
                <w:sz w:val="20"/>
                <w:szCs w:val="20"/>
              </w:rPr>
              <w:t>Vision: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1302519A" w14:textId="709E653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01341F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4"/>
            <w:vMerge/>
            <w:shd w:val="clear" w:color="auto" w:fill="auto"/>
          </w:tcPr>
          <w:p w14:paraId="5839656C" w14:textId="77777777" w:rsidR="00FA253B" w:rsidRPr="00EA61FF" w:rsidRDefault="00FA253B" w:rsidP="00FA25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45FA60E6" w14:textId="77777777" w:rsidR="00FA253B" w:rsidRPr="00EA61FF" w:rsidRDefault="00FA253B" w:rsidP="00FA253B">
      <w:pPr>
        <w:spacing w:after="0" w:line="240" w:lineRule="auto"/>
        <w:ind w:left="-142"/>
        <w:rPr>
          <w:rFonts w:ascii="Arial" w:eastAsia="Calibri" w:hAnsi="Arial" w:cs="Arial"/>
          <w:b/>
          <w:bCs/>
          <w:sz w:val="20"/>
          <w:szCs w:val="20"/>
        </w:rPr>
      </w:pPr>
      <w:r w:rsidRPr="00EA61FF">
        <w:rPr>
          <w:rFonts w:ascii="Arial" w:eastAsia="Calibri" w:hAnsi="Arial" w:cs="Arial"/>
          <w:b/>
          <w:bCs/>
          <w:sz w:val="20"/>
          <w:szCs w:val="20"/>
        </w:rPr>
        <w:t>Communication and Accessibility needs:</w:t>
      </w:r>
    </w:p>
    <w:p w14:paraId="31643165" w14:textId="023A91F2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E62A05" w14:textId="77777777" w:rsidR="00EA61FF" w:rsidRPr="00EA61FF" w:rsidRDefault="00EA61FF" w:rsidP="00EA61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481" w:type="dxa"/>
        <w:tblInd w:w="-284" w:type="dxa"/>
        <w:tblLook w:val="04A0" w:firstRow="1" w:lastRow="0" w:firstColumn="1" w:lastColumn="0" w:noHBand="0" w:noVBand="1"/>
      </w:tblPr>
      <w:tblGrid>
        <w:gridCol w:w="251"/>
        <w:gridCol w:w="446"/>
        <w:gridCol w:w="2941"/>
        <w:gridCol w:w="2939"/>
        <w:gridCol w:w="405"/>
        <w:gridCol w:w="2499"/>
      </w:tblGrid>
      <w:tr w:rsidR="00EA61FF" w:rsidRPr="00EA61FF" w14:paraId="1C29BC65" w14:textId="77777777" w:rsidTr="00EA61FF">
        <w:trPr>
          <w:trHeight w:val="269"/>
        </w:trPr>
        <w:tc>
          <w:tcPr>
            <w:tcW w:w="250" w:type="dxa"/>
            <w:shd w:val="clear" w:color="auto" w:fill="auto"/>
          </w:tcPr>
          <w:p w14:paraId="77E6E52B" w14:textId="0E2E1AC2" w:rsidR="00EA61FF" w:rsidRPr="00EA61FF" w:rsidRDefault="00EA61FF" w:rsidP="00EA61FF">
            <w:pPr>
              <w:spacing w:after="0" w:line="240" w:lineRule="auto"/>
              <w:ind w:left="-252" w:firstLine="25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</w:tcPr>
          <w:p w14:paraId="6DAD3636" w14:textId="0B907DCF" w:rsidR="00EA61FF" w:rsidRPr="00EA61FF" w:rsidRDefault="00EA61FF" w:rsidP="00EA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947" w:type="dxa"/>
          </w:tcPr>
          <w:p w14:paraId="48A42A28" w14:textId="77777777" w:rsidR="00EA61FF" w:rsidRPr="00EA61FF" w:rsidRDefault="00EA61FF" w:rsidP="00EA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 of Military Family</w:t>
            </w:r>
          </w:p>
          <w:p w14:paraId="2905AD81" w14:textId="58D042EC" w:rsidR="00EA61FF" w:rsidRPr="00EA61FF" w:rsidRDefault="00EA61FF" w:rsidP="00EA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shd w:val="clear" w:color="auto" w:fill="auto"/>
          </w:tcPr>
          <w:p w14:paraId="6FF29D6D" w14:textId="0D436603" w:rsidR="00EA61FF" w:rsidRPr="00EA61FF" w:rsidRDefault="00EA61FF" w:rsidP="00EA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shd w:val="clear" w:color="auto" w:fill="auto"/>
          </w:tcPr>
          <w:p w14:paraId="498E53B6" w14:textId="71CEE62C" w:rsidR="00EA61FF" w:rsidRPr="00EA61FF" w:rsidRDefault="00EA61FF" w:rsidP="00EA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5" w:type="dxa"/>
            <w:shd w:val="clear" w:color="auto" w:fill="auto"/>
          </w:tcPr>
          <w:p w14:paraId="742E435B" w14:textId="14ADFCFB" w:rsidR="00EA61FF" w:rsidRPr="00EA61FF" w:rsidRDefault="00EA61FF" w:rsidP="00EA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BFD9FBF" w14:textId="77777777" w:rsidR="00EA61FF" w:rsidRPr="00EA61FF" w:rsidRDefault="00EA61FF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C7C15C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121"/>
      </w:tblGrid>
      <w:tr w:rsidR="00FA253B" w:rsidRPr="00EA61FF" w14:paraId="1A232507" w14:textId="77777777" w:rsidTr="0033022E">
        <w:trPr>
          <w:trHeight w:val="2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62C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Recent school attendance history: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1AA7" w14:textId="079DEDEA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53B" w:rsidRPr="00EA61FF" w14:paraId="38873D10" w14:textId="77777777" w:rsidTr="003302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456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Are there any mobility problems?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B51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Yes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No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"/>
          </w:p>
        </w:tc>
      </w:tr>
      <w:tr w:rsidR="00FA253B" w:rsidRPr="00EA61FF" w14:paraId="0BA61930" w14:textId="77777777" w:rsidTr="003302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4FDA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onset of symptoms: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2B25" w14:textId="50BCD218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210BE4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D238A4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Paediatric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121"/>
      </w:tblGrid>
      <w:tr w:rsidR="00FA253B" w:rsidRPr="00EA61FF" w14:paraId="13643915" w14:textId="77777777" w:rsidTr="003302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CD83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Has a diagnosis of CFS been made?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DD94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Yes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No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</w:tr>
      <w:tr w:rsidR="00FA253B" w:rsidRPr="00EA61FF" w14:paraId="3E4286F6" w14:textId="77777777" w:rsidTr="003302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498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Have child and family been informed?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63E9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Yes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4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No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</w:tr>
      <w:tr w:rsidR="00FA253B" w:rsidRPr="00EA61FF" w14:paraId="7F3026E1" w14:textId="77777777" w:rsidTr="003302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061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Name of Consultant paediatrician managing care and reviewing progress: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57E1" w14:textId="76D4C360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53B" w:rsidRPr="00EA61FF" w14:paraId="284BAAE6" w14:textId="77777777" w:rsidTr="003302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543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 of next review appointment: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618A" w14:textId="5B581FDA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E80322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0"/>
        <w:gridCol w:w="596"/>
        <w:gridCol w:w="567"/>
      </w:tblGrid>
      <w:tr w:rsidR="00FA253B" w:rsidRPr="00EA61FF" w14:paraId="6DA9A1F9" w14:textId="77777777" w:rsidTr="0033022E">
        <w:tc>
          <w:tcPr>
            <w:tcW w:w="9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D176D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Reason for Referral to Child and Family Service?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(please tick all that apply)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5F9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6871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FA253B" w:rsidRPr="00EA61FF" w14:paraId="2861DF11" w14:textId="77777777" w:rsidTr="0033022E">
        <w:trPr>
          <w:trHeight w:val="407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F17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For Mental Health assessment to assist with diagnosis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D2E8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E80B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FA253B" w:rsidRPr="00EA61FF" w14:paraId="5D4D1CD9" w14:textId="77777777" w:rsidTr="006A5508">
        <w:trPr>
          <w:trHeight w:val="2211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466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2. 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For Mental Health assessment where there is thought to be an additional mental health problem e.g.</w:t>
            </w:r>
          </w:p>
          <w:p w14:paraId="0B148BE1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School related anxiety</w:t>
            </w:r>
          </w:p>
          <w:p w14:paraId="2E46DB88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General anxiety</w:t>
            </w:r>
          </w:p>
          <w:p w14:paraId="6F60AAFF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Depression</w:t>
            </w:r>
          </w:p>
          <w:p w14:paraId="6A8CFA7C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Eating disorder</w:t>
            </w:r>
          </w:p>
          <w:p w14:paraId="3D725F02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Conversion disorder</w:t>
            </w:r>
          </w:p>
          <w:p w14:paraId="67B3A225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Severe or prolonged symptoms of chronic fatigue</w:t>
            </w:r>
          </w:p>
          <w:p w14:paraId="71605E26" w14:textId="77777777" w:rsidR="00FA253B" w:rsidRPr="00EA61FF" w:rsidRDefault="00FA253B" w:rsidP="00FA25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Significant family relationship difficulties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C98C" w14:textId="02874D39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128CF83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8"/>
          </w:p>
          <w:p w14:paraId="15AD8B4A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9"/>
          </w:p>
          <w:p w14:paraId="3DC5604A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0"/>
          </w:p>
          <w:p w14:paraId="580BC405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1"/>
          </w:p>
          <w:p w14:paraId="566BE0C3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2"/>
          </w:p>
          <w:p w14:paraId="039A76BB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3"/>
          </w:p>
          <w:p w14:paraId="57C987E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4"/>
          </w:p>
          <w:p w14:paraId="696F639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7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8FF4" w14:textId="77777777" w:rsidR="006A5508" w:rsidRDefault="006A5508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83D5EAE" w14:textId="38E7ADF0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6"/>
          </w:p>
          <w:p w14:paraId="0566051E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7"/>
          </w:p>
          <w:p w14:paraId="35DF0373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8"/>
          </w:p>
          <w:p w14:paraId="47942B6B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19"/>
          </w:p>
          <w:p w14:paraId="1A527D24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0"/>
          </w:p>
          <w:p w14:paraId="69979CAD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1"/>
          </w:p>
          <w:p w14:paraId="78628770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2"/>
          </w:p>
          <w:p w14:paraId="76F2D7C8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3"/>
          </w:p>
        </w:tc>
      </w:tr>
      <w:tr w:rsidR="00FA253B" w:rsidRPr="00EA61FF" w14:paraId="77760D87" w14:textId="77777777" w:rsidTr="0033022E">
        <w:trPr>
          <w:trHeight w:val="40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12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3.</w:t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For a recovery programme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135C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8146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460D2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bookmarkEnd w:id="25"/>
          </w:p>
        </w:tc>
      </w:tr>
    </w:tbl>
    <w:p w14:paraId="06F1EF9B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81AEA8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A253B" w:rsidRPr="00EA61FF" w14:paraId="1CDA3675" w14:textId="77777777" w:rsidTr="0033022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0FFD" w14:textId="5ECAD046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5703626" w14:textId="77777777" w:rsidR="00FA253B" w:rsidRPr="00EA61FF" w:rsidRDefault="00FA253B" w:rsidP="00FA253B">
            <w:pPr>
              <w:tabs>
                <w:tab w:val="left" w:pos="1365"/>
                <w:tab w:val="left" w:pos="2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A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A67FA7F" w14:textId="18B75B0F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2D1DDF" w14:textId="56DFE288" w:rsidR="00EA61FF" w:rsidRPr="00EA61FF" w:rsidRDefault="00EA61FF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02522C" w14:textId="021748DD" w:rsidR="00EA61FF" w:rsidRPr="00EA61FF" w:rsidRDefault="00EA61FF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01CBBB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Medical Problems: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FA253B" w:rsidRPr="00EA61FF" w14:paraId="61C18D81" w14:textId="77777777" w:rsidTr="00EA61FF">
        <w:trPr>
          <w:trHeight w:val="1337"/>
        </w:trPr>
        <w:tc>
          <w:tcPr>
            <w:tcW w:w="10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680" w14:textId="25A504B8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95E76C3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50DADF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51"/>
      </w:tblGrid>
      <w:tr w:rsidR="00FA253B" w:rsidRPr="00EA61FF" w14:paraId="0E1C47F3" w14:textId="77777777" w:rsidTr="00EA61FF">
        <w:trPr>
          <w:trHeight w:val="525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AED6" w14:textId="77777777" w:rsidR="00FA253B" w:rsidRPr="00EA61FF" w:rsidRDefault="00FA253B" w:rsidP="007E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E00E0A9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B793C1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b/>
          <w:sz w:val="20"/>
          <w:szCs w:val="20"/>
          <w:lang w:eastAsia="zh-CN"/>
        </w:rPr>
        <w:t>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9648"/>
      </w:tblGrid>
      <w:tr w:rsidR="00FA253B" w:rsidRPr="00EA61FF" w14:paraId="6E09F331" w14:textId="77777777" w:rsidTr="0033022E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AC1D5E" w14:textId="46B2C0EA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F7937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FA253B" w:rsidRPr="00EA61FF" w14:paraId="5786665B" w14:textId="77777777" w:rsidTr="0033022E"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39232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3125" w14:textId="77777777" w:rsidR="00FA253B" w:rsidRPr="00EA61FF" w:rsidRDefault="00FA253B" w:rsidP="00FA2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A118C18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386928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2707B7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sz w:val="20"/>
          <w:szCs w:val="20"/>
          <w:lang w:eastAsia="zh-CN"/>
        </w:rPr>
        <w:t>Yours sincerely,</w:t>
      </w:r>
    </w:p>
    <w:p w14:paraId="455FA569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599440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990C53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A61FF">
        <w:rPr>
          <w:rFonts w:ascii="Arial" w:eastAsia="Times New Roman" w:hAnsi="Arial" w:cs="Arial"/>
          <w:sz w:val="20"/>
          <w:szCs w:val="20"/>
          <w:lang w:eastAsia="zh-CN"/>
        </w:rPr>
        <w:t>Sent electronically, no signature required</w:t>
      </w:r>
    </w:p>
    <w:p w14:paraId="5E7ACB61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D93DE1" w14:textId="77777777" w:rsidR="00FA253B" w:rsidRPr="00EA61FF" w:rsidRDefault="00FA253B" w:rsidP="00FA2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279AF5" w14:textId="77777777" w:rsidR="00FA253B" w:rsidRPr="006A5508" w:rsidRDefault="00FA253B" w:rsidP="00FA25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A5508">
        <w:rPr>
          <w:rFonts w:ascii="Arial" w:eastAsia="Times New Roman" w:hAnsi="Arial" w:cs="Arial"/>
          <w:b/>
          <w:sz w:val="24"/>
          <w:szCs w:val="24"/>
          <w:lang w:eastAsia="zh-CN"/>
        </w:rPr>
        <w:t>Email to:</w:t>
      </w:r>
      <w:r w:rsidRPr="006A5508">
        <w:rPr>
          <w:rFonts w:ascii="Arial" w:eastAsia="Times New Roman" w:hAnsi="Arial" w:cs="Arial"/>
          <w:sz w:val="24"/>
          <w:szCs w:val="24"/>
          <w:lang w:eastAsia="zh-CN"/>
        </w:rPr>
        <w:tab/>
      </w:r>
      <w:hyperlink r:id="rId7" w:history="1">
        <w:r w:rsidRPr="006A550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BSWCCG.routinesarumreferralcentre@nhs.net</w:t>
        </w:r>
      </w:hyperlink>
      <w:r w:rsidRPr="006A550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0E708804" w14:textId="77777777" w:rsidR="001E3E85" w:rsidRPr="00EA61FF" w:rsidRDefault="001E3E85">
      <w:pPr>
        <w:rPr>
          <w:rFonts w:ascii="Arial" w:hAnsi="Arial" w:cs="Arial"/>
          <w:sz w:val="20"/>
          <w:szCs w:val="20"/>
        </w:rPr>
      </w:pPr>
    </w:p>
    <w:p w14:paraId="4B973460" w14:textId="77777777" w:rsidR="00EA61FF" w:rsidRPr="00EA61FF" w:rsidRDefault="00EA61FF">
      <w:pPr>
        <w:rPr>
          <w:rFonts w:ascii="Arial" w:hAnsi="Arial" w:cs="Arial"/>
          <w:sz w:val="20"/>
          <w:szCs w:val="20"/>
        </w:rPr>
      </w:pPr>
    </w:p>
    <w:sectPr w:rsidR="00EA61FF" w:rsidRPr="00EA61FF" w:rsidSect="00EA61FF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BF85" w14:textId="77777777" w:rsidR="00FA253B" w:rsidRDefault="00FA253B" w:rsidP="00FA253B">
      <w:pPr>
        <w:spacing w:after="0" w:line="240" w:lineRule="auto"/>
      </w:pPr>
      <w:r>
        <w:separator/>
      </w:r>
    </w:p>
  </w:endnote>
  <w:endnote w:type="continuationSeparator" w:id="0">
    <w:p w14:paraId="00C80CB2" w14:textId="77777777" w:rsidR="00FA253B" w:rsidRDefault="00FA253B" w:rsidP="00FA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FC16" w14:textId="139848B4" w:rsidR="00EA61FF" w:rsidRPr="00EA61FF" w:rsidRDefault="00EA61FF" w:rsidP="00EA61FF">
    <w:pPr>
      <w:pStyle w:val="Footer"/>
      <w:rPr>
        <w:rFonts w:ascii="Arial" w:hAnsi="Arial" w:cs="Arial"/>
        <w:sz w:val="18"/>
        <w:szCs w:val="18"/>
      </w:rPr>
    </w:pPr>
    <w:r w:rsidRPr="00EA61FF">
      <w:rPr>
        <w:rFonts w:ascii="Arial" w:hAnsi="Arial" w:cs="Arial"/>
        <w:sz w:val="18"/>
        <w:szCs w:val="18"/>
      </w:rPr>
      <w:t>Version 1.3 August 2022</w:t>
    </w:r>
    <w:r w:rsidRPr="00EA61FF">
      <w:rPr>
        <w:rFonts w:ascii="Arial" w:hAnsi="Arial" w:cs="Arial"/>
        <w:sz w:val="18"/>
        <w:szCs w:val="18"/>
      </w:rPr>
      <w:tab/>
    </w:r>
    <w:r w:rsidRPr="00EA61FF">
      <w:rPr>
        <w:rFonts w:ascii="Arial" w:hAnsi="Arial" w:cs="Arial"/>
        <w:sz w:val="18"/>
        <w:szCs w:val="18"/>
      </w:rPr>
      <w:tab/>
    </w:r>
    <w:r w:rsidRPr="00EA61FF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98381352"/>
        <w:docPartObj>
          <w:docPartGallery w:val="Page Numbers (Top of Page)"/>
          <w:docPartUnique/>
        </w:docPartObj>
      </w:sdtPr>
      <w:sdtEndPr/>
      <w:sdtContent>
        <w:r w:rsidRPr="00EA61FF">
          <w:rPr>
            <w:rFonts w:ascii="Arial" w:hAnsi="Arial" w:cs="Arial"/>
            <w:sz w:val="18"/>
            <w:szCs w:val="18"/>
          </w:rPr>
          <w:t xml:space="preserve">Page </w:t>
        </w:r>
        <w:r w:rsidRPr="00EA61F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EA61FF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EA61F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EA61FF">
          <w:rPr>
            <w:rFonts w:ascii="Arial" w:hAnsi="Arial" w:cs="Arial"/>
            <w:b/>
            <w:bCs/>
            <w:sz w:val="18"/>
            <w:szCs w:val="18"/>
          </w:rPr>
          <w:t>2</w:t>
        </w:r>
        <w:r w:rsidRPr="00EA61FF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EA61FF">
          <w:rPr>
            <w:rFonts w:ascii="Arial" w:hAnsi="Arial" w:cs="Arial"/>
            <w:sz w:val="18"/>
            <w:szCs w:val="18"/>
          </w:rPr>
          <w:t xml:space="preserve"> of </w:t>
        </w:r>
        <w:r w:rsidRPr="00EA61F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EA61FF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EA61F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EA61FF">
          <w:rPr>
            <w:rFonts w:ascii="Arial" w:hAnsi="Arial" w:cs="Arial"/>
            <w:b/>
            <w:bCs/>
            <w:sz w:val="18"/>
            <w:szCs w:val="18"/>
          </w:rPr>
          <w:t>2</w:t>
        </w:r>
        <w:r w:rsidRPr="00EA61FF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CE0" w14:textId="7BC39465" w:rsidR="001C37B3" w:rsidRPr="00EA61FF" w:rsidRDefault="00EA61FF">
    <w:pPr>
      <w:pStyle w:val="Footer"/>
      <w:rPr>
        <w:sz w:val="18"/>
        <w:szCs w:val="18"/>
      </w:rPr>
    </w:pPr>
    <w:r w:rsidRPr="00EA61FF">
      <w:rPr>
        <w:rFonts w:ascii="Arial" w:hAnsi="Arial" w:cs="Arial"/>
        <w:sz w:val="18"/>
        <w:szCs w:val="18"/>
      </w:rPr>
      <w:t>Version 1.3 August 2022</w:t>
    </w:r>
    <w:r w:rsidRPr="00EA61FF">
      <w:rPr>
        <w:rFonts w:ascii="Arial" w:hAnsi="Arial" w:cs="Arial"/>
        <w:sz w:val="18"/>
        <w:szCs w:val="18"/>
      </w:rPr>
      <w:tab/>
    </w:r>
    <w:r w:rsidRPr="00EA61FF">
      <w:rPr>
        <w:rFonts w:ascii="Arial" w:hAnsi="Arial" w:cs="Arial"/>
        <w:sz w:val="18"/>
        <w:szCs w:val="18"/>
      </w:rPr>
      <w:tab/>
    </w:r>
    <w:r w:rsidRPr="00EA61FF">
      <w:rPr>
        <w:rFonts w:ascii="Arial" w:hAnsi="Arial" w:cs="Arial"/>
        <w:sz w:val="18"/>
        <w:szCs w:val="18"/>
      </w:rPr>
      <w:tab/>
      <w:t>Page 1 of 2</w:t>
    </w:r>
  </w:p>
  <w:p w14:paraId="2E2700DA" w14:textId="77777777" w:rsidR="00B85A0C" w:rsidRDefault="0046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C138" w14:textId="77777777" w:rsidR="00FA253B" w:rsidRDefault="00FA253B" w:rsidP="00FA253B">
      <w:pPr>
        <w:spacing w:after="0" w:line="240" w:lineRule="auto"/>
      </w:pPr>
      <w:r>
        <w:separator/>
      </w:r>
    </w:p>
  </w:footnote>
  <w:footnote w:type="continuationSeparator" w:id="0">
    <w:p w14:paraId="603227CF" w14:textId="77777777" w:rsidR="00FA253B" w:rsidRDefault="00FA253B" w:rsidP="00FA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1A1E" w14:textId="58C3D53D" w:rsidR="00B85A0C" w:rsidRDefault="00EA61FF" w:rsidP="00EA61FF">
    <w:pPr>
      <w:pStyle w:val="Header"/>
      <w:tabs>
        <w:tab w:val="clear" w:pos="4513"/>
        <w:tab w:val="clear" w:pos="9026"/>
        <w:tab w:val="center" w:pos="0"/>
        <w:tab w:val="right" w:pos="10466"/>
      </w:tabs>
    </w:pPr>
    <w:r>
      <w:rPr>
        <w:noProof/>
        <w:sz w:val="22"/>
        <w:szCs w:val="22"/>
      </w:rPr>
      <w:tab/>
    </w:r>
    <w:r w:rsidRPr="008E61F8">
      <w:rPr>
        <w:noProof/>
        <w:sz w:val="22"/>
        <w:szCs w:val="22"/>
      </w:rPr>
      <w:drawing>
        <wp:inline distT="0" distB="0" distL="0" distR="0" wp14:anchorId="0FFB952D" wp14:editId="41969D8A">
          <wp:extent cx="2428875" cy="514350"/>
          <wp:effectExtent l="0" t="0" r="9525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66D"/>
    <w:multiLevelType w:val="hybridMultilevel"/>
    <w:tmpl w:val="742C4152"/>
    <w:lvl w:ilvl="0" w:tplc="6E4027BA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677A4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28A2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0D1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01D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60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C45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45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2545A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3B"/>
    <w:rsid w:val="001A4F93"/>
    <w:rsid w:val="001C37B3"/>
    <w:rsid w:val="001E3E85"/>
    <w:rsid w:val="00460D2E"/>
    <w:rsid w:val="006A5508"/>
    <w:rsid w:val="007E27D1"/>
    <w:rsid w:val="00D90D5C"/>
    <w:rsid w:val="00DA2D08"/>
    <w:rsid w:val="00EA61FF"/>
    <w:rsid w:val="00F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53DB0"/>
  <w15:docId w15:val="{55C0C002-1BEE-4E72-80AB-AF2EEFA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A25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25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A25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WCCG.routinesarumreferralcentr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4</cp:revision>
  <dcterms:created xsi:type="dcterms:W3CDTF">2022-08-22T11:25:00Z</dcterms:created>
  <dcterms:modified xsi:type="dcterms:W3CDTF">2022-09-09T10:49:00Z</dcterms:modified>
</cp:coreProperties>
</file>