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B0" w:rsidRDefault="00D304B0" w:rsidP="00D304B0">
      <w:pPr>
        <w:pBdr>
          <w:bottom w:val="single" w:sz="12" w:space="1" w:color="auto"/>
        </w:pBdr>
        <w:rPr>
          <w:rFonts w:cs="Arial"/>
          <w:b/>
          <w:szCs w:val="22"/>
        </w:rPr>
      </w:pPr>
      <w:r>
        <w:rPr>
          <w:rFonts w:cs="Arial"/>
          <w:b/>
          <w:szCs w:val="22"/>
        </w:rPr>
        <w:t xml:space="preserve">Appendix 1 </w:t>
      </w:r>
      <w:r>
        <w:rPr>
          <w:rFonts w:cs="Arial"/>
          <w:b/>
          <w:szCs w:val="22"/>
        </w:rPr>
        <w:t>– Death in Service Process Flowchart</w:t>
      </w:r>
    </w:p>
    <w:p w:rsidR="00D304B0" w:rsidRDefault="00D304B0" w:rsidP="00D304B0">
      <w:pPr>
        <w:rPr>
          <w:rFonts w:cs="Arial"/>
          <w:b/>
          <w:szCs w:val="22"/>
        </w:rPr>
      </w:pPr>
      <w:r>
        <w:rPr>
          <w:noProof/>
        </w:rPr>
        <mc:AlternateContent>
          <mc:Choice Requires="wps">
            <w:drawing>
              <wp:anchor distT="0" distB="0" distL="114300" distR="114300" simplePos="0" relativeHeight="251659264" behindDoc="0" locked="0" layoutInCell="1" allowOverlap="1" wp14:anchorId="05E8BEE7" wp14:editId="4CF04782">
                <wp:simplePos x="0" y="0"/>
                <wp:positionH relativeFrom="column">
                  <wp:posOffset>1271905</wp:posOffset>
                </wp:positionH>
                <wp:positionV relativeFrom="paragraph">
                  <wp:posOffset>37465</wp:posOffset>
                </wp:positionV>
                <wp:extent cx="3125470" cy="997585"/>
                <wp:effectExtent l="10160" t="13335" r="7620"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997585"/>
                        </a:xfrm>
                        <a:prstGeom prst="rect">
                          <a:avLst/>
                        </a:prstGeom>
                        <a:solidFill>
                          <a:srgbClr val="FFFFFF"/>
                        </a:solidFill>
                        <a:ln w="9525">
                          <a:solidFill>
                            <a:srgbClr val="000000"/>
                          </a:solidFill>
                          <a:miter lim="800000"/>
                          <a:headEnd/>
                          <a:tailEnd/>
                        </a:ln>
                      </wps:spPr>
                      <wps:txbx>
                        <w:txbxContent>
                          <w:p w:rsidR="00D304B0" w:rsidRDefault="00D304B0" w:rsidP="00D304B0">
                            <w:r>
                              <w:t xml:space="preserve">Line manager is informed of employee death, and informs the </w:t>
                            </w:r>
                            <w:r w:rsidRPr="008E6855">
                              <w:rPr>
                                <w:szCs w:val="22"/>
                              </w:rPr>
                              <w:t xml:space="preserve">relevant </w:t>
                            </w:r>
                            <w:r>
                              <w:rPr>
                                <w:szCs w:val="22"/>
                              </w:rPr>
                              <w:t xml:space="preserve">Executive </w:t>
                            </w:r>
                            <w:r w:rsidRPr="008E6855">
                              <w:rPr>
                                <w:szCs w:val="22"/>
                              </w:rPr>
                              <w:t>Director</w:t>
                            </w:r>
                            <w:r>
                              <w:rPr>
                                <w:szCs w:val="22"/>
                              </w:rPr>
                              <w:t xml:space="preserve"> and contacts in Payroll, Pensions, Communications </w:t>
                            </w:r>
                            <w:r w:rsidRPr="008E6855">
                              <w:rPr>
                                <w:szCs w:val="22"/>
                              </w:rPr>
                              <w:t xml:space="preserve">and </w:t>
                            </w:r>
                            <w:r>
                              <w:rPr>
                                <w:szCs w:val="22"/>
                              </w:rPr>
                              <w:t>OD &amp; People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00.15pt;margin-top:2.95pt;width:246.1pt;height:78.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">
                <v:textbox style="mso-fit-shape-to-text:t">
                  <w:txbxContent>
                    <w:p w:rsidR="00D304B0" w:rsidRDefault="00D304B0" w:rsidP="00D304B0">
                      <w:r>
                        <w:t xml:space="preserve">Line manager is informed of employee death, and informs the </w:t>
                      </w:r>
                      <w:r w:rsidRPr="008E6855">
                        <w:rPr>
                          <w:szCs w:val="22"/>
                        </w:rPr>
                        <w:t xml:space="preserve">relevant </w:t>
                      </w:r>
                      <w:r>
                        <w:rPr>
                          <w:szCs w:val="22"/>
                        </w:rPr>
                        <w:t xml:space="preserve">Executive </w:t>
                      </w:r>
                      <w:r w:rsidRPr="008E6855">
                        <w:rPr>
                          <w:szCs w:val="22"/>
                        </w:rPr>
                        <w:t>Director</w:t>
                      </w:r>
                      <w:r>
                        <w:rPr>
                          <w:szCs w:val="22"/>
                        </w:rPr>
                        <w:t xml:space="preserve"> and contacts in Payroll, Pensions, Communications </w:t>
                      </w:r>
                      <w:r w:rsidRPr="008E6855">
                        <w:rPr>
                          <w:szCs w:val="22"/>
                        </w:rPr>
                        <w:t xml:space="preserve">and </w:t>
                      </w:r>
                      <w:r>
                        <w:rPr>
                          <w:szCs w:val="22"/>
                        </w:rPr>
                        <w:t>OD &amp; People</w:t>
                      </w:r>
                    </w:p>
                  </w:txbxContent>
                </v:textbox>
              </v:shape>
            </w:pict>
          </mc:Fallback>
        </mc:AlternateContent>
      </w:r>
    </w:p>
    <w:p w:rsidR="00D304B0" w:rsidRDefault="00D304B0" w:rsidP="00D304B0">
      <w:pPr>
        <w:rPr>
          <w:rFonts w:cs="Arial"/>
          <w:b/>
          <w:szCs w:val="22"/>
        </w:rPr>
      </w:pPr>
    </w:p>
    <w:p w:rsidR="00D304B0" w:rsidRDefault="00D304B0" w:rsidP="00D304B0">
      <w:pPr>
        <w:rPr>
          <w:rFonts w:cs="Arial"/>
          <w:b/>
          <w:szCs w:val="22"/>
        </w:rPr>
      </w:pPr>
    </w:p>
    <w:p w:rsidR="00D304B0" w:rsidRDefault="00D304B0" w:rsidP="00D304B0">
      <w:pPr>
        <w:rPr>
          <w:rFonts w:cs="Arial"/>
          <w:b/>
          <w:szCs w:val="22"/>
        </w:rPr>
      </w:pPr>
      <w:r>
        <w:rPr>
          <w:rFonts w:cs="Arial"/>
          <w:b/>
          <w:noProof/>
          <w:szCs w:val="22"/>
        </w:rPr>
        <mc:AlternateContent>
          <mc:Choice Requires="wps">
            <w:drawing>
              <wp:anchor distT="0" distB="0" distL="114300" distR="114300" simplePos="0" relativeHeight="251660288" behindDoc="0" locked="0" layoutInCell="1" allowOverlap="1" wp14:anchorId="38F42AC8" wp14:editId="0A1A0B5C">
                <wp:simplePos x="0" y="0"/>
                <wp:positionH relativeFrom="column">
                  <wp:posOffset>1276985</wp:posOffset>
                </wp:positionH>
                <wp:positionV relativeFrom="paragraph">
                  <wp:posOffset>283210</wp:posOffset>
                </wp:positionV>
                <wp:extent cx="3125470" cy="676275"/>
                <wp:effectExtent l="10795" t="5715" r="6985"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76275"/>
                        </a:xfrm>
                        <a:prstGeom prst="rect">
                          <a:avLst/>
                        </a:prstGeom>
                        <a:solidFill>
                          <a:srgbClr val="FFFFFF"/>
                        </a:solidFill>
                        <a:ln w="9525">
                          <a:solidFill>
                            <a:srgbClr val="000000"/>
                          </a:solidFill>
                          <a:miter lim="800000"/>
                          <a:headEnd/>
                          <a:tailEnd/>
                        </a:ln>
                      </wps:spPr>
                      <wps:txbx>
                        <w:txbxContent>
                          <w:p w:rsidR="00D304B0" w:rsidRDefault="00D304B0" w:rsidP="00D304B0">
                            <w:r>
                              <w:t>OD &amp; People Business Partner will release contact details of next of kin.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7" type="#_x0000_t202" style="position:absolute;left:0;text-align:left;margin-left:100.55pt;margin-top:22.3pt;width:246.1pt;height:53.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">
                <v:textbox style="mso-fit-shape-to-text:t">
                  <w:txbxContent>
                    <w:p w:rsidR="00D304B0" w:rsidRDefault="00D304B0" w:rsidP="00D304B0">
                      <w:r>
                        <w:t>OD &amp; People Business Partner will release contact details of next of kin.</w:t>
                      </w:r>
                    </w:p>
                  </w:txbxContent>
                </v:textbox>
              </v:shape>
            </w:pict>
          </mc:Fallback>
        </mc:AlternateContent>
      </w:r>
      <w:r>
        <w:rPr>
          <w:rFonts w:cs="Arial"/>
          <w:b/>
          <w:noProof/>
          <w:szCs w:val="22"/>
        </w:rPr>
        <mc:AlternateContent>
          <mc:Choice Requires="wps">
            <w:drawing>
              <wp:anchor distT="0" distB="0" distL="114300" distR="114300" simplePos="0" relativeHeight="251667456" behindDoc="0" locked="0" layoutInCell="1" allowOverlap="1" wp14:anchorId="24326D97" wp14:editId="3DA2F0EE">
                <wp:simplePos x="0" y="0"/>
                <wp:positionH relativeFrom="column">
                  <wp:posOffset>2581275</wp:posOffset>
                </wp:positionH>
                <wp:positionV relativeFrom="paragraph">
                  <wp:posOffset>167640</wp:posOffset>
                </wp:positionV>
                <wp:extent cx="247650" cy="240665"/>
                <wp:effectExtent l="28575" t="6985" r="28575" b="952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06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03.25pt;margin-top:13.2pt;width:19.5pt;height:1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">
                <v:textbox style="layout-flow:vertical-ideographic"/>
              </v:shape>
            </w:pict>
          </mc:Fallback>
        </mc:AlternateContent>
      </w:r>
    </w:p>
    <w:p w:rsidR="00D304B0" w:rsidRDefault="00D304B0" w:rsidP="00D304B0">
      <w:pPr>
        <w:rPr>
          <w:rFonts w:cs="Arial"/>
          <w:b/>
          <w:szCs w:val="22"/>
        </w:rPr>
      </w:pPr>
    </w:p>
    <w:p w:rsidR="00D304B0" w:rsidRDefault="00D304B0" w:rsidP="00D304B0">
      <w:pPr>
        <w:rPr>
          <w:rFonts w:cs="Arial"/>
          <w:b/>
          <w:szCs w:val="22"/>
        </w:rPr>
      </w:pPr>
    </w:p>
    <w:p w:rsidR="00D304B0" w:rsidRDefault="00D304B0" w:rsidP="00D304B0">
      <w:pPr>
        <w:rPr>
          <w:rFonts w:cs="Arial"/>
          <w:b/>
          <w:szCs w:val="22"/>
        </w:rPr>
      </w:pPr>
      <w:r>
        <w:rPr>
          <w:rFonts w:cs="Arial"/>
          <w:b/>
          <w:noProof/>
          <w:szCs w:val="22"/>
        </w:rPr>
        <mc:AlternateContent>
          <mc:Choice Requires="wps">
            <w:drawing>
              <wp:anchor distT="0" distB="0" distL="114300" distR="114300" simplePos="0" relativeHeight="251668480" behindDoc="0" locked="0" layoutInCell="1" allowOverlap="1" wp14:anchorId="2F01A158" wp14:editId="6C97805D">
                <wp:simplePos x="0" y="0"/>
                <wp:positionH relativeFrom="column">
                  <wp:posOffset>2581275</wp:posOffset>
                </wp:positionH>
                <wp:positionV relativeFrom="paragraph">
                  <wp:posOffset>88265</wp:posOffset>
                </wp:positionV>
                <wp:extent cx="247650" cy="240665"/>
                <wp:effectExtent l="28575" t="9525" r="28575" b="6985"/>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06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2" o:spid="_x0000_s1026" type="#_x0000_t67" style="position:absolute;margin-left:203.25pt;margin-top:6.95pt;width:19.5pt;height:1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">
                <v:textbox style="layout-flow:vertical-ideographic"/>
              </v:shape>
            </w:pict>
          </mc:Fallback>
        </mc:AlternateContent>
      </w:r>
      <w:r>
        <w:rPr>
          <w:rFonts w:cs="Arial"/>
          <w:b/>
          <w:noProof/>
          <w:szCs w:val="22"/>
        </w:rPr>
        <mc:AlternateContent>
          <mc:Choice Requires="wps">
            <w:drawing>
              <wp:anchor distT="0" distB="0" distL="114300" distR="114300" simplePos="0" relativeHeight="251661312" behindDoc="0" locked="0" layoutInCell="1" allowOverlap="1" wp14:anchorId="0B244FFF" wp14:editId="0B1DA5CF">
                <wp:simplePos x="0" y="0"/>
                <wp:positionH relativeFrom="column">
                  <wp:posOffset>1276985</wp:posOffset>
                </wp:positionH>
                <wp:positionV relativeFrom="paragraph">
                  <wp:posOffset>224155</wp:posOffset>
                </wp:positionV>
                <wp:extent cx="3125470" cy="836930"/>
                <wp:effectExtent l="10795" t="7620" r="698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836930"/>
                        </a:xfrm>
                        <a:prstGeom prst="rect">
                          <a:avLst/>
                        </a:prstGeom>
                        <a:solidFill>
                          <a:srgbClr val="FFFFFF"/>
                        </a:solidFill>
                        <a:ln w="9525">
                          <a:solidFill>
                            <a:srgbClr val="000000"/>
                          </a:solidFill>
                          <a:miter lim="800000"/>
                          <a:headEnd/>
                          <a:tailEnd/>
                        </a:ln>
                      </wps:spPr>
                      <wps:txbx>
                        <w:txbxContent>
                          <w:p w:rsidR="00D304B0" w:rsidRDefault="00D304B0" w:rsidP="00D304B0">
                            <w:r>
                              <w:t>Line manager drafts a letter of condolence to be sent from the relevant Executive Director using Appendix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8" type="#_x0000_t202" style="position:absolute;left:0;text-align:left;margin-left:100.55pt;margin-top:17.65pt;width:246.1pt;height:65.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">
                <v:textbox style="mso-fit-shape-to-text:t">
                  <w:txbxContent>
                    <w:p w:rsidR="00D304B0" w:rsidRDefault="00D304B0" w:rsidP="00D304B0">
                      <w:r>
                        <w:t>Line manager drafts a letter of condolence to be sent from the relevant Executive Director using Appendix 2.</w:t>
                      </w:r>
                    </w:p>
                  </w:txbxContent>
                </v:textbox>
              </v:shape>
            </w:pict>
          </mc:Fallback>
        </mc:AlternateContent>
      </w:r>
    </w:p>
    <w:p w:rsidR="00D304B0" w:rsidRDefault="00D304B0" w:rsidP="00D304B0">
      <w:pPr>
        <w:rPr>
          <w:rFonts w:cs="Arial"/>
          <w:b/>
          <w:szCs w:val="22"/>
        </w:rPr>
      </w:pPr>
    </w:p>
    <w:p w:rsidR="00D304B0" w:rsidRDefault="00D304B0" w:rsidP="00D304B0">
      <w:pPr>
        <w:rPr>
          <w:rFonts w:cs="Arial"/>
          <w:b/>
          <w:szCs w:val="22"/>
        </w:rPr>
      </w:pPr>
    </w:p>
    <w:p w:rsidR="00D304B0" w:rsidRDefault="00D304B0" w:rsidP="00D304B0">
      <w:pPr>
        <w:rPr>
          <w:rFonts w:cs="Arial"/>
          <w:b/>
          <w:szCs w:val="22"/>
        </w:rPr>
      </w:pPr>
      <w:r>
        <w:rPr>
          <w:rFonts w:cs="Arial"/>
          <w:b/>
          <w:noProof/>
          <w:szCs w:val="22"/>
        </w:rPr>
        <mc:AlternateContent>
          <mc:Choice Requires="wps">
            <w:drawing>
              <wp:anchor distT="0" distB="0" distL="114300" distR="114300" simplePos="0" relativeHeight="251669504" behindDoc="0" locked="0" layoutInCell="1" allowOverlap="1" wp14:anchorId="0B6EA435" wp14:editId="2E9E4CF6">
                <wp:simplePos x="0" y="0"/>
                <wp:positionH relativeFrom="column">
                  <wp:posOffset>2581275</wp:posOffset>
                </wp:positionH>
                <wp:positionV relativeFrom="paragraph">
                  <wp:posOffset>100330</wp:posOffset>
                </wp:positionV>
                <wp:extent cx="247650" cy="240665"/>
                <wp:effectExtent l="28575" t="8255" r="28575" b="17780"/>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06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0" o:spid="_x0000_s1026" type="#_x0000_t67" style="position:absolute;margin-left:203.25pt;margin-top:7.9pt;width:19.5pt;height:1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">
                <v:textbox style="layout-flow:vertical-ideographic"/>
              </v:shape>
            </w:pict>
          </mc:Fallback>
        </mc:AlternateContent>
      </w:r>
      <w:r>
        <w:rPr>
          <w:rFonts w:cs="Arial"/>
          <w:b/>
          <w:noProof/>
          <w:szCs w:val="22"/>
        </w:rPr>
        <mc:AlternateContent>
          <mc:Choice Requires="wps">
            <w:drawing>
              <wp:anchor distT="0" distB="0" distL="114300" distR="114300" simplePos="0" relativeHeight="251662336" behindDoc="0" locked="0" layoutInCell="1" allowOverlap="1" wp14:anchorId="09FB4CB1" wp14:editId="08B9D52E">
                <wp:simplePos x="0" y="0"/>
                <wp:positionH relativeFrom="column">
                  <wp:posOffset>1287145</wp:posOffset>
                </wp:positionH>
                <wp:positionV relativeFrom="paragraph">
                  <wp:posOffset>282575</wp:posOffset>
                </wp:positionV>
                <wp:extent cx="3125470" cy="836930"/>
                <wp:effectExtent l="12065" t="6350" r="571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836930"/>
                        </a:xfrm>
                        <a:prstGeom prst="rect">
                          <a:avLst/>
                        </a:prstGeom>
                        <a:solidFill>
                          <a:srgbClr val="FFFFFF"/>
                        </a:solidFill>
                        <a:ln w="9525">
                          <a:solidFill>
                            <a:srgbClr val="000000"/>
                          </a:solidFill>
                          <a:miter lim="800000"/>
                          <a:headEnd/>
                          <a:tailEnd/>
                        </a:ln>
                      </wps:spPr>
                      <wps:txbx>
                        <w:txbxContent>
                          <w:p w:rsidR="00D304B0" w:rsidRDefault="00D304B0" w:rsidP="00D304B0">
                            <w:r>
                              <w:t>The relevant Executive Director and line manager will inform the employee’s immediate colleagues in a sensitive manner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9" type="#_x0000_t202" style="position:absolute;left:0;text-align:left;margin-left:101.35pt;margin-top:22.25pt;width:246.1pt;height:65.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">
                <v:textbox style="mso-fit-shape-to-text:t">
                  <w:txbxContent>
                    <w:p w:rsidR="00D304B0" w:rsidRDefault="00D304B0" w:rsidP="00D304B0">
                      <w:r>
                        <w:t>The relevant Executive Director and line manager will inform the employee’s immediate colleagues in a sensitive manner</w:t>
                      </w:r>
                    </w:p>
                  </w:txbxContent>
                </v:textbox>
              </v:shape>
            </w:pict>
          </mc:Fallback>
        </mc:AlternateContent>
      </w:r>
    </w:p>
    <w:p w:rsidR="00D304B0" w:rsidRDefault="00D304B0" w:rsidP="00D304B0">
      <w:pPr>
        <w:rPr>
          <w:rFonts w:cs="Arial"/>
          <w:b/>
          <w:szCs w:val="22"/>
        </w:rPr>
      </w:pPr>
    </w:p>
    <w:p w:rsidR="00D304B0" w:rsidRDefault="00D304B0" w:rsidP="00D304B0">
      <w:pPr>
        <w:rPr>
          <w:rFonts w:cs="Arial"/>
          <w:b/>
          <w:szCs w:val="22"/>
        </w:rPr>
      </w:pPr>
    </w:p>
    <w:p w:rsidR="00D304B0" w:rsidRDefault="00D304B0" w:rsidP="00D304B0">
      <w:pPr>
        <w:rPr>
          <w:rFonts w:cs="Arial"/>
          <w:b/>
          <w:szCs w:val="22"/>
        </w:rPr>
      </w:pPr>
      <w:r>
        <w:rPr>
          <w:rFonts w:cs="Arial"/>
          <w:b/>
          <w:noProof/>
          <w:szCs w:val="22"/>
        </w:rPr>
        <mc:AlternateContent>
          <mc:Choice Requires="wps">
            <w:drawing>
              <wp:anchor distT="0" distB="0" distL="114300" distR="114300" simplePos="0" relativeHeight="251670528" behindDoc="0" locked="0" layoutInCell="1" allowOverlap="1" wp14:anchorId="5C3405FF" wp14:editId="52D701FE">
                <wp:simplePos x="0" y="0"/>
                <wp:positionH relativeFrom="column">
                  <wp:posOffset>2581275</wp:posOffset>
                </wp:positionH>
                <wp:positionV relativeFrom="paragraph">
                  <wp:posOffset>121920</wp:posOffset>
                </wp:positionV>
                <wp:extent cx="247650" cy="240665"/>
                <wp:effectExtent l="28575" t="6985" r="28575" b="1905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06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8" o:spid="_x0000_s1026" type="#_x0000_t67" style="position:absolute;margin-left:203.25pt;margin-top:9.6pt;width:19.5pt;height:1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">
                <v:textbox style="layout-flow:vertical-ideographic"/>
              </v:shape>
            </w:pict>
          </mc:Fallback>
        </mc:AlternateContent>
      </w:r>
    </w:p>
    <w:p w:rsidR="00D304B0" w:rsidRDefault="00D304B0" w:rsidP="00D304B0">
      <w:pPr>
        <w:rPr>
          <w:rFonts w:cs="Arial"/>
          <w:b/>
          <w:szCs w:val="22"/>
        </w:rPr>
      </w:pPr>
      <w:r>
        <w:rPr>
          <w:rFonts w:cs="Arial"/>
          <w:b/>
          <w:noProof/>
          <w:szCs w:val="22"/>
        </w:rPr>
        <mc:AlternateContent>
          <mc:Choice Requires="wps">
            <w:drawing>
              <wp:anchor distT="0" distB="0" distL="114300" distR="114300" simplePos="0" relativeHeight="251663360" behindDoc="0" locked="0" layoutInCell="1" allowOverlap="1" wp14:anchorId="1D745EDE" wp14:editId="14682C37">
                <wp:simplePos x="0" y="0"/>
                <wp:positionH relativeFrom="column">
                  <wp:posOffset>1292860</wp:posOffset>
                </wp:positionH>
                <wp:positionV relativeFrom="paragraph">
                  <wp:posOffset>74930</wp:posOffset>
                </wp:positionV>
                <wp:extent cx="3125470" cy="997585"/>
                <wp:effectExtent l="13970" t="8255" r="1333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997585"/>
                        </a:xfrm>
                        <a:prstGeom prst="rect">
                          <a:avLst/>
                        </a:prstGeom>
                        <a:solidFill>
                          <a:srgbClr val="FFFFFF"/>
                        </a:solidFill>
                        <a:ln w="9525">
                          <a:solidFill>
                            <a:srgbClr val="000000"/>
                          </a:solidFill>
                          <a:miter lim="800000"/>
                          <a:headEnd/>
                          <a:tailEnd/>
                        </a:ln>
                      </wps:spPr>
                      <wps:txbx>
                        <w:txbxContent>
                          <w:p w:rsidR="00D304B0" w:rsidRDefault="00D304B0" w:rsidP="00D304B0">
                            <w:r>
                              <w:t>The line manager ensures the team is aware of the support available to them at this difficult time and follows up with the team over the following days.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0" type="#_x0000_t202" style="position:absolute;left:0;text-align:left;margin-left:101.8pt;margin-top:5.9pt;width:246.1pt;height:78.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">
                <v:textbox style="mso-fit-shape-to-text:t">
                  <w:txbxContent>
                    <w:p w:rsidR="00D304B0" w:rsidRDefault="00D304B0" w:rsidP="00D304B0">
                      <w:r>
                        <w:t>The line manager ensures the team is aware of the support available to them at this difficult time and follows up with the team over the following days.</w:t>
                      </w:r>
                    </w:p>
                  </w:txbxContent>
                </v:textbox>
              </v:shape>
            </w:pict>
          </mc:Fallback>
        </mc:AlternateContent>
      </w:r>
    </w:p>
    <w:p w:rsidR="00D304B0" w:rsidRDefault="00D304B0" w:rsidP="00D304B0">
      <w:pPr>
        <w:rPr>
          <w:rFonts w:cs="Arial"/>
          <w:b/>
          <w:szCs w:val="22"/>
        </w:rPr>
      </w:pPr>
    </w:p>
    <w:p w:rsidR="00D304B0" w:rsidRDefault="00D304B0" w:rsidP="00D304B0">
      <w:pPr>
        <w:rPr>
          <w:rFonts w:cs="Arial"/>
          <w:b/>
          <w:szCs w:val="22"/>
        </w:rPr>
      </w:pPr>
    </w:p>
    <w:p w:rsidR="00D304B0" w:rsidRDefault="00D304B0" w:rsidP="00D304B0">
      <w:pPr>
        <w:rPr>
          <w:rFonts w:cs="Arial"/>
          <w:b/>
          <w:szCs w:val="22"/>
        </w:rPr>
      </w:pPr>
      <w:r>
        <w:rPr>
          <w:rFonts w:cs="Arial"/>
          <w:b/>
          <w:noProof/>
          <w:szCs w:val="22"/>
        </w:rPr>
        <mc:AlternateContent>
          <mc:Choice Requires="wps">
            <w:drawing>
              <wp:anchor distT="0" distB="0" distL="114300" distR="114300" simplePos="0" relativeHeight="251671552" behindDoc="0" locked="0" layoutInCell="1" allowOverlap="1" wp14:anchorId="7B74EAFB" wp14:editId="4F679771">
                <wp:simplePos x="0" y="0"/>
                <wp:positionH relativeFrom="column">
                  <wp:posOffset>2581275</wp:posOffset>
                </wp:positionH>
                <wp:positionV relativeFrom="paragraph">
                  <wp:posOffset>209550</wp:posOffset>
                </wp:positionV>
                <wp:extent cx="247650" cy="240665"/>
                <wp:effectExtent l="28575" t="6985" r="28575" b="1905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06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6" o:spid="_x0000_s1026" type="#_x0000_t67" style="position:absolute;margin-left:203.25pt;margin-top:16.5pt;width:19.5pt;height:1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">
                <v:textbox style="layout-flow:vertical-ideographic"/>
              </v:shape>
            </w:pict>
          </mc:Fallback>
        </mc:AlternateContent>
      </w:r>
    </w:p>
    <w:p w:rsidR="00D304B0" w:rsidRDefault="00D304B0" w:rsidP="00D304B0">
      <w:pPr>
        <w:rPr>
          <w:rFonts w:cs="Arial"/>
          <w:b/>
          <w:szCs w:val="22"/>
        </w:rPr>
      </w:pPr>
      <w:r>
        <w:rPr>
          <w:rFonts w:cs="Arial"/>
          <w:b/>
          <w:noProof/>
          <w:szCs w:val="22"/>
        </w:rPr>
        <mc:AlternateContent>
          <mc:Choice Requires="wps">
            <w:drawing>
              <wp:anchor distT="0" distB="0" distL="114300" distR="114300" simplePos="0" relativeHeight="251664384" behindDoc="0" locked="0" layoutInCell="1" allowOverlap="1" wp14:anchorId="5429B86B" wp14:editId="5F94D010">
                <wp:simplePos x="0" y="0"/>
                <wp:positionH relativeFrom="column">
                  <wp:posOffset>1299845</wp:posOffset>
                </wp:positionH>
                <wp:positionV relativeFrom="paragraph">
                  <wp:posOffset>20320</wp:posOffset>
                </wp:positionV>
                <wp:extent cx="3125470" cy="1318895"/>
                <wp:effectExtent l="8890" t="11430" r="889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1318895"/>
                        </a:xfrm>
                        <a:prstGeom prst="rect">
                          <a:avLst/>
                        </a:prstGeom>
                        <a:solidFill>
                          <a:srgbClr val="FFFFFF"/>
                        </a:solidFill>
                        <a:ln w="9525">
                          <a:solidFill>
                            <a:srgbClr val="000000"/>
                          </a:solidFill>
                          <a:miter lim="800000"/>
                          <a:headEnd/>
                          <a:tailEnd/>
                        </a:ln>
                      </wps:spPr>
                      <wps:txbx>
                        <w:txbxContent>
                          <w:p w:rsidR="00D304B0" w:rsidRDefault="00D304B0" w:rsidP="00D304B0">
                            <w:r>
                              <w:t>The relevant Executive Director and Communications team will work together on preparing an email communication informing Trust managers of the death. This may also include media communications where appropriate.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1" type="#_x0000_t202" style="position:absolute;left:0;text-align:left;margin-left:102.35pt;margin-top:1.6pt;width:246.1pt;height:103.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">
                <v:textbox style="mso-fit-shape-to-text:t">
                  <w:txbxContent>
                    <w:p w:rsidR="00D304B0" w:rsidRDefault="00D304B0" w:rsidP="00D304B0">
                      <w:r>
                        <w:t>The relevant Executive Director and Communications team will work together on preparing an email communication informing Trust managers of the death. This may also include media communications where appropriate.</w:t>
                      </w:r>
                    </w:p>
                  </w:txbxContent>
                </v:textbox>
              </v:shape>
            </w:pict>
          </mc:Fallback>
        </mc:AlternateContent>
      </w:r>
    </w:p>
    <w:p w:rsidR="00D304B0" w:rsidRDefault="00D304B0" w:rsidP="00D304B0">
      <w:pPr>
        <w:rPr>
          <w:rFonts w:cs="Arial"/>
          <w:b/>
          <w:szCs w:val="22"/>
        </w:rPr>
      </w:pPr>
    </w:p>
    <w:p w:rsidR="00D304B0" w:rsidRDefault="00D304B0" w:rsidP="00D304B0">
      <w:pPr>
        <w:rPr>
          <w:rFonts w:cs="Arial"/>
          <w:b/>
          <w:szCs w:val="22"/>
        </w:rPr>
      </w:pPr>
    </w:p>
    <w:p w:rsidR="00D304B0" w:rsidRDefault="00D304B0" w:rsidP="00D304B0">
      <w:pPr>
        <w:rPr>
          <w:rFonts w:cs="Arial"/>
          <w:b/>
          <w:szCs w:val="22"/>
        </w:rPr>
      </w:pPr>
    </w:p>
    <w:p w:rsidR="00D304B0" w:rsidRDefault="00D304B0" w:rsidP="00D304B0">
      <w:pPr>
        <w:rPr>
          <w:rFonts w:cs="Arial"/>
          <w:b/>
          <w:szCs w:val="22"/>
        </w:rPr>
      </w:pPr>
      <w:r>
        <w:rPr>
          <w:rFonts w:cs="Arial"/>
          <w:b/>
          <w:noProof/>
          <w:szCs w:val="22"/>
        </w:rPr>
        <mc:AlternateContent>
          <mc:Choice Requires="wps">
            <w:drawing>
              <wp:anchor distT="0" distB="0" distL="114300" distR="114300" simplePos="0" relativeHeight="251672576" behindDoc="0" locked="0" layoutInCell="1" allowOverlap="1" wp14:anchorId="6AFEE4EE" wp14:editId="4FA1669C">
                <wp:simplePos x="0" y="0"/>
                <wp:positionH relativeFrom="column">
                  <wp:posOffset>2581275</wp:posOffset>
                </wp:positionH>
                <wp:positionV relativeFrom="paragraph">
                  <wp:posOffset>198755</wp:posOffset>
                </wp:positionV>
                <wp:extent cx="247650" cy="240665"/>
                <wp:effectExtent l="28575" t="5715" r="28575" b="10795"/>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06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 o:spid="_x0000_s1026" type="#_x0000_t67" style="position:absolute;margin-left:203.25pt;margin-top:15.65pt;width:19.5pt;height:1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">
                <v:textbox style="layout-flow:vertical-ideographic"/>
              </v:shape>
            </w:pict>
          </mc:Fallback>
        </mc:AlternateContent>
      </w:r>
    </w:p>
    <w:p w:rsidR="00D304B0" w:rsidRDefault="00D304B0" w:rsidP="00D304B0">
      <w:pPr>
        <w:rPr>
          <w:rFonts w:cs="Arial"/>
          <w:b/>
          <w:szCs w:val="22"/>
        </w:rPr>
      </w:pPr>
      <w:r>
        <w:rPr>
          <w:rFonts w:cs="Arial"/>
          <w:b/>
          <w:noProof/>
          <w:szCs w:val="22"/>
        </w:rPr>
        <mc:AlternateContent>
          <mc:Choice Requires="wps">
            <w:drawing>
              <wp:anchor distT="0" distB="0" distL="114300" distR="114300" simplePos="0" relativeHeight="251665408" behindDoc="0" locked="0" layoutInCell="1" allowOverlap="1" wp14:anchorId="7DEA5B17" wp14:editId="22B57B31">
                <wp:simplePos x="0" y="0"/>
                <wp:positionH relativeFrom="column">
                  <wp:posOffset>1313815</wp:posOffset>
                </wp:positionH>
                <wp:positionV relativeFrom="paragraph">
                  <wp:posOffset>30480</wp:posOffset>
                </wp:positionV>
                <wp:extent cx="3125470" cy="836930"/>
                <wp:effectExtent l="8255" t="1270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836930"/>
                        </a:xfrm>
                        <a:prstGeom prst="rect">
                          <a:avLst/>
                        </a:prstGeom>
                        <a:solidFill>
                          <a:srgbClr val="FFFFFF"/>
                        </a:solidFill>
                        <a:ln w="9525">
                          <a:solidFill>
                            <a:srgbClr val="000000"/>
                          </a:solidFill>
                          <a:miter lim="800000"/>
                          <a:headEnd/>
                          <a:tailEnd/>
                        </a:ln>
                      </wps:spPr>
                      <wps:txbx>
                        <w:txbxContent>
                          <w:p w:rsidR="00D304B0" w:rsidRDefault="00D304B0" w:rsidP="00D304B0">
                            <w:r>
                              <w:t>The line manager sends second letter to the next of kin using Appendix 3 approximately 1 week after the first letter has been sent.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32" type="#_x0000_t202" style="position:absolute;left:0;text-align:left;margin-left:103.45pt;margin-top:2.4pt;width:246.1pt;height:65.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ymKgIAAFc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">
                <v:textbox style="mso-fit-shape-to-text:t">
                  <w:txbxContent>
                    <w:p w:rsidR="00D304B0" w:rsidRDefault="00D304B0" w:rsidP="00D304B0">
                      <w:r>
                        <w:t>The line manager sends second letter to the next of kin using Appendix 3 approximately 1 week after the first letter has been sent.</w:t>
                      </w:r>
                    </w:p>
                  </w:txbxContent>
                </v:textbox>
              </v:shape>
            </w:pict>
          </mc:Fallback>
        </mc:AlternateContent>
      </w:r>
    </w:p>
    <w:p w:rsidR="00D304B0" w:rsidRDefault="00D304B0" w:rsidP="00D304B0">
      <w:pPr>
        <w:rPr>
          <w:rFonts w:cs="Arial"/>
          <w:b/>
          <w:szCs w:val="22"/>
        </w:rPr>
      </w:pPr>
    </w:p>
    <w:p w:rsidR="00D304B0" w:rsidRDefault="00D304B0" w:rsidP="00D304B0">
      <w:pPr>
        <w:rPr>
          <w:rFonts w:cs="Arial"/>
          <w:b/>
          <w:szCs w:val="22"/>
        </w:rPr>
      </w:pPr>
    </w:p>
    <w:p w:rsidR="00D304B0" w:rsidRDefault="00D304B0" w:rsidP="00D304B0">
      <w:pPr>
        <w:rPr>
          <w:rFonts w:cs="Arial"/>
          <w:b/>
          <w:szCs w:val="22"/>
        </w:rPr>
      </w:pPr>
      <w:r>
        <w:rPr>
          <w:rFonts w:cs="Arial"/>
          <w:b/>
          <w:noProof/>
          <w:szCs w:val="22"/>
        </w:rPr>
        <mc:AlternateContent>
          <mc:Choice Requires="wps">
            <w:drawing>
              <wp:anchor distT="0" distB="0" distL="114300" distR="114300" simplePos="0" relativeHeight="251673600" behindDoc="0" locked="0" layoutInCell="1" allowOverlap="1" wp14:anchorId="2743C7C4" wp14:editId="6E53702F">
                <wp:simplePos x="0" y="0"/>
                <wp:positionH relativeFrom="column">
                  <wp:posOffset>2581275</wp:posOffset>
                </wp:positionH>
                <wp:positionV relativeFrom="paragraph">
                  <wp:posOffset>5080</wp:posOffset>
                </wp:positionV>
                <wp:extent cx="247650" cy="240665"/>
                <wp:effectExtent l="28575" t="9525" r="28575" b="1651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06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 o:spid="_x0000_s1026" type="#_x0000_t67" style="position:absolute;margin-left:203.25pt;margin-top:.4pt;width:19.5pt;height:1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">
                <v:textbox style="layout-flow:vertical-ideographic"/>
              </v:shape>
            </w:pict>
          </mc:Fallback>
        </mc:AlternateContent>
      </w:r>
      <w:r>
        <w:rPr>
          <w:rFonts w:cs="Arial"/>
          <w:b/>
          <w:noProof/>
          <w:szCs w:val="22"/>
        </w:rPr>
        <mc:AlternateContent>
          <mc:Choice Requires="wps">
            <w:drawing>
              <wp:anchor distT="0" distB="0" distL="114300" distR="114300" simplePos="0" relativeHeight="251666432" behindDoc="0" locked="0" layoutInCell="1" allowOverlap="1" wp14:anchorId="1203ADF1" wp14:editId="3234BB90">
                <wp:simplePos x="0" y="0"/>
                <wp:positionH relativeFrom="column">
                  <wp:posOffset>1299845</wp:posOffset>
                </wp:positionH>
                <wp:positionV relativeFrom="paragraph">
                  <wp:posOffset>91440</wp:posOffset>
                </wp:positionV>
                <wp:extent cx="3125470" cy="1318895"/>
                <wp:effectExtent l="8890" t="6350" r="889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1318895"/>
                        </a:xfrm>
                        <a:prstGeom prst="rect">
                          <a:avLst/>
                        </a:prstGeom>
                        <a:solidFill>
                          <a:srgbClr val="FFFFFF"/>
                        </a:solidFill>
                        <a:ln w="9525">
                          <a:solidFill>
                            <a:srgbClr val="000000"/>
                          </a:solidFill>
                          <a:miter lim="800000"/>
                          <a:headEnd/>
                          <a:tailEnd/>
                        </a:ln>
                      </wps:spPr>
                      <wps:txbx>
                        <w:txbxContent>
                          <w:p w:rsidR="00D304B0" w:rsidRDefault="00D304B0" w:rsidP="00D304B0">
                            <w:r>
                              <w:t>The line manager is responsible for liaising with the next of kin for the return of the employee’s personal belongings to them and to obtain the return of any equipment belonging to the Trust, being sure not to apply any pressure in the immediate aftermath.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33" type="#_x0000_t202" style="position:absolute;left:0;text-align:left;margin-left:102.35pt;margin-top:7.2pt;width:246.1pt;height:103.8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">
                <v:textbox style="mso-fit-shape-to-text:t">
                  <w:txbxContent>
                    <w:p w:rsidR="00D304B0" w:rsidRDefault="00D304B0" w:rsidP="00D304B0">
                      <w:r>
                        <w:t>The line manager is responsible for liaising with the next of kin for the return of the employee’s personal belongings to them and to obtain the return of any equipment belonging to the Trust, being sure not to apply any pressure in the immediate aftermath.</w:t>
                      </w:r>
                    </w:p>
                  </w:txbxContent>
                </v:textbox>
              </v:shape>
            </w:pict>
          </mc:Fallback>
        </mc:AlternateContent>
      </w:r>
    </w:p>
    <w:p w:rsidR="00D304B0" w:rsidRDefault="00D304B0" w:rsidP="00D304B0">
      <w:pPr>
        <w:rPr>
          <w:rFonts w:cs="Arial"/>
          <w:b/>
          <w:szCs w:val="22"/>
        </w:rPr>
      </w:pPr>
    </w:p>
    <w:p w:rsidR="00D304B0" w:rsidRDefault="00D304B0" w:rsidP="00D304B0">
      <w:pPr>
        <w:pBdr>
          <w:bottom w:val="single" w:sz="12" w:space="1" w:color="auto"/>
        </w:pBdr>
        <w:rPr>
          <w:rFonts w:cs="Arial"/>
          <w:b/>
          <w:szCs w:val="22"/>
        </w:rPr>
      </w:pPr>
      <w:bookmarkStart w:id="0" w:name="_GoBack"/>
      <w:bookmarkEnd w:id="0"/>
    </w:p>
    <w:p w:rsidR="000A49E4" w:rsidRDefault="00D304B0"/>
    <w:sectPr w:rsidR="000A4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B0"/>
    <w:rsid w:val="003A7D0D"/>
    <w:rsid w:val="009D2102"/>
    <w:rsid w:val="00A03A08"/>
    <w:rsid w:val="00BB00BC"/>
    <w:rsid w:val="00D30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B0"/>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B0"/>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754CF225.dotm</Template>
  <TotalTime>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1</cp:revision>
  <dcterms:created xsi:type="dcterms:W3CDTF">2020-05-04T14:02:00Z</dcterms:created>
  <dcterms:modified xsi:type="dcterms:W3CDTF">2020-05-04T14:04:00Z</dcterms:modified>
</cp:coreProperties>
</file>