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988"/>
        <w:tblW w:w="16018" w:type="dxa"/>
        <w:tblLook w:val="04A0" w:firstRow="1" w:lastRow="0" w:firstColumn="1" w:lastColumn="0" w:noHBand="0" w:noVBand="1"/>
      </w:tblPr>
      <w:tblGrid>
        <w:gridCol w:w="5338"/>
        <w:gridCol w:w="5685"/>
        <w:gridCol w:w="2693"/>
        <w:gridCol w:w="2302"/>
      </w:tblGrid>
      <w:tr w:rsidR="000A77BD" w14:paraId="07903FB1" w14:textId="77777777" w:rsidTr="00992464">
        <w:trPr>
          <w:trHeight w:val="939"/>
        </w:trPr>
        <w:tc>
          <w:tcPr>
            <w:tcW w:w="5338" w:type="dxa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p w14:paraId="6F49E04D" w14:textId="77777777" w:rsidR="001C6DFE" w:rsidRPr="00A372C0" w:rsidRDefault="00A372C0" w:rsidP="00DA2225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noProof/>
                <w:color w:val="FFFFFF" w:themeColor="background1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8CAED3" wp14:editId="3EECD3E8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79375</wp:posOffset>
                      </wp:positionV>
                      <wp:extent cx="542925" cy="4000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6278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39.75pt;margin-top:6.25pt;width:42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" adj="13642" fillcolor="#c2d69b [1942]" strokecolor="white [3212]" strokeweight="2pt"/>
                  </w:pict>
                </mc:Fallback>
              </mc:AlternateContent>
            </w:r>
            <w:r w:rsidR="001C6DFE" w:rsidRPr="00A372C0">
              <w:rPr>
                <w:b/>
                <w:color w:val="FFFFFF" w:themeColor="background1"/>
                <w:sz w:val="28"/>
              </w:rPr>
              <w:t>SIGN IN</w:t>
            </w:r>
          </w:p>
          <w:p w14:paraId="002EE695" w14:textId="77777777" w:rsidR="00A372C0" w:rsidRPr="00A372C0" w:rsidRDefault="00B54EF6" w:rsidP="00DA2225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>To be c</w:t>
            </w:r>
            <w:r w:rsidR="001C6DFE" w:rsidRPr="00A372C0">
              <w:rPr>
                <w:b/>
                <w:i/>
                <w:color w:val="FFFFFF" w:themeColor="background1"/>
              </w:rPr>
              <w:t xml:space="preserve">ompleted by </w:t>
            </w:r>
            <w:r w:rsidR="00A372C0" w:rsidRPr="00A372C0">
              <w:rPr>
                <w:b/>
                <w:i/>
                <w:color w:val="FFFFFF" w:themeColor="background1"/>
              </w:rPr>
              <w:t>the individual</w:t>
            </w:r>
          </w:p>
          <w:p w14:paraId="2250984E" w14:textId="77777777" w:rsidR="00FE1CEC" w:rsidRPr="00A372C0" w:rsidRDefault="00033223" w:rsidP="00DA2225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c</w:t>
            </w:r>
            <w:r w:rsidR="00A372C0" w:rsidRPr="00A372C0">
              <w:rPr>
                <w:b/>
                <w:i/>
                <w:color w:val="FFFFFF" w:themeColor="background1"/>
              </w:rPr>
              <w:t xml:space="preserve">onducting </w:t>
            </w:r>
            <w:r w:rsidR="00B54EF6" w:rsidRPr="00A372C0">
              <w:rPr>
                <w:b/>
                <w:i/>
                <w:color w:val="FFFFFF" w:themeColor="background1"/>
              </w:rPr>
              <w:t>the procedure prior to scrubbing</w:t>
            </w:r>
          </w:p>
        </w:tc>
        <w:tc>
          <w:tcPr>
            <w:tcW w:w="5685" w:type="dxa"/>
            <w:shd w:val="clear" w:color="auto" w:fill="76923C" w:themeFill="accent3" w:themeFillShade="BF"/>
            <w:vAlign w:val="center"/>
          </w:tcPr>
          <w:p w14:paraId="08EFA854" w14:textId="77777777" w:rsidR="001C6DFE" w:rsidRPr="00A372C0" w:rsidRDefault="00A372C0" w:rsidP="00DA2225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noProof/>
                <w:color w:val="FFFFFF" w:themeColor="background1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9AF94" wp14:editId="5FDDC559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83185</wp:posOffset>
                      </wp:positionV>
                      <wp:extent cx="542925" cy="40005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7424C" id="Right Arrow 2" o:spid="_x0000_s1026" type="#_x0000_t13" style="position:absolute;margin-left:256.55pt;margin-top:6.55pt;width:42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" adj="13642" fillcolor="#c2d69b [1942]" strokecolor="white [3212]" strokeweight="2pt"/>
                  </w:pict>
                </mc:Fallback>
              </mc:AlternateContent>
            </w:r>
            <w:r w:rsidR="001C6DFE" w:rsidRPr="00A372C0">
              <w:rPr>
                <w:b/>
                <w:color w:val="FFFFFF" w:themeColor="background1"/>
                <w:sz w:val="28"/>
              </w:rPr>
              <w:t>TIME OUT</w:t>
            </w:r>
          </w:p>
          <w:p w14:paraId="6D196505" w14:textId="77777777" w:rsidR="00A372C0" w:rsidRPr="00A372C0" w:rsidRDefault="001C6DFE" w:rsidP="00DA2225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 xml:space="preserve">To be read out loud </w:t>
            </w:r>
            <w:r w:rsidR="00B54EF6" w:rsidRPr="00A372C0">
              <w:rPr>
                <w:b/>
                <w:i/>
                <w:color w:val="FFFFFF" w:themeColor="background1"/>
              </w:rPr>
              <w:t xml:space="preserve">by the assistant </w:t>
            </w:r>
            <w:r w:rsidR="00A372C0" w:rsidRPr="00A372C0">
              <w:rPr>
                <w:b/>
                <w:i/>
                <w:color w:val="FFFFFF" w:themeColor="background1"/>
              </w:rPr>
              <w:t>before</w:t>
            </w:r>
          </w:p>
          <w:p w14:paraId="02456E1A" w14:textId="77777777" w:rsidR="001C6DFE" w:rsidRPr="00A372C0" w:rsidRDefault="00B470C7" w:rsidP="00DA2225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>invasive part of procedure</w:t>
            </w:r>
            <w:r w:rsidR="00B54EF6" w:rsidRPr="00A372C0">
              <w:rPr>
                <w:b/>
                <w:i/>
                <w:color w:val="FFFFFF" w:themeColor="background1"/>
              </w:rPr>
              <w:t xml:space="preserve"> is commenced</w:t>
            </w:r>
          </w:p>
        </w:tc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C9D8388" w14:textId="77777777" w:rsidR="001C6DFE" w:rsidRPr="00A372C0" w:rsidRDefault="001C6DFE" w:rsidP="00DA22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372C0">
              <w:rPr>
                <w:b/>
                <w:color w:val="FFFFFF" w:themeColor="background1"/>
                <w:sz w:val="28"/>
              </w:rPr>
              <w:t>SIGN OUT</w:t>
            </w:r>
          </w:p>
          <w:p w14:paraId="01CBD912" w14:textId="77777777" w:rsidR="00A372C0" w:rsidRPr="00A372C0" w:rsidRDefault="00B54EF6" w:rsidP="00DA2225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>To be r</w:t>
            </w:r>
            <w:r w:rsidR="001C6DFE" w:rsidRPr="00A372C0">
              <w:rPr>
                <w:b/>
                <w:i/>
                <w:color w:val="FFFFFF" w:themeColor="background1"/>
              </w:rPr>
              <w:t xml:space="preserve">ead out loud </w:t>
            </w:r>
            <w:r w:rsidRPr="00A372C0">
              <w:rPr>
                <w:b/>
                <w:i/>
                <w:color w:val="FFFFFF" w:themeColor="background1"/>
              </w:rPr>
              <w:t xml:space="preserve">by the assistant </w:t>
            </w:r>
            <w:r w:rsidR="00A372C0" w:rsidRPr="00A372C0">
              <w:rPr>
                <w:b/>
                <w:i/>
                <w:color w:val="FFFFFF" w:themeColor="background1"/>
              </w:rPr>
              <w:t>before</w:t>
            </w:r>
          </w:p>
          <w:p w14:paraId="045337CC" w14:textId="77777777" w:rsidR="001C6DFE" w:rsidRPr="00A372C0" w:rsidRDefault="001C6DFE" w:rsidP="00DA2225">
            <w:pPr>
              <w:jc w:val="center"/>
              <w:rPr>
                <w:b/>
                <w:i/>
                <w:color w:val="FFFFFF" w:themeColor="background1"/>
              </w:rPr>
            </w:pPr>
            <w:r w:rsidRPr="00A372C0">
              <w:rPr>
                <w:b/>
                <w:i/>
                <w:color w:val="FFFFFF" w:themeColor="background1"/>
              </w:rPr>
              <w:t xml:space="preserve">anyone leaves the </w:t>
            </w:r>
            <w:r w:rsidR="00B54EF6" w:rsidRPr="00A372C0">
              <w:rPr>
                <w:b/>
                <w:i/>
                <w:color w:val="FFFFFF" w:themeColor="background1"/>
              </w:rPr>
              <w:t xml:space="preserve">procedural </w:t>
            </w:r>
            <w:r w:rsidR="00367B1C" w:rsidRPr="00A372C0">
              <w:rPr>
                <w:b/>
                <w:i/>
                <w:color w:val="FFFFFF" w:themeColor="background1"/>
              </w:rPr>
              <w:t>area</w:t>
            </w:r>
          </w:p>
        </w:tc>
      </w:tr>
      <w:tr w:rsidR="00866376" w14:paraId="6C68F122" w14:textId="77777777" w:rsidTr="00992464">
        <w:trPr>
          <w:trHeight w:val="680"/>
        </w:trPr>
        <w:tc>
          <w:tcPr>
            <w:tcW w:w="5338" w:type="dxa"/>
            <w:tcBorders>
              <w:left w:val="single" w:sz="4" w:space="0" w:color="auto"/>
            </w:tcBorders>
            <w:vAlign w:val="center"/>
          </w:tcPr>
          <w:p w14:paraId="4AC2EDBB" w14:textId="77777777" w:rsidR="00866376" w:rsidRDefault="00866376" w:rsidP="00DA2225">
            <w:pPr>
              <w:spacing w:line="276" w:lineRule="auto"/>
              <w:rPr>
                <w:rFonts w:eastAsia="Calibri"/>
                <w:b/>
              </w:rPr>
            </w:pPr>
            <w:r w:rsidRPr="0048427A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b/>
              </w:rPr>
              <w:t xml:space="preserve">Confirm </w:t>
            </w:r>
            <w:r w:rsidRPr="0048427A">
              <w:rPr>
                <w:rFonts w:eastAsia="Calibri"/>
                <w:b/>
              </w:rPr>
              <w:t xml:space="preserve">all individuals </w:t>
            </w:r>
            <w:r>
              <w:rPr>
                <w:rFonts w:eastAsia="Calibri"/>
                <w:b/>
              </w:rPr>
              <w:t>have introduced themselves.</w:t>
            </w:r>
          </w:p>
          <w:p w14:paraId="43E824B6" w14:textId="66B90EF2" w:rsidR="00866376" w:rsidRPr="00F30794" w:rsidRDefault="00866376" w:rsidP="00DA2225">
            <w:pPr>
              <w:spacing w:line="276" w:lineRule="auto"/>
              <w:rPr>
                <w:rFonts w:eastAsia="Calibri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 w:rsidRPr="00560CA4">
              <w:rPr>
                <w:rFonts w:eastAsia="Calibri"/>
                <w:b/>
              </w:rPr>
              <w:t>Confirm</w:t>
            </w:r>
            <w:r w:rsidR="008F4F47">
              <w:rPr>
                <w:rFonts w:eastAsia="Calibri"/>
                <w:b/>
              </w:rPr>
              <w:t xml:space="preserve"> patient identity, </w:t>
            </w:r>
            <w:r>
              <w:rPr>
                <w:rFonts w:eastAsia="Calibri"/>
                <w:b/>
              </w:rPr>
              <w:t>procedure</w:t>
            </w:r>
            <w:r w:rsidR="008F4F47">
              <w:rPr>
                <w:rFonts w:eastAsia="Calibri"/>
                <w:b/>
              </w:rPr>
              <w:t xml:space="preserve"> and site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5685" w:type="dxa"/>
            <w:vAlign w:val="center"/>
          </w:tcPr>
          <w:p w14:paraId="7B2A1B4D" w14:textId="3B19C8A2" w:rsidR="00866376" w:rsidRPr="00736707" w:rsidRDefault="00866376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>
              <w:rPr>
                <w:b/>
              </w:rPr>
              <w:t>Confirm procedure site is marked or identified.</w:t>
            </w:r>
          </w:p>
        </w:tc>
        <w:tc>
          <w:tcPr>
            <w:tcW w:w="4995" w:type="dxa"/>
            <w:gridSpan w:val="2"/>
            <w:vMerge w:val="restart"/>
            <w:tcBorders>
              <w:right w:val="single" w:sz="4" w:space="0" w:color="auto"/>
            </w:tcBorders>
          </w:tcPr>
          <w:p w14:paraId="304A40DA" w14:textId="54672FF2" w:rsidR="00866376" w:rsidRPr="00EC56E9" w:rsidRDefault="00866376" w:rsidP="00DA2225">
            <w:pPr>
              <w:spacing w:line="276" w:lineRule="auto"/>
              <w:rPr>
                <w:rFonts w:eastAsia="Calibri"/>
                <w:b/>
              </w:rPr>
            </w:pPr>
            <w:r w:rsidRPr="003111CB">
              <w:rPr>
                <w:rFonts w:eastAsia="Calibri"/>
                <w:b/>
              </w:rPr>
              <w:t>Confirm:</w:t>
            </w:r>
          </w:p>
          <w:p w14:paraId="68A1AEFF" w14:textId="6A678AC0" w:rsidR="00866376" w:rsidRPr="003111CB" w:rsidRDefault="00866376" w:rsidP="00DA2225">
            <w:pPr>
              <w:spacing w:line="276" w:lineRule="auto"/>
              <w:rPr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S</w:t>
            </w:r>
            <w:r w:rsidRPr="003111CB">
              <w:rPr>
                <w:sz w:val="20"/>
                <w:szCs w:val="20"/>
              </w:rPr>
              <w:t xml:space="preserve">harps </w:t>
            </w:r>
            <w:r w:rsidR="001356E2">
              <w:rPr>
                <w:sz w:val="20"/>
                <w:szCs w:val="20"/>
              </w:rPr>
              <w:t>disposed.</w:t>
            </w:r>
          </w:p>
          <w:p w14:paraId="1DC36067" w14:textId="4C8364C6" w:rsidR="00866376" w:rsidRPr="003111CB" w:rsidRDefault="00866376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All </w:t>
            </w:r>
            <w:r w:rsidR="00E96CEC">
              <w:rPr>
                <w:rFonts w:eastAsia="Calibri"/>
                <w:sz w:val="20"/>
                <w:szCs w:val="20"/>
              </w:rPr>
              <w:t>instruments and swabs accounted for</w:t>
            </w:r>
            <w:r w:rsidR="006D6149">
              <w:rPr>
                <w:rFonts w:eastAsia="Calibri"/>
                <w:sz w:val="20"/>
                <w:szCs w:val="20"/>
              </w:rPr>
              <w:t>.</w:t>
            </w:r>
          </w:p>
          <w:p w14:paraId="6B561B3E" w14:textId="24D53536" w:rsidR="00866376" w:rsidRPr="003111CB" w:rsidRDefault="00866376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 w:rsidRPr="003111CB">
              <w:rPr>
                <w:rFonts w:eastAsia="Calibri"/>
                <w:sz w:val="20"/>
                <w:szCs w:val="20"/>
              </w:rPr>
              <w:t xml:space="preserve"> Procedural note and aftercare instructions completed.</w:t>
            </w:r>
          </w:p>
          <w:p w14:paraId="3CE80870" w14:textId="262162BB" w:rsidR="00866376" w:rsidRDefault="00866376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 w:rsidRPr="003111CB">
              <w:rPr>
                <w:rFonts w:eastAsia="Calibri"/>
                <w:sz w:val="20"/>
                <w:szCs w:val="20"/>
              </w:rPr>
              <w:t xml:space="preserve"> All </w:t>
            </w:r>
            <w:r w:rsidR="001356E2">
              <w:rPr>
                <w:rFonts w:eastAsia="Calibri"/>
                <w:sz w:val="20"/>
                <w:szCs w:val="20"/>
              </w:rPr>
              <w:t xml:space="preserve">drains </w:t>
            </w:r>
            <w:r w:rsidR="001356E2" w:rsidRPr="00866376">
              <w:rPr>
                <w:rFonts w:eastAsia="Calibri"/>
                <w:sz w:val="20"/>
                <w:szCs w:val="20"/>
              </w:rPr>
              <w:t>documented</w:t>
            </w:r>
            <w:r w:rsidRPr="00866376">
              <w:rPr>
                <w:rFonts w:eastAsia="Calibri"/>
                <w:sz w:val="20"/>
                <w:szCs w:val="20"/>
              </w:rPr>
              <w:t>.</w:t>
            </w:r>
          </w:p>
          <w:p w14:paraId="51959481" w14:textId="77777777" w:rsidR="00EC56E9" w:rsidRDefault="00EC56E9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All specimens labelled and recorded.</w:t>
            </w:r>
          </w:p>
          <w:p w14:paraId="6DC293C4" w14:textId="77777777" w:rsidR="00E96CEC" w:rsidRDefault="00EC56E9" w:rsidP="00E96CEC">
            <w:pPr>
              <w:spacing w:line="276" w:lineRule="auto"/>
              <w:ind w:left="175" w:hanging="175"/>
              <w:rPr>
                <w:rFonts w:eastAsia="Calibri"/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96CEC">
              <w:rPr>
                <w:rFonts w:eastAsia="Calibri"/>
                <w:sz w:val="20"/>
                <w:szCs w:val="20"/>
              </w:rPr>
              <w:t>Portable CXR requested (to be done recovery area)</w:t>
            </w:r>
          </w:p>
          <w:p w14:paraId="15CCC9DD" w14:textId="5CE41D38" w:rsidR="00EC56E9" w:rsidRPr="00803CD2" w:rsidRDefault="00193B2F" w:rsidP="00E96CEC">
            <w:pPr>
              <w:spacing w:line="276" w:lineRule="auto"/>
              <w:ind w:left="175" w:hanging="175"/>
              <w:rPr>
                <w:rFonts w:eastAsia="Calibri"/>
                <w:sz w:val="20"/>
                <w:szCs w:val="20"/>
              </w:rPr>
            </w:pPr>
            <w:r w:rsidRPr="00193B2F">
              <w:rPr>
                <w:rFonts w:eastAsia="Calibri"/>
                <w:sz w:val="20"/>
                <w:szCs w:val="20"/>
              </w:rPr>
              <w:sym w:font="Wingdings" w:char="F0A8"/>
            </w:r>
            <w:r w:rsidR="00E96CEC">
              <w:rPr>
                <w:rFonts w:eastAsia="Calibri"/>
                <w:sz w:val="20"/>
                <w:szCs w:val="20"/>
              </w:rPr>
              <w:t>Ward informed of requirements for thoracic suction</w:t>
            </w:r>
            <w:r w:rsidR="00EC56E9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81852" w14:paraId="3B579C5C" w14:textId="77777777" w:rsidTr="00992464">
        <w:trPr>
          <w:trHeight w:val="680"/>
        </w:trPr>
        <w:tc>
          <w:tcPr>
            <w:tcW w:w="5338" w:type="dxa"/>
            <w:tcBorders>
              <w:left w:val="single" w:sz="4" w:space="0" w:color="auto"/>
            </w:tcBorders>
          </w:tcPr>
          <w:p w14:paraId="03276797" w14:textId="03B4F519" w:rsidR="002C65A5" w:rsidRDefault="002C65A5" w:rsidP="00DA2225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Record procedure to be performed</w:t>
            </w:r>
            <w:r w:rsidR="00E81852" w:rsidRPr="004B6FE7">
              <w:rPr>
                <w:rFonts w:eastAsia="Calibri"/>
                <w:b/>
              </w:rPr>
              <w:t>:</w:t>
            </w:r>
          </w:p>
          <w:p w14:paraId="6A0697D2" w14:textId="4DE85177" w:rsidR="00C81063" w:rsidRDefault="001A09E6" w:rsidP="00DA2225">
            <w:pPr>
              <w:spacing w:line="276" w:lineRule="auto"/>
              <w:rPr>
                <w:rFonts w:eastAsia="Calibri"/>
                <w:b/>
              </w:rPr>
            </w:pPr>
            <w:r w:rsidRPr="001A09E6">
              <w:rPr>
                <w:rFonts w:eastAsia="Calibri"/>
                <w:b/>
              </w:rPr>
              <w:sym w:font="Wingdings" w:char="F0A8"/>
            </w:r>
            <w:r w:rsidR="0007360F">
              <w:rPr>
                <w:rFonts w:eastAsia="Calibri"/>
                <w:b/>
              </w:rPr>
              <w:t>LEFT</w:t>
            </w:r>
          </w:p>
          <w:p w14:paraId="421A4778" w14:textId="7DE093F8" w:rsidR="0007360F" w:rsidRDefault="001A09E6" w:rsidP="00DA2225">
            <w:pPr>
              <w:spacing w:line="276" w:lineRule="auto"/>
              <w:rPr>
                <w:rFonts w:eastAsia="Calibri"/>
                <w:b/>
              </w:rPr>
            </w:pPr>
            <w:r w:rsidRPr="001A09E6">
              <w:rPr>
                <w:rFonts w:eastAsia="Calibri"/>
                <w:b/>
              </w:rPr>
              <w:sym w:font="Wingdings" w:char="F0A8"/>
            </w:r>
            <w:r w:rsidR="0007360F">
              <w:rPr>
                <w:rFonts w:eastAsia="Calibri"/>
                <w:b/>
              </w:rPr>
              <w:t>RIGHT</w:t>
            </w:r>
          </w:p>
          <w:p w14:paraId="094DAB65" w14:textId="3A4E860D" w:rsidR="00E81852" w:rsidRDefault="001A09E6" w:rsidP="001A09E6">
            <w:pPr>
              <w:spacing w:line="276" w:lineRule="auto"/>
              <w:rPr>
                <w:rFonts w:eastAsia="Calibri"/>
                <w:sz w:val="20"/>
              </w:rPr>
            </w:pPr>
            <w:r w:rsidRPr="001A09E6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>THORACOSCOPY</w:t>
            </w:r>
          </w:p>
          <w:p w14:paraId="764DF3A3" w14:textId="4F8DA02E" w:rsidR="001A09E6" w:rsidRPr="0048427A" w:rsidRDefault="001A09E6" w:rsidP="001A09E6">
            <w:pPr>
              <w:spacing w:line="276" w:lineRule="auto"/>
              <w:rPr>
                <w:rFonts w:eastAsia="Calibri"/>
                <w:sz w:val="20"/>
              </w:rPr>
            </w:pPr>
            <w:r w:rsidRPr="001A09E6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>TALC</w:t>
            </w:r>
          </w:p>
        </w:tc>
        <w:tc>
          <w:tcPr>
            <w:tcW w:w="5685" w:type="dxa"/>
            <w:vAlign w:val="center"/>
          </w:tcPr>
          <w:p w14:paraId="2788B28C" w14:textId="626B117E" w:rsidR="00E81852" w:rsidRPr="00560CA4" w:rsidRDefault="00E81852" w:rsidP="00E96CEC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49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3661ED" w14:textId="77777777" w:rsidR="00E81852" w:rsidRPr="003111CB" w:rsidRDefault="00E81852" w:rsidP="00DA2225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F37281" w14:paraId="7BAA4325" w14:textId="77777777" w:rsidTr="00992464">
        <w:trPr>
          <w:trHeight w:val="680"/>
        </w:trPr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659C25" w14:textId="77777777" w:rsidR="00F37281" w:rsidRDefault="00F37281" w:rsidP="00DA2225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Written</w:t>
            </w:r>
            <w:r w:rsidRPr="00560CA4">
              <w:rPr>
                <w:rFonts w:eastAsia="Calibri"/>
                <w:b/>
              </w:rPr>
              <w:t xml:space="preserve"> consent:</w:t>
            </w:r>
          </w:p>
          <w:p w14:paraId="0601BCA5" w14:textId="4D24218A" w:rsidR="00F37281" w:rsidRPr="00560CA4" w:rsidRDefault="00F37281" w:rsidP="00DA2225">
            <w:pPr>
              <w:spacing w:line="276" w:lineRule="auto"/>
              <w:rPr>
                <w:rFonts w:eastAsia="Calibri"/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Yes</w:t>
            </w:r>
            <w:r>
              <w:rPr>
                <w:rFonts w:eastAsia="Calibri"/>
                <w:sz w:val="20"/>
              </w:rPr>
              <w:tab/>
            </w:r>
            <w:r>
              <w:rPr>
                <w:rFonts w:eastAsia="Calibri"/>
                <w:sz w:val="20"/>
              </w:rPr>
              <w:tab/>
            </w: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Unable</w:t>
            </w:r>
            <w:r>
              <w:rPr>
                <w:rFonts w:eastAsia="Calibri"/>
                <w:sz w:val="20"/>
              </w:rPr>
              <w:t>, document best interest decision</w:t>
            </w:r>
          </w:p>
        </w:tc>
        <w:tc>
          <w:tcPr>
            <w:tcW w:w="5685" w:type="dxa"/>
            <w:vMerge w:val="restart"/>
            <w:vAlign w:val="center"/>
          </w:tcPr>
          <w:p w14:paraId="6D740DA6" w14:textId="20EFA661" w:rsidR="00F37281" w:rsidRDefault="00F37281" w:rsidP="00DA2225">
            <w:pPr>
              <w:spacing w:line="276" w:lineRule="auto"/>
              <w:rPr>
                <w:rFonts w:eastAsia="Calibri"/>
                <w:b/>
              </w:rPr>
            </w:pPr>
            <w:r w:rsidRPr="00803CD2">
              <w:rPr>
                <w:rFonts w:eastAsia="Calibri"/>
                <w:b/>
              </w:rPr>
              <w:t>Confirm:</w:t>
            </w:r>
          </w:p>
          <w:p w14:paraId="662F29C5" w14:textId="77777777" w:rsidR="007D24C8" w:rsidRPr="00803CD2" w:rsidRDefault="007D24C8" w:rsidP="00DA2225">
            <w:pPr>
              <w:spacing w:line="276" w:lineRule="auto"/>
              <w:rPr>
                <w:rFonts w:eastAsia="Calibri"/>
                <w:b/>
              </w:rPr>
            </w:pPr>
          </w:p>
          <w:p w14:paraId="39D4E615" w14:textId="3B889D69" w:rsidR="00731F73" w:rsidRDefault="00F37281" w:rsidP="00DA2225">
            <w:pPr>
              <w:spacing w:line="276" w:lineRule="auto"/>
              <w:ind w:left="190" w:hanging="190"/>
              <w:rPr>
                <w:rFonts w:eastAsia="Calibri"/>
                <w:sz w:val="20"/>
                <w:szCs w:val="20"/>
              </w:rPr>
            </w:pPr>
            <w:r w:rsidRPr="00803CD2">
              <w:rPr>
                <w:rFonts w:eastAsia="Calibri"/>
                <w:sz w:val="20"/>
                <w:szCs w:val="20"/>
              </w:rPr>
              <w:sym w:font="Wingdings" w:char="F0A8"/>
            </w:r>
            <w:r w:rsidRPr="00803CD2">
              <w:rPr>
                <w:rFonts w:eastAsia="Calibri"/>
                <w:sz w:val="20"/>
                <w:szCs w:val="20"/>
              </w:rPr>
              <w:t xml:space="preserve"> </w:t>
            </w:r>
            <w:r w:rsidR="00731F73">
              <w:rPr>
                <w:rFonts w:eastAsia="Calibri"/>
                <w:sz w:val="20"/>
                <w:szCs w:val="20"/>
              </w:rPr>
              <w:t>Most recent CT displayed on monitor</w:t>
            </w:r>
          </w:p>
          <w:p w14:paraId="59B5B6FF" w14:textId="792BDEEB" w:rsidR="00731F73" w:rsidRDefault="00731F73" w:rsidP="00DA2225">
            <w:pPr>
              <w:spacing w:line="276" w:lineRule="auto"/>
              <w:ind w:left="190" w:hanging="190"/>
              <w:rPr>
                <w:rFonts w:eastAsia="Calibri"/>
                <w:sz w:val="20"/>
                <w:szCs w:val="20"/>
              </w:rPr>
            </w:pPr>
            <w:r w:rsidRPr="00731F73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>Camera and monitoring equipment are compatible and working</w:t>
            </w:r>
          </w:p>
          <w:p w14:paraId="298E1F6F" w14:textId="56279E7B" w:rsidR="00F37281" w:rsidRPr="00803CD2" w:rsidRDefault="00731F73" w:rsidP="00DA2225">
            <w:pPr>
              <w:spacing w:line="276" w:lineRule="auto"/>
              <w:ind w:left="190" w:hanging="190"/>
              <w:rPr>
                <w:sz w:val="20"/>
                <w:szCs w:val="20"/>
              </w:rPr>
            </w:pPr>
            <w:r w:rsidRPr="00731F73">
              <w:rPr>
                <w:rFonts w:eastAsia="Calibri"/>
                <w:sz w:val="20"/>
                <w:szCs w:val="20"/>
              </w:rPr>
              <w:sym w:font="Wingdings" w:char="F0A8"/>
            </w:r>
            <w:r w:rsidR="00F37281" w:rsidRPr="00803CD2">
              <w:rPr>
                <w:rFonts w:eastAsia="Calibri"/>
                <w:sz w:val="20"/>
                <w:szCs w:val="20"/>
              </w:rPr>
              <w:t>O</w:t>
            </w:r>
            <w:r w:rsidR="00F37281" w:rsidRPr="00803CD2">
              <w:rPr>
                <w:sz w:val="20"/>
                <w:szCs w:val="20"/>
              </w:rPr>
              <w:t xml:space="preserve">perator and assistants are wearing </w:t>
            </w:r>
            <w:r w:rsidR="007D24C8">
              <w:rPr>
                <w:sz w:val="20"/>
                <w:szCs w:val="20"/>
              </w:rPr>
              <w:t>appropriate</w:t>
            </w:r>
            <w:r w:rsidR="00F37281" w:rsidRPr="00803CD2">
              <w:rPr>
                <w:sz w:val="20"/>
                <w:szCs w:val="20"/>
              </w:rPr>
              <w:t xml:space="preserve"> PPE</w:t>
            </w:r>
            <w:r w:rsidR="00F37281">
              <w:rPr>
                <w:sz w:val="20"/>
                <w:szCs w:val="20"/>
              </w:rPr>
              <w:t xml:space="preserve"> </w:t>
            </w:r>
          </w:p>
          <w:p w14:paraId="6EFE3145" w14:textId="5DFE846D" w:rsidR="00F37281" w:rsidRPr="00803CD2" w:rsidRDefault="00F37281" w:rsidP="00DA2225">
            <w:pPr>
              <w:spacing w:line="276" w:lineRule="auto"/>
              <w:ind w:left="190" w:hanging="190"/>
              <w:rPr>
                <w:sz w:val="20"/>
                <w:szCs w:val="20"/>
              </w:rPr>
            </w:pPr>
            <w:r w:rsidRPr="00803CD2">
              <w:rPr>
                <w:rFonts w:eastAsia="Calibri"/>
                <w:sz w:val="20"/>
                <w:szCs w:val="20"/>
              </w:rPr>
              <w:sym w:font="Wingdings" w:char="F0A8"/>
            </w:r>
            <w:r w:rsidRPr="00803CD2">
              <w:rPr>
                <w:rFonts w:eastAsia="Calibri"/>
                <w:sz w:val="20"/>
                <w:szCs w:val="20"/>
              </w:rPr>
              <w:t xml:space="preserve"> O</w:t>
            </w:r>
            <w:r w:rsidRPr="00803CD2">
              <w:rPr>
                <w:sz w:val="20"/>
                <w:szCs w:val="20"/>
              </w:rPr>
              <w:t xml:space="preserve">perator and assistant are wearing </w:t>
            </w:r>
            <w:r>
              <w:rPr>
                <w:sz w:val="20"/>
                <w:szCs w:val="20"/>
              </w:rPr>
              <w:t xml:space="preserve">sterile </w:t>
            </w:r>
            <w:r w:rsidRPr="00803CD2">
              <w:rPr>
                <w:sz w:val="20"/>
                <w:szCs w:val="20"/>
              </w:rPr>
              <w:t xml:space="preserve">gown and </w:t>
            </w:r>
            <w:r>
              <w:rPr>
                <w:sz w:val="20"/>
                <w:szCs w:val="20"/>
              </w:rPr>
              <w:t xml:space="preserve">gloves after </w:t>
            </w:r>
            <w:r w:rsidRPr="00803CD2">
              <w:rPr>
                <w:sz w:val="20"/>
                <w:szCs w:val="20"/>
              </w:rPr>
              <w:t>scrubbing</w:t>
            </w:r>
            <w:r w:rsidRPr="00803CD2">
              <w:rPr>
                <w:rFonts w:eastAsia="Calibri"/>
                <w:sz w:val="20"/>
                <w:szCs w:val="20"/>
              </w:rPr>
              <w:t xml:space="preserve"> (plus hat and mask).</w:t>
            </w:r>
          </w:p>
          <w:p w14:paraId="2AB4B328" w14:textId="4C4BDF05" w:rsidR="00F37281" w:rsidRPr="00803CD2" w:rsidRDefault="00F37281" w:rsidP="00DA2225">
            <w:pPr>
              <w:spacing w:line="276" w:lineRule="auto"/>
              <w:ind w:left="190" w:hanging="190"/>
              <w:rPr>
                <w:rFonts w:eastAsia="Calibri"/>
                <w:sz w:val="20"/>
                <w:szCs w:val="20"/>
              </w:rPr>
            </w:pPr>
            <w:r w:rsidRPr="00803CD2">
              <w:rPr>
                <w:rFonts w:eastAsia="Calibri"/>
                <w:sz w:val="20"/>
                <w:szCs w:val="20"/>
              </w:rPr>
              <w:sym w:font="Wingdings" w:char="F0A8"/>
            </w:r>
            <w:r w:rsidRPr="00803CD2">
              <w:rPr>
                <w:rFonts w:eastAsia="Calibri"/>
                <w:sz w:val="20"/>
                <w:szCs w:val="20"/>
              </w:rPr>
              <w:t xml:space="preserve"> </w:t>
            </w:r>
            <w:r w:rsidR="007D24C8">
              <w:rPr>
                <w:rFonts w:eastAsia="Calibri"/>
                <w:sz w:val="20"/>
                <w:szCs w:val="20"/>
              </w:rPr>
              <w:t>Patient is positioned on operating table with marked-side upper most and pillows under head and beneath patient across mid-riff</w:t>
            </w:r>
          </w:p>
          <w:p w14:paraId="3060358F" w14:textId="408AED42" w:rsidR="00F37281" w:rsidRPr="00E81852" w:rsidRDefault="00F37281" w:rsidP="00DA2225">
            <w:pPr>
              <w:spacing w:line="276" w:lineRule="auto"/>
              <w:rPr>
                <w:b/>
                <w:szCs w:val="20"/>
              </w:rPr>
            </w:pPr>
            <w:r w:rsidRPr="00803CD2">
              <w:rPr>
                <w:rFonts w:eastAsia="Calibri"/>
                <w:sz w:val="20"/>
                <w:szCs w:val="20"/>
              </w:rPr>
              <w:sym w:font="Wingdings" w:char="F0A8"/>
            </w:r>
            <w:r w:rsidRPr="00803CD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</w:t>
            </w:r>
            <w:r w:rsidRPr="00803CD2">
              <w:rPr>
                <w:sz w:val="20"/>
                <w:szCs w:val="20"/>
              </w:rPr>
              <w:t>kin cleaned r Povidone.</w:t>
            </w:r>
          </w:p>
          <w:p w14:paraId="27E5795E" w14:textId="77777777" w:rsidR="00F37281" w:rsidRDefault="00F37281" w:rsidP="00DA2225">
            <w:pPr>
              <w:spacing w:line="276" w:lineRule="auto"/>
              <w:rPr>
                <w:sz w:val="20"/>
                <w:szCs w:val="20"/>
              </w:rPr>
            </w:pPr>
            <w:r w:rsidRPr="00803CD2">
              <w:rPr>
                <w:rFonts w:eastAsia="Calibri"/>
                <w:sz w:val="20"/>
                <w:szCs w:val="20"/>
              </w:rPr>
              <w:sym w:font="Wingdings" w:char="F0A8"/>
            </w:r>
            <w:r w:rsidRPr="00803CD2">
              <w:rPr>
                <w:rFonts w:eastAsia="Calibri"/>
                <w:sz w:val="20"/>
                <w:szCs w:val="20"/>
              </w:rPr>
              <w:t xml:space="preserve"> </w:t>
            </w:r>
            <w:r w:rsidRPr="00803CD2">
              <w:rPr>
                <w:sz w:val="20"/>
                <w:szCs w:val="20"/>
              </w:rPr>
              <w:t>Sterile drapes in place.</w:t>
            </w:r>
          </w:p>
          <w:p w14:paraId="46E09B01" w14:textId="0F7DC630" w:rsidR="00731F73" w:rsidRPr="00E81852" w:rsidRDefault="00731F73" w:rsidP="00DA2225">
            <w:pPr>
              <w:spacing w:line="276" w:lineRule="auto"/>
              <w:rPr>
                <w:b/>
                <w:szCs w:val="20"/>
              </w:rPr>
            </w:pPr>
            <w:r w:rsidRPr="00731F7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Suction carousel working</w:t>
            </w:r>
          </w:p>
        </w:tc>
        <w:tc>
          <w:tcPr>
            <w:tcW w:w="49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1A75666" w14:textId="77777777" w:rsidR="00F37281" w:rsidRPr="00BE748A" w:rsidRDefault="00F37281" w:rsidP="00DA2225">
            <w:pPr>
              <w:spacing w:line="276" w:lineRule="auto"/>
              <w:rPr>
                <w:sz w:val="20"/>
              </w:rPr>
            </w:pPr>
          </w:p>
        </w:tc>
      </w:tr>
      <w:tr w:rsidR="00F37281" w14:paraId="2C92EC90" w14:textId="77777777" w:rsidTr="00992464">
        <w:trPr>
          <w:trHeight w:val="680"/>
        </w:trPr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9C5F4B" w14:textId="77777777" w:rsidR="00F37281" w:rsidRPr="00560CA4" w:rsidRDefault="00F37281" w:rsidP="00DA2225">
            <w:pPr>
              <w:spacing w:line="276" w:lineRule="auto"/>
              <w:rPr>
                <w:b/>
              </w:rPr>
            </w:pPr>
            <w:r w:rsidRPr="00560CA4">
              <w:rPr>
                <w:b/>
              </w:rPr>
              <w:t>Does the patient have a known allergy?</w:t>
            </w:r>
          </w:p>
          <w:p w14:paraId="7B532604" w14:textId="380079F1" w:rsidR="00F37281" w:rsidRDefault="00F37281" w:rsidP="00DA2225">
            <w:pPr>
              <w:spacing w:line="276" w:lineRule="auto"/>
              <w:rPr>
                <w:rFonts w:eastAsia="Calibri"/>
                <w:b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No</w:t>
            </w:r>
            <w:r>
              <w:rPr>
                <w:rFonts w:eastAsia="Calibri"/>
                <w:sz w:val="20"/>
              </w:rPr>
              <w:tab/>
            </w:r>
            <w:r>
              <w:rPr>
                <w:rFonts w:eastAsia="Calibri"/>
                <w:sz w:val="20"/>
              </w:rPr>
              <w:tab/>
            </w: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Yes, specify:</w:t>
            </w:r>
          </w:p>
        </w:tc>
        <w:tc>
          <w:tcPr>
            <w:tcW w:w="5685" w:type="dxa"/>
            <w:vMerge/>
            <w:vAlign w:val="center"/>
          </w:tcPr>
          <w:p w14:paraId="3FE671FF" w14:textId="31F57397" w:rsidR="00F37281" w:rsidRPr="00560CA4" w:rsidRDefault="00F37281" w:rsidP="00DA222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4995" w:type="dxa"/>
            <w:gridSpan w:val="2"/>
            <w:tcBorders>
              <w:right w:val="single" w:sz="4" w:space="0" w:color="auto"/>
            </w:tcBorders>
            <w:vAlign w:val="center"/>
          </w:tcPr>
          <w:p w14:paraId="0F828D0D" w14:textId="77777777" w:rsidR="00193B2F" w:rsidRDefault="00DA2225" w:rsidP="00193B2F">
            <w:pPr>
              <w:spacing w:line="276" w:lineRule="auto"/>
              <w:rPr>
                <w:b/>
              </w:rPr>
            </w:pPr>
            <w:r>
              <w:rPr>
                <w:b/>
              </w:rPr>
              <w:t>Intravenous cannula flushed?</w:t>
            </w:r>
          </w:p>
          <w:p w14:paraId="06B017EF" w14:textId="1E69EE7C" w:rsidR="00F37281" w:rsidRPr="00193B2F" w:rsidRDefault="00DA2225" w:rsidP="00193B2F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0"/>
              </w:rPr>
              <w:tab/>
            </w:r>
            <w:r w:rsidRPr="00BE748A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Yes</w:t>
            </w:r>
          </w:p>
        </w:tc>
      </w:tr>
      <w:tr w:rsidR="00DA2225" w14:paraId="369C635B" w14:textId="77777777" w:rsidTr="00992464">
        <w:trPr>
          <w:trHeight w:val="680"/>
        </w:trPr>
        <w:tc>
          <w:tcPr>
            <w:tcW w:w="5338" w:type="dxa"/>
            <w:tcBorders>
              <w:left w:val="single" w:sz="4" w:space="0" w:color="auto"/>
            </w:tcBorders>
            <w:vAlign w:val="center"/>
          </w:tcPr>
          <w:p w14:paraId="59080B5C" w14:textId="77777777" w:rsidR="00DA2225" w:rsidRPr="00560CA4" w:rsidRDefault="00DA2225" w:rsidP="00DA2225">
            <w:pPr>
              <w:spacing w:line="276" w:lineRule="auto"/>
              <w:rPr>
                <w:b/>
              </w:rPr>
            </w:pPr>
            <w:r w:rsidRPr="00560CA4">
              <w:rPr>
                <w:b/>
              </w:rPr>
              <w:t>Confirm operator appropriately:</w:t>
            </w:r>
          </w:p>
          <w:p w14:paraId="78CC7B27" w14:textId="74BBF221" w:rsidR="00DA2225" w:rsidRPr="00E81852" w:rsidRDefault="00DA2225" w:rsidP="00DA2225">
            <w:pPr>
              <w:spacing w:line="276" w:lineRule="auto"/>
              <w:rPr>
                <w:rFonts w:eastAsia="Calibri"/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Trained    </w:t>
            </w:r>
            <w:r w:rsidRPr="00560CA4">
              <w:rPr>
                <w:rFonts w:eastAsia="Calibri"/>
                <w:b/>
                <w:sz w:val="20"/>
              </w:rPr>
              <w:t>OR</w:t>
            </w:r>
            <w:r w:rsidRPr="00560CA4">
              <w:rPr>
                <w:rFonts w:eastAsia="Calibri"/>
                <w:sz w:val="20"/>
              </w:rPr>
              <w:tab/>
            </w: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Supervised</w:t>
            </w:r>
            <w:r>
              <w:rPr>
                <w:rFonts w:eastAsia="Calibri"/>
                <w:sz w:val="20"/>
              </w:rPr>
              <w:t xml:space="preserve"> by:</w:t>
            </w:r>
          </w:p>
        </w:tc>
        <w:tc>
          <w:tcPr>
            <w:tcW w:w="5685" w:type="dxa"/>
            <w:vMerge/>
            <w:vAlign w:val="center"/>
          </w:tcPr>
          <w:p w14:paraId="579D8772" w14:textId="2B61EEDE" w:rsidR="00DA2225" w:rsidRPr="00E81852" w:rsidRDefault="00DA2225" w:rsidP="00DA22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995" w:type="dxa"/>
            <w:gridSpan w:val="2"/>
            <w:vMerge w:val="restart"/>
            <w:tcBorders>
              <w:right w:val="single" w:sz="4" w:space="0" w:color="auto"/>
            </w:tcBorders>
          </w:tcPr>
          <w:p w14:paraId="5768D174" w14:textId="77777777" w:rsidR="00DA2225" w:rsidRDefault="00DA2225" w:rsidP="00DA2225">
            <w:pPr>
              <w:spacing w:line="276" w:lineRule="auto"/>
              <w:rPr>
                <w:b/>
              </w:rPr>
            </w:pPr>
            <w:r w:rsidRPr="00CD2DDA">
              <w:rPr>
                <w:b/>
              </w:rPr>
              <w:t>Complications</w:t>
            </w:r>
            <w:r>
              <w:rPr>
                <w:b/>
              </w:rPr>
              <w:t>?</w:t>
            </w:r>
          </w:p>
          <w:p w14:paraId="5161F90E" w14:textId="6B3830EB" w:rsidR="00DA2225" w:rsidRPr="00BE748A" w:rsidRDefault="00DA2225" w:rsidP="003C0F3E">
            <w:pPr>
              <w:spacing w:line="276" w:lineRule="auto"/>
              <w:rPr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</w:t>
            </w:r>
            <w:r>
              <w:rPr>
                <w:sz w:val="20"/>
              </w:rPr>
              <w:t>Yes, describe:</w:t>
            </w:r>
          </w:p>
        </w:tc>
      </w:tr>
      <w:tr w:rsidR="00DA2225" w14:paraId="4DDDBDAC" w14:textId="77777777" w:rsidTr="00992464">
        <w:trPr>
          <w:trHeight w:val="850"/>
        </w:trPr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</w:tcPr>
          <w:p w14:paraId="44ADDD4C" w14:textId="6A69FF29" w:rsidR="00DA2225" w:rsidRDefault="00DA2225" w:rsidP="00DA2225">
            <w:pPr>
              <w:spacing w:line="276" w:lineRule="auto"/>
              <w:rPr>
                <w:rFonts w:eastAsia="Calibri"/>
                <w:b/>
                <w:sz w:val="20"/>
              </w:rPr>
            </w:pPr>
            <w:r>
              <w:rPr>
                <w:b/>
              </w:rPr>
              <w:t>Confirm staff present (and number):</w:t>
            </w:r>
          </w:p>
          <w:p w14:paraId="016E1C48" w14:textId="77777777" w:rsidR="001A09E6" w:rsidRDefault="00DA2225" w:rsidP="00DA2225">
            <w:pPr>
              <w:spacing w:line="276" w:lineRule="auto"/>
              <w:rPr>
                <w:rFonts w:eastAsia="Calibri"/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Trained assistant(s):</w:t>
            </w:r>
            <w:r>
              <w:rPr>
                <w:rFonts w:eastAsia="Calibri"/>
                <w:sz w:val="20"/>
              </w:rPr>
              <w:tab/>
            </w:r>
            <w:r>
              <w:rPr>
                <w:rFonts w:eastAsia="Calibri"/>
                <w:sz w:val="20"/>
              </w:rPr>
              <w:tab/>
            </w:r>
          </w:p>
          <w:p w14:paraId="70B24758" w14:textId="783F9DF1" w:rsidR="00DA2225" w:rsidRDefault="00DA2225" w:rsidP="00DA2225">
            <w:pPr>
              <w:spacing w:line="276" w:lineRule="auto"/>
              <w:rPr>
                <w:rFonts w:eastAsia="Calibri"/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 w:rsidR="001A09E6">
              <w:rPr>
                <w:rFonts w:eastAsia="Calibri"/>
                <w:sz w:val="20"/>
              </w:rPr>
              <w:t>Operating Theatre Specialists</w:t>
            </w:r>
            <w:r>
              <w:rPr>
                <w:rFonts w:eastAsia="Calibri"/>
                <w:sz w:val="20"/>
              </w:rPr>
              <w:t>(s):</w:t>
            </w:r>
          </w:p>
          <w:p w14:paraId="50E02109" w14:textId="2EC9F141" w:rsidR="00DA2225" w:rsidRPr="007B7D64" w:rsidRDefault="00DA2225" w:rsidP="00DA2225">
            <w:pPr>
              <w:spacing w:line="276" w:lineRule="auto"/>
              <w:rPr>
                <w:b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Registered nurse(s):</w:t>
            </w:r>
          </w:p>
        </w:tc>
        <w:tc>
          <w:tcPr>
            <w:tcW w:w="5685" w:type="dxa"/>
            <w:vMerge/>
            <w:tcBorders>
              <w:bottom w:val="single" w:sz="4" w:space="0" w:color="auto"/>
            </w:tcBorders>
            <w:vAlign w:val="center"/>
          </w:tcPr>
          <w:p w14:paraId="41603667" w14:textId="3EC04288" w:rsidR="00DA2225" w:rsidRDefault="00DA2225" w:rsidP="00DA2225">
            <w:pPr>
              <w:spacing w:line="276" w:lineRule="auto"/>
              <w:rPr>
                <w:b/>
              </w:rPr>
            </w:pPr>
          </w:p>
        </w:tc>
        <w:tc>
          <w:tcPr>
            <w:tcW w:w="4995" w:type="dxa"/>
            <w:gridSpan w:val="2"/>
            <w:vMerge/>
            <w:tcBorders>
              <w:right w:val="single" w:sz="4" w:space="0" w:color="auto"/>
            </w:tcBorders>
          </w:tcPr>
          <w:p w14:paraId="2313E8FC" w14:textId="38FCDAF6" w:rsidR="00DA2225" w:rsidRPr="00BE748A" w:rsidRDefault="00DA2225" w:rsidP="00DA2225">
            <w:pPr>
              <w:spacing w:line="276" w:lineRule="auto"/>
              <w:rPr>
                <w:sz w:val="20"/>
              </w:rPr>
            </w:pPr>
          </w:p>
        </w:tc>
      </w:tr>
      <w:tr w:rsidR="00DA2225" w14:paraId="51D976BF" w14:textId="77777777" w:rsidTr="00992464">
        <w:trPr>
          <w:trHeight w:val="850"/>
        </w:trPr>
        <w:tc>
          <w:tcPr>
            <w:tcW w:w="5338" w:type="dxa"/>
            <w:tcBorders>
              <w:left w:val="single" w:sz="4" w:space="0" w:color="auto"/>
            </w:tcBorders>
            <w:vAlign w:val="center"/>
          </w:tcPr>
          <w:p w14:paraId="0A0EFDC4" w14:textId="77777777" w:rsidR="00DA2225" w:rsidRDefault="00DA2225" w:rsidP="00DA2225">
            <w:pPr>
              <w:spacing w:line="276" w:lineRule="auto"/>
              <w:rPr>
                <w:b/>
              </w:rPr>
            </w:pPr>
            <w:r>
              <w:rPr>
                <w:b/>
              </w:rPr>
              <w:t>Is the patient on any anticoagulant/antiplatelet?</w:t>
            </w:r>
          </w:p>
          <w:p w14:paraId="7C2A0C16" w14:textId="0CFD438A" w:rsidR="00DA2225" w:rsidRPr="003A6D32" w:rsidRDefault="00DA2225" w:rsidP="00DA22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D32">
              <w:rPr>
                <w:rFonts w:eastAsia="Calibri"/>
                <w:sz w:val="20"/>
                <w:szCs w:val="20"/>
              </w:rPr>
              <w:sym w:font="Wingdings" w:char="F0A8"/>
            </w:r>
            <w:r w:rsidRPr="003A6D32">
              <w:rPr>
                <w:rFonts w:cstheme="minorHAnsi"/>
                <w:sz w:val="20"/>
                <w:szCs w:val="20"/>
              </w:rPr>
              <w:t xml:space="preserve"> No</w:t>
            </w: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 w:rsidRPr="003A6D32">
              <w:rPr>
                <w:rFonts w:eastAsia="Calibri"/>
                <w:sz w:val="20"/>
                <w:szCs w:val="20"/>
              </w:rPr>
              <w:sym w:font="Wingdings" w:char="F0A8"/>
            </w:r>
            <w:r w:rsidRPr="003A6D32">
              <w:rPr>
                <w:rFonts w:cstheme="minorHAnsi"/>
                <w:sz w:val="20"/>
                <w:szCs w:val="20"/>
              </w:rPr>
              <w:t xml:space="preserve"> Yes</w:t>
            </w:r>
            <w:r>
              <w:rPr>
                <w:rFonts w:cstheme="minorHAnsi"/>
                <w:sz w:val="20"/>
                <w:szCs w:val="20"/>
              </w:rPr>
              <w:t>, specify</w:t>
            </w:r>
            <w:r w:rsidRPr="003A6D32">
              <w:rPr>
                <w:rFonts w:cstheme="minorHAnsi"/>
                <w:sz w:val="20"/>
                <w:szCs w:val="20"/>
              </w:rPr>
              <w:t>:</w:t>
            </w:r>
          </w:p>
          <w:p w14:paraId="31B4AA78" w14:textId="19137267" w:rsidR="00DA2225" w:rsidRPr="00560CA4" w:rsidRDefault="00F03462" w:rsidP="00DA2225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 w:rsidR="00DA2225" w:rsidRPr="003A6D32">
              <w:rPr>
                <w:rFonts w:eastAsia="Calibri"/>
                <w:sz w:val="20"/>
                <w:szCs w:val="20"/>
              </w:rPr>
              <w:sym w:font="Wingdings" w:char="F0A8"/>
            </w:r>
            <w:r w:rsidR="00DA2225" w:rsidRPr="003A6D32">
              <w:rPr>
                <w:rFonts w:cstheme="minorHAnsi"/>
                <w:sz w:val="20"/>
                <w:szCs w:val="20"/>
              </w:rPr>
              <w:t xml:space="preserve"> Number of days stopped:</w:t>
            </w:r>
          </w:p>
        </w:tc>
        <w:tc>
          <w:tcPr>
            <w:tcW w:w="5685" w:type="dxa"/>
            <w:vMerge w:val="restart"/>
          </w:tcPr>
          <w:p w14:paraId="2278AE3A" w14:textId="77777777" w:rsidR="00DA2225" w:rsidRPr="00866376" w:rsidRDefault="00DA2225" w:rsidP="00DA2225">
            <w:pPr>
              <w:spacing w:line="276" w:lineRule="auto"/>
              <w:rPr>
                <w:rFonts w:eastAsia="Calibri"/>
                <w:b/>
              </w:rPr>
            </w:pPr>
            <w:r w:rsidRPr="00866376">
              <w:rPr>
                <w:rFonts w:eastAsia="Calibri"/>
                <w:b/>
              </w:rPr>
              <w:t>Confirm planned steps (operator to state out loud):</w:t>
            </w:r>
          </w:p>
          <w:p w14:paraId="7EEAB1AF" w14:textId="0FCAD6C5" w:rsidR="00731F73" w:rsidRDefault="00DA2225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66376">
              <w:rPr>
                <w:rFonts w:eastAsia="Calibri"/>
                <w:sz w:val="20"/>
                <w:szCs w:val="20"/>
              </w:rPr>
              <w:sym w:font="Wingdings" w:char="F0A8"/>
            </w:r>
            <w:r w:rsidRPr="00866376">
              <w:rPr>
                <w:rFonts w:eastAsia="Calibri"/>
                <w:sz w:val="20"/>
                <w:szCs w:val="20"/>
              </w:rPr>
              <w:t xml:space="preserve"> Lidocaine</w:t>
            </w:r>
            <w:r w:rsidR="00731F73">
              <w:rPr>
                <w:rFonts w:eastAsia="Calibri"/>
                <w:sz w:val="20"/>
                <w:szCs w:val="20"/>
              </w:rPr>
              <w:t>-1% plain for skin anaesthesia</w:t>
            </w:r>
            <w:r w:rsidRPr="00866376"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 xml:space="preserve">  </w:t>
            </w:r>
          </w:p>
          <w:p w14:paraId="0AC09D3F" w14:textId="43962044" w:rsidR="00DA2225" w:rsidRPr="00866376" w:rsidRDefault="00DA2225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66376">
              <w:rPr>
                <w:rFonts w:eastAsia="Calibri"/>
                <w:sz w:val="20"/>
                <w:szCs w:val="20"/>
              </w:rPr>
              <w:sym w:font="Wingdings" w:char="F0A8"/>
            </w:r>
            <w:r w:rsidRPr="00866376">
              <w:rPr>
                <w:rFonts w:eastAsia="Calibri"/>
                <w:sz w:val="20"/>
                <w:szCs w:val="20"/>
              </w:rPr>
              <w:t xml:space="preserve"> Sedation:</w:t>
            </w:r>
            <w:r w:rsidR="00731F73">
              <w:rPr>
                <w:rFonts w:eastAsia="Calibri"/>
                <w:sz w:val="20"/>
                <w:szCs w:val="20"/>
              </w:rPr>
              <w:t xml:space="preserve">  Fentanyl and midazolam</w:t>
            </w:r>
          </w:p>
          <w:p w14:paraId="0F12678D" w14:textId="77777777" w:rsidR="00731F73" w:rsidRDefault="00DA2225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66376">
              <w:rPr>
                <w:rFonts w:eastAsia="Calibri"/>
                <w:sz w:val="20"/>
                <w:szCs w:val="20"/>
              </w:rPr>
              <w:sym w:font="Wingdings" w:char="F0A8"/>
            </w:r>
            <w:r w:rsidRPr="00866376">
              <w:rPr>
                <w:rFonts w:eastAsia="Calibri"/>
                <w:sz w:val="20"/>
                <w:szCs w:val="20"/>
              </w:rPr>
              <w:t xml:space="preserve"> </w:t>
            </w:r>
            <w:r w:rsidR="00731F73">
              <w:rPr>
                <w:rFonts w:eastAsia="Calibri"/>
                <w:sz w:val="20"/>
                <w:szCs w:val="20"/>
              </w:rPr>
              <w:t xml:space="preserve">IV </w:t>
            </w:r>
            <w:r w:rsidRPr="00866376">
              <w:rPr>
                <w:rFonts w:eastAsia="Calibri"/>
                <w:sz w:val="20"/>
                <w:szCs w:val="20"/>
              </w:rPr>
              <w:t>Antibiotics</w:t>
            </w:r>
            <w:r w:rsidR="00731F73">
              <w:rPr>
                <w:rFonts w:eastAsia="Calibri"/>
                <w:sz w:val="20"/>
                <w:szCs w:val="20"/>
              </w:rPr>
              <w:t xml:space="preserve"> (sometimes)</w:t>
            </w:r>
          </w:p>
          <w:p w14:paraId="1EECF60C" w14:textId="0DF8F4ED" w:rsidR="00DA2225" w:rsidRDefault="00731F73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31F73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Insertion of trochar and cannula</w:t>
            </w:r>
            <w:r w:rsidR="00DA2225" w:rsidRPr="00866376">
              <w:rPr>
                <w:rFonts w:eastAsia="Calibri"/>
                <w:sz w:val="20"/>
                <w:szCs w:val="20"/>
              </w:rPr>
              <w:tab/>
              <w:t>:</w:t>
            </w:r>
          </w:p>
          <w:p w14:paraId="083F90B4" w14:textId="22D8EA69" w:rsidR="00DA2225" w:rsidRDefault="00731F73" w:rsidP="00DA2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731F73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Removal of fluid  (30 ml for the lab)</w:t>
            </w:r>
          </w:p>
          <w:p w14:paraId="485760A5" w14:textId="77777777" w:rsidR="00731F73" w:rsidRDefault="00DA2225" w:rsidP="00731F7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31F73">
              <w:rPr>
                <w:rFonts w:eastAsia="Calibri"/>
                <w:sz w:val="20"/>
                <w:szCs w:val="20"/>
              </w:rPr>
              <w:t>Inspection and biopsies</w:t>
            </w:r>
          </w:p>
          <w:p w14:paraId="30D9B8F7" w14:textId="77777777" w:rsidR="00DA2225" w:rsidRDefault="00DA2225" w:rsidP="00731F7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111CB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31F73">
              <w:rPr>
                <w:rFonts w:eastAsia="Calibri"/>
                <w:sz w:val="20"/>
                <w:szCs w:val="20"/>
              </w:rPr>
              <w:t>Talc pleurodesis</w:t>
            </w:r>
          </w:p>
          <w:p w14:paraId="3269E5A5" w14:textId="03F6B648" w:rsidR="00731F73" w:rsidRDefault="00731F73" w:rsidP="00731F7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731F73">
              <w:rPr>
                <w:rFonts w:eastAsia="Calibri"/>
                <w:sz w:val="20"/>
                <w:szCs w:val="20"/>
              </w:rPr>
              <w:sym w:font="Wingdings" w:char="F0A8"/>
            </w:r>
            <w:r>
              <w:rPr>
                <w:rFonts w:eastAsia="Calibri"/>
                <w:sz w:val="20"/>
                <w:szCs w:val="20"/>
              </w:rPr>
              <w:t>Insertion and fixation of 24 F chest drain with UW seal</w:t>
            </w:r>
          </w:p>
          <w:p w14:paraId="79385D85" w14:textId="77777777" w:rsidR="00731F73" w:rsidRDefault="00731F73" w:rsidP="00731F7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(2-0 silk large Clear view dressings)</w:t>
            </w:r>
          </w:p>
          <w:p w14:paraId="0268A7B7" w14:textId="77777777" w:rsidR="00731F73" w:rsidRDefault="00731F73" w:rsidP="00731F7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7AFC8AD7" w14:textId="276C1A44" w:rsidR="00731F73" w:rsidRPr="0020218C" w:rsidRDefault="00731F73" w:rsidP="00731F7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  <w:tcBorders>
              <w:right w:val="single" w:sz="4" w:space="0" w:color="auto"/>
            </w:tcBorders>
          </w:tcPr>
          <w:p w14:paraId="585862F7" w14:textId="24ABFFBD" w:rsidR="00DA2225" w:rsidRPr="00BE748A" w:rsidRDefault="00DA2225" w:rsidP="00DA2225">
            <w:pPr>
              <w:spacing w:line="276" w:lineRule="auto"/>
              <w:rPr>
                <w:sz w:val="20"/>
              </w:rPr>
            </w:pPr>
          </w:p>
        </w:tc>
      </w:tr>
      <w:tr w:rsidR="00E81852" w14:paraId="2E0936A1" w14:textId="77777777" w:rsidTr="00992464">
        <w:trPr>
          <w:trHeight w:val="850"/>
        </w:trPr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239C8" w14:textId="5B2365B1" w:rsidR="00E81852" w:rsidRPr="00560CA4" w:rsidRDefault="00E81852" w:rsidP="00DA2225">
            <w:pPr>
              <w:spacing w:line="276" w:lineRule="auto"/>
              <w:rPr>
                <w:b/>
              </w:rPr>
            </w:pPr>
            <w:r>
              <w:rPr>
                <w:b/>
              </w:rPr>
              <w:t>Confirm relevant recent blood results (date):</w:t>
            </w:r>
          </w:p>
          <w:p w14:paraId="2B7A83F7" w14:textId="77777777" w:rsidR="007D24C8" w:rsidRDefault="00DB5933" w:rsidP="007D24C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Platelets: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D24C8">
              <w:rPr>
                <w:sz w:val="20"/>
              </w:rPr>
              <w:t xml:space="preserve">INR  </w:t>
            </w:r>
          </w:p>
          <w:p w14:paraId="23B0C772" w14:textId="239F25D1" w:rsidR="00E81852" w:rsidRPr="00560CA4" w:rsidRDefault="00E81852" w:rsidP="007D24C8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t>Potassium:</w:t>
            </w:r>
            <w:r>
              <w:rPr>
                <w:sz w:val="20"/>
              </w:rPr>
              <w:tab/>
            </w:r>
            <w:r w:rsidR="00DB5933">
              <w:rPr>
                <w:sz w:val="20"/>
              </w:rPr>
              <w:tab/>
            </w:r>
            <w:r>
              <w:rPr>
                <w:sz w:val="20"/>
              </w:rPr>
              <w:t>Urea: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Creatinine:</w:t>
            </w:r>
          </w:p>
        </w:tc>
        <w:tc>
          <w:tcPr>
            <w:tcW w:w="5685" w:type="dxa"/>
            <w:vMerge/>
            <w:vAlign w:val="center"/>
          </w:tcPr>
          <w:p w14:paraId="4FE037B4" w14:textId="0B6E5327" w:rsidR="00E81852" w:rsidRPr="008B7AEF" w:rsidRDefault="00E81852" w:rsidP="00DA222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4995" w:type="dxa"/>
            <w:gridSpan w:val="2"/>
            <w:vMerge w:val="restart"/>
            <w:tcBorders>
              <w:right w:val="single" w:sz="4" w:space="0" w:color="auto"/>
            </w:tcBorders>
          </w:tcPr>
          <w:p w14:paraId="4339588F" w14:textId="77777777" w:rsidR="00E81852" w:rsidRPr="00585852" w:rsidRDefault="00E81852" w:rsidP="00DA2225">
            <w:pPr>
              <w:spacing w:line="276" w:lineRule="auto"/>
              <w:rPr>
                <w:b/>
              </w:rPr>
            </w:pPr>
            <w:r>
              <w:rPr>
                <w:b/>
              </w:rPr>
              <w:t>Any e</w:t>
            </w:r>
            <w:r w:rsidRPr="00585852">
              <w:rPr>
                <w:b/>
              </w:rPr>
              <w:t xml:space="preserve">quipment </w:t>
            </w:r>
            <w:r>
              <w:rPr>
                <w:b/>
              </w:rPr>
              <w:t>i</w:t>
            </w:r>
            <w:r w:rsidRPr="00585852">
              <w:rPr>
                <w:b/>
              </w:rPr>
              <w:t>ssues?</w:t>
            </w:r>
          </w:p>
          <w:p w14:paraId="67C5E5AE" w14:textId="2B83CF13" w:rsidR="00E81852" w:rsidRPr="00BE748A" w:rsidRDefault="00E81852" w:rsidP="00DA2225">
            <w:pPr>
              <w:spacing w:line="276" w:lineRule="auto"/>
              <w:rPr>
                <w:sz w:val="20"/>
              </w:rPr>
            </w:pPr>
            <w:r w:rsidRPr="0020218C">
              <w:rPr>
                <w:rFonts w:eastAsia="Calibri"/>
                <w:sz w:val="20"/>
              </w:rPr>
              <w:sym w:font="Wingdings" w:char="F0A8"/>
            </w:r>
            <w:r w:rsidRPr="0020218C">
              <w:rPr>
                <w:rFonts w:eastAsia="Calibri"/>
                <w:sz w:val="20"/>
              </w:rPr>
              <w:t xml:space="preserve"> No</w:t>
            </w:r>
            <w:r>
              <w:rPr>
                <w:rFonts w:eastAsia="Calibri"/>
                <w:sz w:val="20"/>
              </w:rPr>
              <w:tab/>
            </w:r>
            <w:r w:rsidRPr="0020218C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Yes – complete Safeguard </w:t>
            </w:r>
            <w:r w:rsidRPr="00AA2224">
              <w:rPr>
                <w:rFonts w:eastAsia="Calibri"/>
                <w:i/>
                <w:sz w:val="20"/>
              </w:rPr>
              <w:t>if appropriate</w:t>
            </w:r>
            <w:r w:rsidR="00AA2224">
              <w:rPr>
                <w:rFonts w:eastAsia="Calibri"/>
                <w:sz w:val="20"/>
              </w:rPr>
              <w:t xml:space="preserve"> and </w:t>
            </w:r>
            <w:r w:rsidRPr="0020218C">
              <w:rPr>
                <w:rFonts w:eastAsia="Calibri"/>
                <w:sz w:val="20"/>
              </w:rPr>
              <w:t>describe:</w:t>
            </w:r>
          </w:p>
        </w:tc>
      </w:tr>
      <w:tr w:rsidR="00E81852" w14:paraId="5D1DBA98" w14:textId="77777777" w:rsidTr="00992464">
        <w:trPr>
          <w:trHeight w:val="680"/>
        </w:trPr>
        <w:tc>
          <w:tcPr>
            <w:tcW w:w="5338" w:type="dxa"/>
            <w:tcBorders>
              <w:left w:val="single" w:sz="4" w:space="0" w:color="auto"/>
            </w:tcBorders>
            <w:vAlign w:val="center"/>
          </w:tcPr>
          <w:p w14:paraId="410C7BB3" w14:textId="1B93FB94" w:rsidR="00E81852" w:rsidRDefault="00E81852" w:rsidP="00DA222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Discuss any additional </w:t>
            </w:r>
            <w:r w:rsidR="002C65A5">
              <w:rPr>
                <w:b/>
              </w:rPr>
              <w:t>steps or equipment for the case:</w:t>
            </w:r>
          </w:p>
          <w:p w14:paraId="35B4EAC5" w14:textId="4675AF31" w:rsidR="00E81852" w:rsidRPr="00602A89" w:rsidRDefault="00E81852" w:rsidP="00DA22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D32">
              <w:rPr>
                <w:rFonts w:eastAsia="Calibri"/>
                <w:sz w:val="20"/>
                <w:szCs w:val="20"/>
              </w:rPr>
              <w:sym w:font="Wingdings" w:char="F0A8"/>
            </w:r>
            <w:r w:rsidRPr="003A6D32">
              <w:rPr>
                <w:rFonts w:cstheme="minorHAnsi"/>
                <w:sz w:val="20"/>
                <w:szCs w:val="20"/>
              </w:rPr>
              <w:t xml:space="preserve"> No</w:t>
            </w:r>
            <w:r w:rsidRPr="003A6D32"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</w:r>
            <w:r w:rsidRPr="003A6D32">
              <w:rPr>
                <w:rFonts w:eastAsia="Calibri"/>
                <w:sz w:val="20"/>
                <w:szCs w:val="20"/>
              </w:rPr>
              <w:sym w:font="Wingdings" w:char="F0A8"/>
            </w:r>
            <w:r w:rsidRPr="003A6D32">
              <w:rPr>
                <w:rFonts w:cstheme="minorHAnsi"/>
                <w:sz w:val="20"/>
                <w:szCs w:val="20"/>
              </w:rPr>
              <w:t xml:space="preserve"> Yes</w:t>
            </w:r>
            <w:r>
              <w:rPr>
                <w:rFonts w:cstheme="minorHAnsi"/>
                <w:sz w:val="20"/>
                <w:szCs w:val="20"/>
              </w:rPr>
              <w:t>, specify</w:t>
            </w:r>
            <w:r w:rsidRPr="003A6D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85" w:type="dxa"/>
            <w:vMerge w:val="restart"/>
          </w:tcPr>
          <w:p w14:paraId="59554052" w14:textId="02397767" w:rsidR="00E81852" w:rsidRDefault="00E81852" w:rsidP="00DA2225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</w:rPr>
              <w:t>U</w:t>
            </w:r>
            <w:r w:rsidRPr="00034BD1">
              <w:rPr>
                <w:rFonts w:eastAsia="Calibri"/>
                <w:b/>
              </w:rPr>
              <w:t xml:space="preserve">sing and available </w:t>
            </w:r>
            <w:r w:rsidR="00E96CEC">
              <w:rPr>
                <w:rFonts w:eastAsia="Calibri"/>
                <w:b/>
              </w:rPr>
              <w:t>for  emergencies</w:t>
            </w:r>
            <w:r w:rsidR="001356E2">
              <w:rPr>
                <w:rFonts w:eastAsia="Calibri"/>
                <w:b/>
              </w:rPr>
              <w:t xml:space="preserve"> </w:t>
            </w:r>
            <w:bookmarkStart w:id="0" w:name="_GoBack"/>
            <w:bookmarkEnd w:id="0"/>
            <w:r w:rsidRPr="00034BD1">
              <w:rPr>
                <w:rFonts w:eastAsia="Calibri"/>
                <w:b/>
              </w:rPr>
              <w:t>(tick all that apply):</w:t>
            </w:r>
          </w:p>
          <w:p w14:paraId="275FE0AF" w14:textId="77777777" w:rsidR="00E96CEC" w:rsidRDefault="00E81852" w:rsidP="00DA2225">
            <w:pPr>
              <w:spacing w:line="276" w:lineRule="auto"/>
              <w:rPr>
                <w:rFonts w:eastAsia="Calibri"/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 w:rsidR="00E96CEC">
              <w:rPr>
                <w:rFonts w:eastAsia="Calibri"/>
                <w:sz w:val="20"/>
              </w:rPr>
              <w:t>26 F drain</w:t>
            </w:r>
            <w:r>
              <w:rPr>
                <w:rFonts w:eastAsia="Calibri"/>
                <w:sz w:val="20"/>
              </w:rPr>
              <w:tab/>
            </w:r>
            <w:r>
              <w:rPr>
                <w:rFonts w:eastAsia="Calibri"/>
                <w:sz w:val="20"/>
              </w:rPr>
              <w:tab/>
            </w:r>
          </w:p>
          <w:p w14:paraId="369164E7" w14:textId="24F9C152" w:rsidR="00E81852" w:rsidRDefault="00E81852" w:rsidP="00DA2225">
            <w:pPr>
              <w:spacing w:line="276" w:lineRule="auto"/>
              <w:rPr>
                <w:rFonts w:eastAsia="Calibri"/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 w:rsidR="00DB5933">
              <w:rPr>
                <w:rFonts w:eastAsia="Calibri"/>
                <w:sz w:val="20"/>
              </w:rPr>
              <w:t xml:space="preserve"> </w:t>
            </w:r>
            <w:r w:rsidR="00E96CEC">
              <w:rPr>
                <w:rFonts w:eastAsia="Calibri"/>
                <w:sz w:val="20"/>
              </w:rPr>
              <w:t>IV tranexamic acid</w:t>
            </w:r>
            <w:r w:rsidR="00DB5933">
              <w:rPr>
                <w:rFonts w:eastAsia="Calibri"/>
                <w:sz w:val="20"/>
              </w:rPr>
              <w:tab/>
            </w:r>
            <w:r w:rsidR="00DB5933">
              <w:rPr>
                <w:rFonts w:eastAsia="Calibri"/>
                <w:sz w:val="20"/>
              </w:rPr>
              <w:tab/>
              <w:t xml:space="preserve">  </w:t>
            </w: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 w:rsidR="00E96CEC">
              <w:rPr>
                <w:rFonts w:eastAsia="Calibri"/>
                <w:sz w:val="20"/>
              </w:rPr>
              <w:t xml:space="preserve">1:10,000 adrenaline </w:t>
            </w:r>
          </w:p>
          <w:p w14:paraId="7EB39A01" w14:textId="18535A92" w:rsidR="00E81852" w:rsidRPr="00CD2DDA" w:rsidRDefault="00E81852" w:rsidP="00E96CEC">
            <w:pPr>
              <w:spacing w:line="276" w:lineRule="auto"/>
              <w:rPr>
                <w:b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>
              <w:rPr>
                <w:rFonts w:eastAsia="Calibri"/>
                <w:sz w:val="20"/>
              </w:rPr>
              <w:t xml:space="preserve"> </w:t>
            </w:r>
            <w:r w:rsidR="00E96CEC">
              <w:rPr>
                <w:rFonts w:eastAsia="Calibri"/>
                <w:sz w:val="20"/>
              </w:rPr>
              <w:t>Contact details of duty anaesthetist</w:t>
            </w:r>
          </w:p>
        </w:tc>
        <w:tc>
          <w:tcPr>
            <w:tcW w:w="4995" w:type="dxa"/>
            <w:gridSpan w:val="2"/>
            <w:vMerge/>
            <w:tcBorders>
              <w:right w:val="single" w:sz="4" w:space="0" w:color="auto"/>
            </w:tcBorders>
          </w:tcPr>
          <w:p w14:paraId="4B281E43" w14:textId="2864EF34" w:rsidR="00E81852" w:rsidRPr="00F1116B" w:rsidRDefault="00E81852" w:rsidP="00DA2225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E81852" w14:paraId="47BD2D0C" w14:textId="77777777" w:rsidTr="00992464">
        <w:trPr>
          <w:trHeight w:val="850"/>
        </w:trPr>
        <w:tc>
          <w:tcPr>
            <w:tcW w:w="5338" w:type="dxa"/>
            <w:tcBorders>
              <w:left w:val="single" w:sz="4" w:space="0" w:color="auto"/>
            </w:tcBorders>
            <w:vAlign w:val="center"/>
          </w:tcPr>
          <w:p w14:paraId="4F7C4162" w14:textId="77777777" w:rsidR="00E81852" w:rsidRPr="00F16196" w:rsidRDefault="00E81852" w:rsidP="00DA2225">
            <w:pPr>
              <w:spacing w:line="276" w:lineRule="auto"/>
              <w:rPr>
                <w:rFonts w:eastAsia="Calibri"/>
                <w:b/>
              </w:rPr>
            </w:pPr>
            <w:r w:rsidRPr="00F16196">
              <w:rPr>
                <w:rFonts w:eastAsia="Calibri"/>
                <w:b/>
              </w:rPr>
              <w:t xml:space="preserve">Is it safe to proceed with the </w:t>
            </w:r>
            <w:r>
              <w:rPr>
                <w:rFonts w:eastAsia="Calibri"/>
                <w:b/>
              </w:rPr>
              <w:t>procedure</w:t>
            </w:r>
            <w:r w:rsidRPr="00F16196">
              <w:rPr>
                <w:rFonts w:eastAsia="Calibri"/>
                <w:b/>
              </w:rPr>
              <w:t>?</w:t>
            </w:r>
          </w:p>
          <w:p w14:paraId="17F0B52F" w14:textId="77777777" w:rsidR="00E81852" w:rsidRDefault="00E81852" w:rsidP="00DA2225">
            <w:pPr>
              <w:spacing w:line="276" w:lineRule="auto"/>
              <w:rPr>
                <w:rFonts w:eastAsia="Calibri"/>
                <w:sz w:val="20"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Yes</w:t>
            </w:r>
          </w:p>
          <w:p w14:paraId="3DF62504" w14:textId="47B076A9" w:rsidR="00E81852" w:rsidRPr="00F16196" w:rsidRDefault="00E81852" w:rsidP="00DA2225">
            <w:pPr>
              <w:spacing w:line="276" w:lineRule="auto"/>
              <w:rPr>
                <w:rFonts w:eastAsia="Calibri"/>
                <w:b/>
              </w:rPr>
            </w:pPr>
            <w:r w:rsidRPr="00560CA4">
              <w:rPr>
                <w:rFonts w:eastAsia="Calibri"/>
                <w:sz w:val="20"/>
              </w:rPr>
              <w:sym w:font="Wingdings" w:char="F0A8"/>
            </w:r>
            <w:r w:rsidRPr="00560CA4">
              <w:rPr>
                <w:rFonts w:eastAsia="Calibri"/>
                <w:sz w:val="20"/>
              </w:rPr>
              <w:t xml:space="preserve"> No</w:t>
            </w:r>
            <w:r>
              <w:rPr>
                <w:rFonts w:eastAsia="Calibri"/>
                <w:sz w:val="20"/>
              </w:rPr>
              <w:t xml:space="preserve"> - cancel patient, complete Safeguard </w:t>
            </w:r>
            <w:r w:rsidRPr="00E81852">
              <w:rPr>
                <w:rFonts w:eastAsia="Calibri"/>
                <w:i/>
                <w:sz w:val="20"/>
              </w:rPr>
              <w:t>if appropriate</w:t>
            </w:r>
            <w:r w:rsidR="00803CD2">
              <w:rPr>
                <w:rFonts w:eastAsia="Calibri"/>
                <w:i/>
                <w:sz w:val="20"/>
              </w:rPr>
              <w:t>.</w:t>
            </w:r>
          </w:p>
        </w:tc>
        <w:tc>
          <w:tcPr>
            <w:tcW w:w="5685" w:type="dxa"/>
            <w:vMerge/>
            <w:vAlign w:val="center"/>
          </w:tcPr>
          <w:p w14:paraId="26F6F06F" w14:textId="0204714C" w:rsidR="00E81852" w:rsidRPr="00CD2DDA" w:rsidRDefault="00E81852" w:rsidP="00DA2225">
            <w:pPr>
              <w:spacing w:line="276" w:lineRule="auto"/>
              <w:rPr>
                <w:b/>
              </w:rPr>
            </w:pPr>
          </w:p>
        </w:tc>
        <w:tc>
          <w:tcPr>
            <w:tcW w:w="49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728DF7" w14:textId="77777777" w:rsidR="00E81852" w:rsidRPr="00CD2DDA" w:rsidRDefault="00E81852" w:rsidP="00DA2225">
            <w:pPr>
              <w:rPr>
                <w:b/>
              </w:rPr>
            </w:pPr>
          </w:p>
        </w:tc>
      </w:tr>
      <w:tr w:rsidR="00F320DB" w14:paraId="1AB68B2E" w14:textId="03C3D821" w:rsidTr="00992464">
        <w:trPr>
          <w:trHeight w:val="1304"/>
        </w:trPr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5F730DE6" w14:textId="77777777" w:rsidR="00F320DB" w:rsidRDefault="00F320DB" w:rsidP="00DA22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AFFIX BAR CODED</w:t>
            </w:r>
          </w:p>
          <w:p w14:paraId="3C52C542" w14:textId="5BE913AF" w:rsidR="00F320DB" w:rsidRDefault="00F320DB" w:rsidP="00DA2225">
            <w:pPr>
              <w:spacing w:line="276" w:lineRule="auto"/>
              <w:jc w:val="center"/>
              <w:rPr>
                <w:b/>
              </w:rPr>
            </w:pPr>
            <w:r w:rsidRPr="00432A61">
              <w:rPr>
                <w:b/>
                <w:color w:val="FFFFFF" w:themeColor="background1"/>
              </w:rPr>
              <w:t>PATIENT LABEL HERE</w:t>
            </w:r>
          </w:p>
        </w:tc>
        <w:tc>
          <w:tcPr>
            <w:tcW w:w="8378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2B08265" w14:textId="5E325501" w:rsidR="00F320DB" w:rsidRPr="00F96AAF" w:rsidRDefault="00FF77D2" w:rsidP="00DA2225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Signature and printed name</w:t>
            </w:r>
            <w:r w:rsidR="00F320DB" w:rsidRPr="00F96AAF">
              <w:rPr>
                <w:b/>
              </w:rPr>
              <w:tab/>
            </w:r>
            <w:r w:rsidR="00F320DB" w:rsidRPr="00F96AAF">
              <w:rPr>
                <w:b/>
              </w:rPr>
              <w:tab/>
            </w:r>
          </w:p>
          <w:p w14:paraId="2887461E" w14:textId="05DB7DB9" w:rsidR="00F320DB" w:rsidRDefault="00F320DB" w:rsidP="00DA2225">
            <w:pPr>
              <w:spacing w:line="276" w:lineRule="auto"/>
            </w:pPr>
            <w:r>
              <w:t>Operator: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F77D2">
              <w:tab/>
            </w:r>
            <w:r>
              <w:tab/>
              <w:t>Date:</w:t>
            </w:r>
          </w:p>
          <w:p w14:paraId="6899B62D" w14:textId="5072CA38" w:rsidR="00F320DB" w:rsidRPr="00216B12" w:rsidRDefault="00F320DB" w:rsidP="00DA2225">
            <w:pPr>
              <w:spacing w:line="276" w:lineRule="auto"/>
            </w:pPr>
            <w:r>
              <w:t>Assistant: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F77D2">
              <w:tab/>
            </w:r>
            <w:r>
              <w:t>Time:</w:t>
            </w:r>
          </w:p>
          <w:p w14:paraId="424CE33E" w14:textId="5EC4A008" w:rsidR="00F320DB" w:rsidRPr="00216B12" w:rsidRDefault="00FF77D2" w:rsidP="00FF77D2">
            <w:pPr>
              <w:spacing w:line="276" w:lineRule="auto"/>
            </w:pPr>
            <w:r>
              <w:t xml:space="preserve">Clinical </w:t>
            </w:r>
            <w:r w:rsidR="00F320DB">
              <w:t>Supervisor</w:t>
            </w:r>
            <w:r>
              <w:t xml:space="preserve"> (if present)</w:t>
            </w:r>
            <w:r w:rsidR="00F320DB">
              <w:t>:</w:t>
            </w:r>
            <w:r w:rsidR="00F320DB">
              <w:tab/>
            </w:r>
            <w:r w:rsidR="00F320DB">
              <w:tab/>
            </w:r>
            <w:r w:rsidR="00F320DB">
              <w:tab/>
            </w:r>
            <w:r w:rsidR="00F320DB">
              <w:tab/>
            </w:r>
            <w:r w:rsidR="00F320DB">
              <w:tab/>
              <w:t>Location: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47154D" w14:textId="444D99A7" w:rsidR="00F320DB" w:rsidRPr="00216B12" w:rsidRDefault="00F320DB" w:rsidP="00E96CEC">
            <w:pPr>
              <w:ind w:right="142"/>
              <w:jc w:val="center"/>
            </w:pPr>
          </w:p>
        </w:tc>
      </w:tr>
    </w:tbl>
    <w:p w14:paraId="046D4FA3" w14:textId="77777777" w:rsidR="008B7AEF" w:rsidRPr="00C64B1C" w:rsidRDefault="008B7AEF" w:rsidP="008B7AEF">
      <w:pPr>
        <w:rPr>
          <w:b/>
          <w:sz w:val="20"/>
          <w:szCs w:val="20"/>
          <w:u w:val="single"/>
        </w:rPr>
      </w:pPr>
      <w:r w:rsidRPr="00C64B1C">
        <w:rPr>
          <w:b/>
          <w:sz w:val="20"/>
          <w:szCs w:val="20"/>
          <w:u w:val="single"/>
        </w:rPr>
        <w:t>Must-do procedural steps</w:t>
      </w:r>
    </w:p>
    <w:p w14:paraId="7094CD05" w14:textId="77777777" w:rsidR="008B7AEF" w:rsidRPr="00C64B1C" w:rsidRDefault="008B7AEF" w:rsidP="008B7AE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C64B1C">
        <w:rPr>
          <w:sz w:val="20"/>
          <w:szCs w:val="20"/>
        </w:rPr>
        <w:t>To ensure compliance with best practice:</w:t>
      </w:r>
    </w:p>
    <w:p w14:paraId="178A2A7C" w14:textId="6160E990" w:rsidR="008B7AEF" w:rsidRPr="00C64B1C" w:rsidRDefault="00E96CEC" w:rsidP="008B7AEF">
      <w:pPr>
        <w:pStyle w:val="ListParagraph"/>
        <w:numPr>
          <w:ilvl w:val="1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The above </w:t>
      </w:r>
      <w:r w:rsidR="008B7AEF" w:rsidRPr="00C64B1C">
        <w:rPr>
          <w:sz w:val="20"/>
          <w:szCs w:val="20"/>
        </w:rPr>
        <w:t xml:space="preserve">procedural checklist </w:t>
      </w:r>
      <w:r w:rsidR="008B7AEF" w:rsidRPr="00C64B1C">
        <w:rPr>
          <w:b/>
          <w:sz w:val="20"/>
          <w:szCs w:val="20"/>
          <w:u w:val="single"/>
        </w:rPr>
        <w:t>must</w:t>
      </w:r>
      <w:r w:rsidR="008B7AEF" w:rsidRPr="00C64B1C">
        <w:rPr>
          <w:sz w:val="20"/>
          <w:szCs w:val="20"/>
        </w:rPr>
        <w:t xml:space="preserve"> be used.</w:t>
      </w:r>
    </w:p>
    <w:p w14:paraId="2A8C9FA7" w14:textId="18B4C637" w:rsidR="008B7AEF" w:rsidRPr="00C64B1C" w:rsidRDefault="008B7AEF" w:rsidP="008B7AEF">
      <w:pPr>
        <w:pStyle w:val="ListParagraph"/>
        <w:numPr>
          <w:ilvl w:val="1"/>
          <w:numId w:val="1"/>
        </w:numPr>
        <w:spacing w:before="240"/>
        <w:rPr>
          <w:sz w:val="20"/>
          <w:szCs w:val="20"/>
        </w:rPr>
      </w:pPr>
      <w:r w:rsidRPr="00C64B1C">
        <w:rPr>
          <w:sz w:val="20"/>
          <w:szCs w:val="20"/>
        </w:rPr>
        <w:t xml:space="preserve">The </w:t>
      </w:r>
      <w:r w:rsidRPr="00C64B1C">
        <w:rPr>
          <w:i/>
          <w:sz w:val="20"/>
          <w:szCs w:val="20"/>
        </w:rPr>
        <w:t>operator</w:t>
      </w:r>
      <w:r w:rsidRPr="00C64B1C">
        <w:rPr>
          <w:sz w:val="20"/>
          <w:szCs w:val="20"/>
        </w:rPr>
        <w:t xml:space="preserve"> </w:t>
      </w:r>
      <w:r w:rsidR="00E96CEC">
        <w:rPr>
          <w:sz w:val="20"/>
          <w:szCs w:val="20"/>
        </w:rPr>
        <w:t>and theatre staff should be familiar with the Medical Thoracoscopy SOP</w:t>
      </w:r>
      <w:r w:rsidRPr="00C64B1C">
        <w:rPr>
          <w:sz w:val="20"/>
          <w:szCs w:val="20"/>
        </w:rPr>
        <w:t>.</w:t>
      </w:r>
    </w:p>
    <w:p w14:paraId="0B6448ED" w14:textId="77777777" w:rsidR="00602A89" w:rsidRPr="00C64B1C" w:rsidRDefault="00602A89" w:rsidP="00602A89">
      <w:pPr>
        <w:pStyle w:val="ListParagraph"/>
        <w:spacing w:before="240"/>
        <w:ind w:left="1080"/>
        <w:rPr>
          <w:sz w:val="20"/>
          <w:szCs w:val="20"/>
        </w:rPr>
      </w:pPr>
    </w:p>
    <w:p w14:paraId="653CEEDA" w14:textId="77777777" w:rsidR="00602A89" w:rsidRPr="00C64B1C" w:rsidRDefault="008B7AEF" w:rsidP="008B7AE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C64B1C">
        <w:rPr>
          <w:sz w:val="20"/>
          <w:szCs w:val="20"/>
        </w:rPr>
        <w:t xml:space="preserve">To eliminate the risk of ‘wrong site’ </w:t>
      </w:r>
      <w:r w:rsidR="00602A89" w:rsidRPr="00C64B1C">
        <w:rPr>
          <w:b/>
          <w:sz w:val="20"/>
          <w:szCs w:val="20"/>
        </w:rPr>
        <w:t>(NEVER EVENT):</w:t>
      </w:r>
    </w:p>
    <w:p w14:paraId="6FD5A3E1" w14:textId="1C667ED4" w:rsidR="008B7AEF" w:rsidRPr="00C64B1C" w:rsidRDefault="008B7AEF" w:rsidP="00E96CEC">
      <w:pPr>
        <w:pStyle w:val="ListParagraph"/>
        <w:spacing w:before="240"/>
        <w:ind w:left="1080"/>
        <w:rPr>
          <w:sz w:val="20"/>
          <w:szCs w:val="20"/>
        </w:rPr>
      </w:pPr>
      <w:r w:rsidRPr="00C64B1C">
        <w:rPr>
          <w:sz w:val="20"/>
          <w:szCs w:val="20"/>
        </w:rPr>
        <w:t xml:space="preserve">Operator </w:t>
      </w:r>
      <w:r w:rsidRPr="00C64B1C">
        <w:rPr>
          <w:b/>
          <w:sz w:val="20"/>
          <w:szCs w:val="20"/>
          <w:u w:val="single"/>
        </w:rPr>
        <w:t>must</w:t>
      </w:r>
      <w:r w:rsidRPr="00C64B1C">
        <w:rPr>
          <w:sz w:val="20"/>
          <w:szCs w:val="20"/>
        </w:rPr>
        <w:t xml:space="preserve"> confirm patient identity</w:t>
      </w:r>
      <w:r w:rsidR="002C65A5" w:rsidRPr="00C64B1C">
        <w:rPr>
          <w:sz w:val="20"/>
          <w:szCs w:val="20"/>
        </w:rPr>
        <w:t>, procedure</w:t>
      </w:r>
      <w:r w:rsidR="00DB5933" w:rsidRPr="00C64B1C">
        <w:rPr>
          <w:sz w:val="20"/>
          <w:szCs w:val="20"/>
        </w:rPr>
        <w:t>, site</w:t>
      </w:r>
      <w:r w:rsidRPr="00C64B1C">
        <w:rPr>
          <w:sz w:val="20"/>
          <w:szCs w:val="20"/>
        </w:rPr>
        <w:t xml:space="preserve"> and consent.</w:t>
      </w:r>
    </w:p>
    <w:p w14:paraId="214E645F" w14:textId="77777777" w:rsidR="00602A89" w:rsidRPr="00C64B1C" w:rsidRDefault="00602A89" w:rsidP="00602A89">
      <w:pPr>
        <w:pStyle w:val="ListParagraph"/>
        <w:spacing w:before="240"/>
        <w:ind w:left="1080"/>
        <w:rPr>
          <w:sz w:val="20"/>
          <w:szCs w:val="20"/>
        </w:rPr>
      </w:pPr>
    </w:p>
    <w:p w14:paraId="58D9C93B" w14:textId="77777777" w:rsidR="008B7AEF" w:rsidRPr="00C64B1C" w:rsidRDefault="008B7AEF" w:rsidP="008B7AE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C64B1C">
        <w:rPr>
          <w:sz w:val="20"/>
          <w:szCs w:val="20"/>
        </w:rPr>
        <w:t>To reduce the risk of bleeding:</w:t>
      </w:r>
    </w:p>
    <w:p w14:paraId="3609C69C" w14:textId="3B04BB69" w:rsidR="008B7AEF" w:rsidRPr="00C64B1C" w:rsidRDefault="00E96CEC" w:rsidP="00E96CEC">
      <w:pPr>
        <w:pStyle w:val="ListParagraph"/>
        <w:spacing w:before="240"/>
        <w:ind w:left="1080"/>
        <w:rPr>
          <w:sz w:val="20"/>
          <w:szCs w:val="20"/>
        </w:rPr>
      </w:pPr>
      <w:r>
        <w:rPr>
          <w:sz w:val="20"/>
          <w:szCs w:val="20"/>
        </w:rPr>
        <w:t>B</w:t>
      </w:r>
      <w:r w:rsidR="008B7AEF" w:rsidRPr="00C64B1C">
        <w:rPr>
          <w:sz w:val="20"/>
          <w:szCs w:val="20"/>
        </w:rPr>
        <w:t xml:space="preserve">lood results </w:t>
      </w:r>
      <w:r w:rsidR="008B7AEF" w:rsidRPr="00C64B1C">
        <w:rPr>
          <w:b/>
          <w:sz w:val="20"/>
          <w:szCs w:val="20"/>
          <w:u w:val="single"/>
        </w:rPr>
        <w:t>must</w:t>
      </w:r>
      <w:r w:rsidR="008B7AEF" w:rsidRPr="00C64B1C">
        <w:rPr>
          <w:sz w:val="20"/>
          <w:szCs w:val="20"/>
        </w:rPr>
        <w:t xml:space="preserve"> be checked and abnormalities in clotting corrected if indicated.</w:t>
      </w:r>
    </w:p>
    <w:p w14:paraId="349CFE73" w14:textId="77777777" w:rsidR="00602A89" w:rsidRPr="00C64B1C" w:rsidRDefault="00602A89" w:rsidP="00602A89">
      <w:pPr>
        <w:pStyle w:val="ListParagraph"/>
        <w:spacing w:before="240"/>
        <w:ind w:left="1080"/>
        <w:rPr>
          <w:sz w:val="20"/>
          <w:szCs w:val="20"/>
        </w:rPr>
      </w:pPr>
    </w:p>
    <w:p w14:paraId="2377961D" w14:textId="18D44D0E" w:rsidR="00C64B1C" w:rsidRDefault="00C64B1C" w:rsidP="00C64B1C">
      <w:pPr>
        <w:pStyle w:val="ListParagraph"/>
        <w:spacing w:before="240"/>
        <w:ind w:left="1080"/>
        <w:rPr>
          <w:sz w:val="20"/>
          <w:szCs w:val="20"/>
        </w:rPr>
      </w:pPr>
    </w:p>
    <w:p w14:paraId="3E28C1CA" w14:textId="77777777" w:rsidR="00DA2225" w:rsidRPr="00DA2225" w:rsidRDefault="00DA2225" w:rsidP="00DA2225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DA2225">
        <w:rPr>
          <w:sz w:val="20"/>
          <w:szCs w:val="20"/>
        </w:rPr>
        <w:t>To ensure that residual sedative drugs do not remain in the cannula following the procedure:</w:t>
      </w:r>
    </w:p>
    <w:p w14:paraId="239CC830" w14:textId="7CED077E" w:rsidR="00C64B1C" w:rsidRPr="00DA2225" w:rsidRDefault="00DA2225" w:rsidP="00E96CEC">
      <w:pPr>
        <w:pStyle w:val="ListParagraph"/>
        <w:spacing w:before="240"/>
        <w:ind w:left="1080"/>
        <w:rPr>
          <w:sz w:val="20"/>
          <w:szCs w:val="20"/>
        </w:rPr>
      </w:pPr>
      <w:r w:rsidRPr="00DA2225">
        <w:rPr>
          <w:sz w:val="20"/>
          <w:szCs w:val="20"/>
        </w:rPr>
        <w:t xml:space="preserve">Any cannula used during the procedure </w:t>
      </w:r>
      <w:r w:rsidRPr="00DA2225">
        <w:rPr>
          <w:b/>
          <w:sz w:val="20"/>
          <w:szCs w:val="20"/>
          <w:u w:val="single"/>
        </w:rPr>
        <w:t>must</w:t>
      </w:r>
      <w:r w:rsidRPr="00DA2225">
        <w:rPr>
          <w:sz w:val="20"/>
          <w:szCs w:val="20"/>
        </w:rPr>
        <w:t xml:space="preserve"> be flushed before the patient leaves the procedural area.</w:t>
      </w:r>
    </w:p>
    <w:p w14:paraId="7AABD242" w14:textId="08F4D1B4" w:rsidR="00AA2224" w:rsidRPr="00C64B1C" w:rsidRDefault="00AA2224" w:rsidP="00E96CEC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sectPr w:rsidR="00AA2224" w:rsidRPr="00C64B1C" w:rsidSect="00602A89">
      <w:headerReference w:type="default" r:id="rId9"/>
      <w:pgSz w:w="16838" w:h="11906" w:orient="landscape"/>
      <w:pgMar w:top="87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CBEAA" w14:textId="77777777" w:rsidR="001B2D03" w:rsidRDefault="001B2D03" w:rsidP="001C6DFE">
      <w:pPr>
        <w:spacing w:after="0" w:line="240" w:lineRule="auto"/>
      </w:pPr>
      <w:r>
        <w:separator/>
      </w:r>
    </w:p>
  </w:endnote>
  <w:endnote w:type="continuationSeparator" w:id="0">
    <w:p w14:paraId="29B39AFB" w14:textId="77777777" w:rsidR="001B2D03" w:rsidRDefault="001B2D03" w:rsidP="001C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04D15" w14:textId="77777777" w:rsidR="001B2D03" w:rsidRDefault="001B2D03" w:rsidP="001C6DFE">
      <w:pPr>
        <w:spacing w:after="0" w:line="240" w:lineRule="auto"/>
      </w:pPr>
      <w:r>
        <w:separator/>
      </w:r>
    </w:p>
  </w:footnote>
  <w:footnote w:type="continuationSeparator" w:id="0">
    <w:p w14:paraId="22A7AB0D" w14:textId="77777777" w:rsidR="001B2D03" w:rsidRDefault="001B2D03" w:rsidP="001C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0D83F" w14:textId="7D320011" w:rsidR="007F2406" w:rsidRDefault="001A09E6" w:rsidP="00602A89">
    <w:pPr>
      <w:pStyle w:val="Header"/>
      <w:tabs>
        <w:tab w:val="center" w:pos="7699"/>
        <w:tab w:val="right" w:pos="15398"/>
      </w:tabs>
      <w:spacing w:after="240"/>
      <w:jc w:val="center"/>
      <w:rPr>
        <w:b/>
        <w:color w:val="76923C" w:themeColor="accent3" w:themeShade="BF"/>
        <w:sz w:val="48"/>
      </w:rPr>
    </w:pPr>
    <w:r>
      <w:rPr>
        <w:b/>
        <w:color w:val="76923C" w:themeColor="accent3" w:themeShade="BF"/>
        <w:sz w:val="48"/>
      </w:rPr>
      <w:t>MEDICAL THORACOSCOPY IN DAY CASE SURGERY (</w:t>
    </w:r>
    <w:r w:rsidR="001356E2">
      <w:rPr>
        <w:b/>
        <w:color w:val="76923C" w:themeColor="accent3" w:themeShade="BF"/>
        <w:sz w:val="48"/>
      </w:rPr>
      <w:t>LocSSip</w:t>
    </w:r>
    <w:r>
      <w:rPr>
        <w:b/>
        <w:color w:val="76923C" w:themeColor="accent3" w:themeShade="BF"/>
        <w:sz w:val="48"/>
      </w:rPr>
      <w:t>)</w:t>
    </w:r>
  </w:p>
  <w:p w14:paraId="55F49905" w14:textId="77777777" w:rsidR="007D24C8" w:rsidRPr="0020218C" w:rsidRDefault="007D24C8" w:rsidP="00602A89">
    <w:pPr>
      <w:pStyle w:val="Header"/>
      <w:tabs>
        <w:tab w:val="center" w:pos="7699"/>
        <w:tab w:val="right" w:pos="15398"/>
      </w:tabs>
      <w:spacing w:after="24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7B49"/>
    <w:multiLevelType w:val="hybridMultilevel"/>
    <w:tmpl w:val="F0C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6460"/>
    <w:multiLevelType w:val="hybridMultilevel"/>
    <w:tmpl w:val="1E18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21B6"/>
    <w:multiLevelType w:val="hybridMultilevel"/>
    <w:tmpl w:val="13E0C5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F"/>
    <w:rsid w:val="00016FEC"/>
    <w:rsid w:val="00027811"/>
    <w:rsid w:val="000302B7"/>
    <w:rsid w:val="00033223"/>
    <w:rsid w:val="00034BD1"/>
    <w:rsid w:val="00056A63"/>
    <w:rsid w:val="0007360F"/>
    <w:rsid w:val="000A77BD"/>
    <w:rsid w:val="000C0E29"/>
    <w:rsid w:val="001068E9"/>
    <w:rsid w:val="001253AD"/>
    <w:rsid w:val="0013067D"/>
    <w:rsid w:val="001356E2"/>
    <w:rsid w:val="00154310"/>
    <w:rsid w:val="0019031F"/>
    <w:rsid w:val="00193B2F"/>
    <w:rsid w:val="001A09E6"/>
    <w:rsid w:val="001A55AB"/>
    <w:rsid w:val="001B2D03"/>
    <w:rsid w:val="001C6DFE"/>
    <w:rsid w:val="001F2715"/>
    <w:rsid w:val="0020218C"/>
    <w:rsid w:val="00210607"/>
    <w:rsid w:val="00216B12"/>
    <w:rsid w:val="00222AD8"/>
    <w:rsid w:val="00224B47"/>
    <w:rsid w:val="00232AD9"/>
    <w:rsid w:val="00235F3D"/>
    <w:rsid w:val="00244731"/>
    <w:rsid w:val="0026169B"/>
    <w:rsid w:val="0026675F"/>
    <w:rsid w:val="00277140"/>
    <w:rsid w:val="00281C40"/>
    <w:rsid w:val="00293F84"/>
    <w:rsid w:val="002B1D00"/>
    <w:rsid w:val="002B1F44"/>
    <w:rsid w:val="002C65A5"/>
    <w:rsid w:val="002F4A57"/>
    <w:rsid w:val="003111CB"/>
    <w:rsid w:val="0033453C"/>
    <w:rsid w:val="00367B1C"/>
    <w:rsid w:val="00387452"/>
    <w:rsid w:val="003B3369"/>
    <w:rsid w:val="003D5C52"/>
    <w:rsid w:val="003E4D4D"/>
    <w:rsid w:val="004158C6"/>
    <w:rsid w:val="00424AA0"/>
    <w:rsid w:val="00457838"/>
    <w:rsid w:val="004636CD"/>
    <w:rsid w:val="00471C94"/>
    <w:rsid w:val="0048427A"/>
    <w:rsid w:val="004A0694"/>
    <w:rsid w:val="004A6EFC"/>
    <w:rsid w:val="004B6FE7"/>
    <w:rsid w:val="004C0624"/>
    <w:rsid w:val="004D30C1"/>
    <w:rsid w:val="004D3BE7"/>
    <w:rsid w:val="0050794F"/>
    <w:rsid w:val="005221F3"/>
    <w:rsid w:val="00534D15"/>
    <w:rsid w:val="00560CA4"/>
    <w:rsid w:val="005766BB"/>
    <w:rsid w:val="005D02E6"/>
    <w:rsid w:val="00602A89"/>
    <w:rsid w:val="00651BFC"/>
    <w:rsid w:val="00651C56"/>
    <w:rsid w:val="006659C5"/>
    <w:rsid w:val="00672401"/>
    <w:rsid w:val="00686DF0"/>
    <w:rsid w:val="00687326"/>
    <w:rsid w:val="006B23C2"/>
    <w:rsid w:val="006D6149"/>
    <w:rsid w:val="006E71D4"/>
    <w:rsid w:val="00731F73"/>
    <w:rsid w:val="00732F7B"/>
    <w:rsid w:val="00736707"/>
    <w:rsid w:val="00747197"/>
    <w:rsid w:val="00771B1D"/>
    <w:rsid w:val="0079435F"/>
    <w:rsid w:val="007B7D64"/>
    <w:rsid w:val="007D24C8"/>
    <w:rsid w:val="007F2406"/>
    <w:rsid w:val="00803CD2"/>
    <w:rsid w:val="008048B0"/>
    <w:rsid w:val="00866376"/>
    <w:rsid w:val="008B7AEF"/>
    <w:rsid w:val="008C498A"/>
    <w:rsid w:val="008D3E61"/>
    <w:rsid w:val="008D518F"/>
    <w:rsid w:val="008F4F47"/>
    <w:rsid w:val="00902804"/>
    <w:rsid w:val="00951BC0"/>
    <w:rsid w:val="00964066"/>
    <w:rsid w:val="0098415D"/>
    <w:rsid w:val="00992464"/>
    <w:rsid w:val="009969FA"/>
    <w:rsid w:val="00997155"/>
    <w:rsid w:val="009A7D3C"/>
    <w:rsid w:val="009B64C5"/>
    <w:rsid w:val="009E0071"/>
    <w:rsid w:val="009F4613"/>
    <w:rsid w:val="00A27FAD"/>
    <w:rsid w:val="00A372C0"/>
    <w:rsid w:val="00A55D27"/>
    <w:rsid w:val="00A57089"/>
    <w:rsid w:val="00A602E1"/>
    <w:rsid w:val="00A96ADC"/>
    <w:rsid w:val="00A979E0"/>
    <w:rsid w:val="00AA2224"/>
    <w:rsid w:val="00AA4DF0"/>
    <w:rsid w:val="00AB1CFC"/>
    <w:rsid w:val="00AC575C"/>
    <w:rsid w:val="00AD6C70"/>
    <w:rsid w:val="00AE5C01"/>
    <w:rsid w:val="00B06CE4"/>
    <w:rsid w:val="00B141A7"/>
    <w:rsid w:val="00B23983"/>
    <w:rsid w:val="00B27701"/>
    <w:rsid w:val="00B31571"/>
    <w:rsid w:val="00B4219F"/>
    <w:rsid w:val="00B470C7"/>
    <w:rsid w:val="00B54EF6"/>
    <w:rsid w:val="00B57532"/>
    <w:rsid w:val="00B94AF5"/>
    <w:rsid w:val="00BA017C"/>
    <w:rsid w:val="00BA3AB7"/>
    <w:rsid w:val="00BA58B9"/>
    <w:rsid w:val="00BC3114"/>
    <w:rsid w:val="00BD2D4D"/>
    <w:rsid w:val="00BE748A"/>
    <w:rsid w:val="00C1166B"/>
    <w:rsid w:val="00C23D16"/>
    <w:rsid w:val="00C61220"/>
    <w:rsid w:val="00C64B1C"/>
    <w:rsid w:val="00C65802"/>
    <w:rsid w:val="00C81063"/>
    <w:rsid w:val="00C90BF1"/>
    <w:rsid w:val="00CB22EE"/>
    <w:rsid w:val="00CB346F"/>
    <w:rsid w:val="00CC00F3"/>
    <w:rsid w:val="00CD2DDA"/>
    <w:rsid w:val="00CE1DBA"/>
    <w:rsid w:val="00CE5587"/>
    <w:rsid w:val="00CE6B32"/>
    <w:rsid w:val="00D1281B"/>
    <w:rsid w:val="00D30840"/>
    <w:rsid w:val="00D50FE0"/>
    <w:rsid w:val="00D52AD0"/>
    <w:rsid w:val="00D56304"/>
    <w:rsid w:val="00D65399"/>
    <w:rsid w:val="00D772E7"/>
    <w:rsid w:val="00D80750"/>
    <w:rsid w:val="00DA2225"/>
    <w:rsid w:val="00DA6618"/>
    <w:rsid w:val="00DB12F5"/>
    <w:rsid w:val="00DB5933"/>
    <w:rsid w:val="00DB7E4F"/>
    <w:rsid w:val="00E24F03"/>
    <w:rsid w:val="00E367A1"/>
    <w:rsid w:val="00E40F95"/>
    <w:rsid w:val="00E507FF"/>
    <w:rsid w:val="00E81852"/>
    <w:rsid w:val="00E96CEC"/>
    <w:rsid w:val="00EC56E9"/>
    <w:rsid w:val="00EE50BE"/>
    <w:rsid w:val="00F03462"/>
    <w:rsid w:val="00F1116B"/>
    <w:rsid w:val="00F20349"/>
    <w:rsid w:val="00F26967"/>
    <w:rsid w:val="00F30794"/>
    <w:rsid w:val="00F320DB"/>
    <w:rsid w:val="00F37281"/>
    <w:rsid w:val="00F84D84"/>
    <w:rsid w:val="00FD1147"/>
    <w:rsid w:val="00FD6853"/>
    <w:rsid w:val="00FE1CEC"/>
    <w:rsid w:val="00FF0A5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3DC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FE"/>
  </w:style>
  <w:style w:type="paragraph" w:styleId="Footer">
    <w:name w:val="footer"/>
    <w:basedOn w:val="Normal"/>
    <w:link w:val="Foot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FE"/>
  </w:style>
  <w:style w:type="paragraph" w:styleId="BalloonText">
    <w:name w:val="Balloon Text"/>
    <w:basedOn w:val="Normal"/>
    <w:link w:val="BalloonTextChar"/>
    <w:uiPriority w:val="99"/>
    <w:semiHidden/>
    <w:unhideWhenUsed/>
    <w:rsid w:val="0029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FE"/>
  </w:style>
  <w:style w:type="paragraph" w:styleId="Footer">
    <w:name w:val="footer"/>
    <w:basedOn w:val="Normal"/>
    <w:link w:val="FooterChar"/>
    <w:uiPriority w:val="99"/>
    <w:unhideWhenUsed/>
    <w:rsid w:val="001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FE"/>
  </w:style>
  <w:style w:type="paragraph" w:styleId="BalloonText">
    <w:name w:val="Balloon Text"/>
    <w:basedOn w:val="Normal"/>
    <w:link w:val="BalloonTextChar"/>
    <w:uiPriority w:val="99"/>
    <w:semiHidden/>
    <w:unhideWhenUsed/>
    <w:rsid w:val="0029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9C76-D839-49B2-9158-6B22F627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Hixson Richard (RXP) Consultant Anaesthetist</dc:creator>
  <cp:lastModifiedBy>aau</cp:lastModifiedBy>
  <cp:revision>2</cp:revision>
  <cp:lastPrinted>2016-06-20T15:02:00Z</cp:lastPrinted>
  <dcterms:created xsi:type="dcterms:W3CDTF">2021-06-09T14:33:00Z</dcterms:created>
  <dcterms:modified xsi:type="dcterms:W3CDTF">2021-06-09T14:33:00Z</dcterms:modified>
</cp:coreProperties>
</file>