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6" w:rsidRDefault="000B2EB6">
      <w:pPr>
        <w:rPr>
          <w:b/>
        </w:rPr>
      </w:pPr>
    </w:p>
    <w:p w:rsidR="00714334" w:rsidRPr="000B2EB6" w:rsidRDefault="00E43A2A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372FC4" wp14:editId="36304BF8">
                <wp:simplePos x="0" y="0"/>
                <wp:positionH relativeFrom="column">
                  <wp:posOffset>-209550</wp:posOffset>
                </wp:positionH>
                <wp:positionV relativeFrom="paragraph">
                  <wp:posOffset>4496435</wp:posOffset>
                </wp:positionV>
                <wp:extent cx="2343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354.05pt" to="168pt,3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nyuAEAAMUDAAAOAAAAZHJzL2Uyb0RvYy54bWysU8GOEzEMvSPxD1HudDotIDTqdA9dwQVB&#10;xbIfkM04nUhJHDmhnf49TtrOIkBCIC6eOPaz/V48m7vJO3EEShZDL9vFUgoIGgcbDr18/Pr+1Tsp&#10;UlZhUA4D9PIMSd5tX77YnGIHKxzRDUCCi4TUnWIvx5xj1zRJj+BVWmCEwEGD5FVmlw7NQOrE1b1r&#10;Vsvl2+aENERCDSnx7f0lKLe1vjGg82djEmThesmz5Wqp2qdim+1GdQdScbT6Oob6hym8soGbzqXu&#10;VVbiG9lfSnmrCROavNDoGzTGaqgcmE27/InNw6giVC4sToqzTOn/ldWfjnsSdujlmuUJyvMbPWRS&#10;9jBmscMQWEEkwUFW6hRTx4Bd2NPVS3FPhfZkyJcvExJTVfc8qwtTFpovV+vX6/YNd9G3WPMMjJTy&#10;B0AvyqGXzoZCXHXq+DFlbsaptxR2yiCX1vWUzw5KsgtfwDAZbtZWdF0j2DkSR8ULoLSGkNtChevV&#10;7AIz1rkZuPwz8JpfoFBX7G/AM6J2xpBnsLcB6Xfd83Qb2VzybwpceBcJnnA410ep0vCuVIbXvS7L&#10;+KNf4c9/3/Y7AAAA//8DAFBLAwQUAAYACAAAACEAvUV4w+AAAAALAQAADwAAAGRycy9kb3ducmV2&#10;LnhtbEyPUUvDQBCE3wX/w7GCL9JeamwbYi5FhdIHFbHpD7jm1iSY2wu5S5r6611B0MedHWa+yTaT&#10;bcWIvW8cKVjMIxBIpTMNVQoOxXaWgPBBk9GtI1RwRg+b/PIi06lxJ3rHcR8qwSHkU62gDqFLpfRl&#10;jVb7ueuQ+PfheqsDn30lTa9PHG5beRtFK2l1Q9xQ6w6faiw/94NVsNs+4vPyPFR3Zrkrbsbi5fXr&#10;LVHq+mp6uAcRcAp/ZvjBZ3TImenoBjJetApmccxbgoJ1lCxAsCOOV6wcfxWZZ/L/hvwbAAD//wMA&#10;UEsBAi0AFAAGAAgAAAAhALaDOJL+AAAA4QEAABMAAAAAAAAAAAAAAAAAAAAAAFtDb250ZW50X1R5&#10;cGVzXS54bWxQSwECLQAUAAYACAAAACEAOP0h/9YAAACUAQAACwAAAAAAAAAAAAAAAAAvAQAAX3Jl&#10;bHMvLnJlbHNQSwECLQAUAAYACAAAACEAWVsp8rgBAADFAwAADgAAAAAAAAAAAAAAAAAuAgAAZHJz&#10;L2Uyb0RvYy54bWxQSwECLQAUAAYACAAAACEAvUV4w+AAAAALAQAADwAAAAAAAAAAAAAAAAASBAAA&#10;ZHJzL2Rvd25yZXYueG1sUEsFBgAAAAAEAAQA8wAAAB8FAAAAAA==&#10;" strokecolor="#4579b8 [3044]"/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3A66E" wp14:editId="5284B302">
                <wp:simplePos x="0" y="0"/>
                <wp:positionH relativeFrom="column">
                  <wp:posOffset>-476250</wp:posOffset>
                </wp:positionH>
                <wp:positionV relativeFrom="paragraph">
                  <wp:posOffset>3881120</wp:posOffset>
                </wp:positionV>
                <wp:extent cx="2971800" cy="942975"/>
                <wp:effectExtent l="95250" t="76200" r="114300" b="1047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0E" w:rsidRDefault="000B2EB6" w:rsidP="000B2EB6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</w:pPr>
                            <w:r w:rsidRPr="000B2EB6"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  <w:t>Neonatal plan agreed?</w:t>
                            </w:r>
                          </w:p>
                          <w:p w:rsidR="0010021D" w:rsidRPr="000B2EB6" w:rsidRDefault="0010021D" w:rsidP="000B2EB6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05.6pt;width:234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szwgIAAOEFAAAOAAAAZHJzL2Uyb0RvYy54bWysVMlu2zAQvRfoPxC8N7IdZ7EQOUiTpiiQ&#10;LkhS9ExRlEWEIlWStuR+fWeGtuK0RQ9FL8KQnOXNvKe5uBxawzbKB+1swadHE86Ula7SdlXwr4+3&#10;b845C1HYShhnVcG3KvDL5etXF32Xq5lrnKmUZ5DEhrzvCt7E2OVZFmSjWhGOXKcsPNbOtyLC0a+y&#10;yosesrcmm00mp1nvfNV5J1UIcHuTHvmS8te1kvFzXQcVmSk4YIv09fQt8ZstL0S+8qJrtNzBEP+A&#10;ohXaQtEx1Y2Igq29/i1Vq6V3wdXxSLo2c3WtpaIeoJvp5JduHhrRKeoFhhO6cUzh/6WVnzZfPNMV&#10;cHfMmRUtcPSohsjeuoHNcDx9F3LweujALw5wDa7UaujunHwKzLrrRtiVuvLe9Y0SFcCbYmR2EJry&#10;BExS9h9dBWXEOjpKNNS+xdnBNBhkB5q2IzUIRcLlbHE2PZ/Ak4S3xRyOJ1RC5Pvozof4XrmWoVFw&#10;D9RTdrG5CxHRiHzvgsWCM7q61cbQAeWmro1nGwFCEVIqG+cUbtYtwE33IDiAQJKBaxBWugZc6RpK&#10;kHAxExV8UcRYLIUDemcrShKFNsmGyPSsSLOAmAayjso/NFXPSrP29wJYOj0+wSkEZGGCeMCGiext&#10;YVbwG8roOfMuftOxIQ3hODEhDmDssjRCPqURma4RqZf5QS87b+rE7aHQ6QAlkYy87hiOW6OwlLH3&#10;qgZhIXdUZJzMyxknZsgbw2pgZAzc6ewlOSYmcY2+GJYAjYGp279WHCOoqrNxDG61df5PkKunsXLy&#10;h1mgxEPqGc04lAN0hGbpqi2oHWggScOOBKNx/gdnPeybgofva+EVZ+aDhT9mMZ3PgcxIh/nJ2QwO&#10;/vClPHwRVkKqgkfOknkdaalhM9ZdwZ9VaxL9M5IdWNgjROFu5+GiOjyT1/NmXv4EAAD//wMAUEsD&#10;BBQABgAIAAAAIQArZJ2i4AAAAAsBAAAPAAAAZHJzL2Rvd25yZXYueG1sTI9BT4NAEIXvJv6HzZh4&#10;axdoWlpkaNTEs5FqYm9TdgsEdpaw20L/vetJj2/ey5vv5fvZ9OKqR9daRoiXEQjNlVUt1wifh7fF&#10;FoTzxIp6yxrhph3si/u7nDJlJ/7Q19LXIpSwywih8X7IpHRVow25pR00B+9sR0M+yLGWaqQplJte&#10;JlG0kYZaDh8aGvRro6uuvBiE96Q8Hqmz3y+3tlF+Om+7r8khPj7Mz08gvJ79Xxh+8QM6FIHpZC+s&#10;nOgRFuk6bPEImzhOQITEarcKlxNCut6lIItc/t9Q/AAAAP//AwBQSwECLQAUAAYACAAAACEAtoM4&#10;kv4AAADhAQAAEwAAAAAAAAAAAAAAAAAAAAAAW0NvbnRlbnRfVHlwZXNdLnhtbFBLAQItABQABgAI&#10;AAAAIQA4/SH/1gAAAJQBAAALAAAAAAAAAAAAAAAAAC8BAABfcmVscy8ucmVsc1BLAQItABQABgAI&#10;AAAAIQCjb/szwgIAAOEFAAAOAAAAAAAAAAAAAAAAAC4CAABkcnMvZTJvRG9jLnhtbFBLAQItABQA&#10;BgAIAAAAIQArZJ2i4AAAAAsBAAAPAAAAAAAAAAAAAAAAABwFAABkcnMvZG93bnJldi54bWxQSwUG&#10;AAAAAAQABADzAAAAKQYAAAAA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44480E" w:rsidRDefault="000B2EB6" w:rsidP="000B2EB6">
                      <w:pPr>
                        <w:jc w:val="center"/>
                        <w:rPr>
                          <w:b/>
                          <w:color w:val="5F497A" w:themeColor="accent4" w:themeShade="BF"/>
                          <w:sz w:val="40"/>
                        </w:rPr>
                      </w:pPr>
                      <w:r w:rsidRPr="000B2EB6">
                        <w:rPr>
                          <w:b/>
                          <w:color w:val="5F497A" w:themeColor="accent4" w:themeShade="BF"/>
                          <w:sz w:val="40"/>
                        </w:rPr>
                        <w:t>Neonatal plan agreed?</w:t>
                      </w:r>
                    </w:p>
                    <w:p w:rsidR="0010021D" w:rsidRPr="000B2EB6" w:rsidRDefault="0010021D" w:rsidP="000B2EB6">
                      <w:pPr>
                        <w:jc w:val="center"/>
                        <w:rPr>
                          <w:b/>
                          <w:color w:val="5F497A" w:themeColor="accent4" w:themeShade="B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446E4" wp14:editId="35B079A3">
                <wp:simplePos x="0" y="0"/>
                <wp:positionH relativeFrom="column">
                  <wp:posOffset>-523875</wp:posOffset>
                </wp:positionH>
                <wp:positionV relativeFrom="paragraph">
                  <wp:posOffset>2562225</wp:posOffset>
                </wp:positionV>
                <wp:extent cx="2971800" cy="942975"/>
                <wp:effectExtent l="95250" t="76200" r="114300" b="1047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43A2A" w:rsidRPr="000B2EB6" w:rsidRDefault="00E43A2A" w:rsidP="00E43A2A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  <w:sz w:val="40"/>
                              </w:rPr>
                              <w:t>How to convert to GA if needed intraoperatively?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25pt;margin-top:201.75pt;width:234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imogIAAFsFAAAOAAAAZHJzL2Uyb0RvYy54bWysVMlu2zAQvRfoPxC8N5JdO4sQOUiTpiiQ&#10;LmhS9DyiqAWhSJakLSVf3+HQdpz2UKDoheBwefPezCPPL6ZBsY10vje65LOjnDOphal73Zb8+/3N&#10;m1POfABdgzJalvxRen6xev3qfLSFnJvOqFo6hiDaF6MteReCLbLMi04O4I+MlRo3G+MGCBi6Nqsd&#10;jIg+qGye58fZaFxtnRHSe1y9Tpt8RfhNI0X40jReBqZKjtwCjY7GKo7Z6hyK1oHterGlAf/AYoBe&#10;Y9I91DUEYGvX/wE19MIZb5pwJMyQmabphSQNqGaW/6bmrgMrSQsWx9t9mfz/gxWfN18d6+uSH3Om&#10;YcAW3cspsHdmYvNYndH6Ag/dWTwWJlzGLpNSb2+NePBMm6sOdCsvnTNjJ6FGdrN4Mzu4mnB8BKnG&#10;T6bGNLAOhoCmxg2xdFgMhujYpcd9ZyIVgYvzs5PZaY5bAvfOFhguKQUUu9vW+fBBmoHFSckddp7Q&#10;YXPrQ2QDxe5ITOaN6uubXikKXFtdKcc2gC45zY8Xl3O6q9YDck3LaDbMT3bBZTTV7vR2GfF9gqFc&#10;L/CVZiNqWC5IAaDNGwUBxQwWC+91yxmoFt+PCC7V9m/skqAXSaK6a/Bd4kVbiW7syXtdE/UAvUpz&#10;5Kt0FC/plWCRqAfrIN1dV4+sUmv3DaIv3i4jbR8bn8cq4BybsJs/E2fOhB996Mi1sYMRMLLal7ZS&#10;IB5SV5TtIDHFoqTCbjuEp6mCZkeFogOW5KtopWSqMFUTGZhMFz1XmfoRjYZ0yE34O+GkM+6JsxFf&#10;Olb85xqc5Ex91GjWs9ligaICBYvlyRwDd7hTHe6AFghVcmxfml4F+k6iWG0u0dRNT357ZoICYoAv&#10;mKRsf5v4RRzGdOr5T1z9AgAA//8DAFBLAwQUAAYACAAAACEArnixIeIAAAALAQAADwAAAGRycy9k&#10;b3ducmV2LnhtbEyPy07DMBBF90j8gzVIbFBrk9YohDgVrZQFYtWHBEs3HpJAbIfYTQNfz7CC3R3N&#10;0Z0z+WqyHRtxCK13Cm7nAhi6ypvW1QoO+3KWAgtRO6M771DBFwZYFZcXuc6MP7stjrtYMypxIdMK&#10;mhj7jPNQNWh1mPseHe3e/GB1pHGouRn0mcptxxMh7rjVraMLje5x02D1sTtZBU/y3n/vDzfj53qJ&#10;m/fXdfm8fSmVur6aHh+ARZziHwy/+qQOBTkd/cmZwDoFszSRhCpYigUFIhappHBUIGUigBc5//9D&#10;8QMAAP//AwBQSwECLQAUAAYACAAAACEAtoM4kv4AAADhAQAAEwAAAAAAAAAAAAAAAAAAAAAAW0Nv&#10;bnRlbnRfVHlwZXNdLnhtbFBLAQItABQABgAIAAAAIQA4/SH/1gAAAJQBAAALAAAAAAAAAAAAAAAA&#10;AC8BAABfcmVscy8ucmVsc1BLAQItABQABgAIAAAAIQCqyzimogIAAFsFAAAOAAAAAAAAAAAAAAAA&#10;AC4CAABkcnMvZTJvRG9jLnhtbFBLAQItABQABgAIAAAAIQCueLEh4gAAAAsBAAAPAAAAAAAAAAAA&#10;AAAAAPwEAABkcnMvZG93bnJldi54bWxQSwUGAAAAAAQABADzAAAACwYAAAAA&#10;" fillcolor="#e6e0ec" strokecolor="#8064a2" strokeweight="2pt">
                <v:shadow on="t" type="perspective" color="black" opacity="26214f" offset="0,0" matrix="66847f,,,66847f"/>
                <v:textbox>
                  <w:txbxContent>
                    <w:p w:rsidR="00E43A2A" w:rsidRPr="000B2EB6" w:rsidRDefault="00E43A2A" w:rsidP="00E43A2A">
                      <w:pPr>
                        <w:jc w:val="center"/>
                        <w:rPr>
                          <w:b/>
                          <w:color w:val="5F497A" w:themeColor="accent4" w:themeShade="BF"/>
                          <w:sz w:val="40"/>
                        </w:rPr>
                      </w:pPr>
                      <w:r>
                        <w:rPr>
                          <w:b/>
                          <w:color w:val="5F497A" w:themeColor="accent4" w:themeShade="BF"/>
                          <w:sz w:val="40"/>
                        </w:rPr>
                        <w:t>How to convert to GA if needed intraoperatively?</w:t>
                      </w:r>
                    </w:p>
                  </w:txbxContent>
                </v:textbox>
              </v:shape>
            </w:pict>
          </mc:Fallback>
        </mc:AlternateContent>
      </w:r>
      <w:r w:rsidR="000B2EB6"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FBFBF" wp14:editId="084BC5AD">
                <wp:simplePos x="0" y="0"/>
                <wp:positionH relativeFrom="column">
                  <wp:posOffset>5878830</wp:posOffset>
                </wp:positionH>
                <wp:positionV relativeFrom="paragraph">
                  <wp:posOffset>5000625</wp:posOffset>
                </wp:positionV>
                <wp:extent cx="2374265" cy="1403985"/>
                <wp:effectExtent l="0" t="0" r="1714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51F" w:rsidRDefault="00D505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C48D40" wp14:editId="5F6B9B1A">
                                  <wp:extent cx="3336290" cy="575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C_Large_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6290" cy="575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2.9pt;margin-top:393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1HWAIAAPYEAAAOAAAAZHJzL2Uyb0RvYy54bWysVNtu2zAMfR+wfxD0vthxnV6MOEWXLsOA&#10;7oK1+wBZlmOhsqhJauzs60fJiZd2AwYMexF0IQ95yEMtr4dOkZ2wToIu6XyWUiI0h1rqbUm/PWze&#10;XFLiPNM1U6BFSffC0evV61fL3hQigxZULSxBEO2K3pS09d4USeJ4KzrmZmCExscGbMc8Hu02qS3r&#10;Eb1TSZam50kPtjYWuHAOb2/HR7qK+E0juP/cNE54okqKufm42rhWYU1WS1ZsLTOt5Ic02D9k0TGp&#10;MegEdcs8I09W/gbVSW7BQeNnHLoEmkZyETkgm3n6gs19y4yIXLA4zkxlcv8Pln/afbFE1iXNKdGs&#10;wxY9iMGTtzCQLFSnN65Ao3uDZn7Aa+xyZOrMHfBHRzSsW6a34sZa6FvBasxuHjyTE9cRxwWQqv8I&#10;NYZhTx4i0NDYLpQOi0EQHbu0nzoTUuF4mZ1d5Nn5ghKOb/M8Pbu6XMQYrDi6G+v8ewEdCZuSWmx9&#10;hGe7O+dDOqw4moRoSofVgZL1RioVD0F0Yq0s2TGUS7UdabywChTf6ToKxzOpxj2iB8TIOdA8EPZ7&#10;JcZoX0WDZQ5Uxuo9j8U4F9ofKSmN1sGtwcwmx0PZnzsqf0zyYBvcRBT+5Jj+PeLkEaOC9pNzJzXY&#10;PwHUj1Pk0f7IfuQcmu+HaojampRUQb1HDVgYBxE/Dty0YH9Q0uMQltR9f2JWUKI+aNTR1TzPw9TG&#10;Q764yPBgT1+q0xemOUKV1FMybtc+Tnrg5MwN6m0joxJCbmMmh5xxuKJADh9BmN7Tc7T69V2tfgIA&#10;AP//AwBQSwMEFAAGAAgAAAAhANK4+IDgAAAADQEAAA8AAABkcnMvZG93bnJldi54bWxMj81OwzAQ&#10;hO9IvIO1SNyo3ZTmjzgVQuIGQhToeRsvSUTsDbHbhrfHPcFtRzua+abazHYQR5p8z07DcqFAkGvY&#10;9K7V8P72eJOD8AGdwYEdafghD5v68qLC0vDJvdJxG1oRQ5wvUUMXwlhK6ZuOLPoFj+Ti75MniyHK&#10;qZVmwlMMt4NMlEqlxd7Fhg5Heuio+doerIbn1e6bR/7YveTTk13REvm2TbW+vprv70AEmsOfGc74&#10;ER3qyLTngzNeDBqKZB3Rg4Ysz9Ygzo6kKDIQ+3gplacg60r+X1H/AgAA//8DAFBLAQItABQABgAI&#10;AAAAIQC2gziS/gAAAOEBAAATAAAAAAAAAAAAAAAAAAAAAABbQ29udGVudF9UeXBlc10ueG1sUEsB&#10;Ai0AFAAGAAgAAAAhADj9If/WAAAAlAEAAAsAAAAAAAAAAAAAAAAALwEAAF9yZWxzLy5yZWxzUEsB&#10;Ai0AFAAGAAgAAAAhAFrDzUdYAgAA9gQAAA4AAAAAAAAAAAAAAAAALgIAAGRycy9lMm9Eb2MueG1s&#10;UEsBAi0AFAAGAAgAAAAhANK4+IDgAAAADQEAAA8AAAAAAAAAAAAAAAAAsgQAAGRycy9kb3ducmV2&#10;LnhtbFBLBQYAAAAABAAEAPMAAAC/BQAAAAA=&#10;" fillcolor="white [3201]" strokecolor="white [3212]" strokeweight="2pt">
                <v:textbox style="mso-fit-shape-to-text:t">
                  <w:txbxContent>
                    <w:p w:rsidR="00D5051F" w:rsidRDefault="00D505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C48D40" wp14:editId="5F6B9B1A">
                            <wp:extent cx="3336290" cy="575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C_Large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6290" cy="575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480E"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B35AB" wp14:editId="2376C753">
                <wp:simplePos x="0" y="0"/>
                <wp:positionH relativeFrom="column">
                  <wp:posOffset>2762250</wp:posOffset>
                </wp:positionH>
                <wp:positionV relativeFrom="paragraph">
                  <wp:posOffset>523874</wp:posOffset>
                </wp:positionV>
                <wp:extent cx="2794635" cy="4181475"/>
                <wp:effectExtent l="95250" t="114300" r="120015" b="142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4181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33" w:rsidRPr="0010021D" w:rsidRDefault="00D5051F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proofErr w:type="gramStart"/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Current analgesia?</w:t>
                            </w:r>
                            <w:proofErr w:type="gramEnd"/>
                          </w:p>
                          <w:p w:rsidR="00D5051F" w:rsidRPr="0010021D" w:rsidRDefault="00D5051F" w:rsidP="0044480E">
                            <w:pPr>
                              <w:ind w:left="1440" w:firstLine="720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NONE / EPIDURAL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proofErr w:type="gramStart"/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Epidural effective?</w:t>
                            </w:r>
                            <w:proofErr w:type="gramEnd"/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ab/>
                            </w: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YES / NO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4"/>
                              </w:rPr>
                            </w:pPr>
                            <w:proofErr w:type="gramStart"/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4"/>
                              </w:rPr>
                              <w:t>Surgical risk factors for GA conversion?</w:t>
                            </w:r>
                            <w:proofErr w:type="gramEnd"/>
                          </w:p>
                          <w:p w:rsidR="00D5051F" w:rsidRPr="0010021D" w:rsidRDefault="00D5051F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  <w:t>Fibroids / PPH risk / previous surgery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</w:rPr>
                            </w:pPr>
                          </w:p>
                          <w:p w:rsidR="00D5051F" w:rsidRPr="0010021D" w:rsidRDefault="00D5051F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AGREED ANAESTHETIC PLAN</w:t>
                            </w:r>
                          </w:p>
                          <w:p w:rsidR="00D5051F" w:rsidRPr="0010021D" w:rsidRDefault="00D5051F" w:rsidP="00D50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Epidural top up</w:t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="000B2EB6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513735E" wp14:editId="163DC1A1">
                                  <wp:extent cx="219075" cy="2000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021D" w:rsidRDefault="00D5051F" w:rsidP="00100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Sp</w:t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inal</w:t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="0010021D"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A3A0737" wp14:editId="7F33BEFD">
                                  <wp:extent cx="219075" cy="20002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51F" w:rsidRPr="0010021D" w:rsidRDefault="00D5051F" w:rsidP="001002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>Planned GA</w:t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28"/>
                              </w:rPr>
                              <w:tab/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28"/>
                              </w:rPr>
                              <w:tab/>
                            </w:r>
                            <w:r w:rsidR="0044480E" w:rsidRPr="000B2EB6">
                              <w:rPr>
                                <w:noProof/>
                                <w:color w:val="F79646" w:themeColor="accent6"/>
                                <w:lang w:eastAsia="en-GB"/>
                              </w:rPr>
                              <w:drawing>
                                <wp:inline distT="0" distB="0" distL="0" distR="0" wp14:anchorId="7F32F355" wp14:editId="60ADF4CB">
                                  <wp:extent cx="219075" cy="200025"/>
                                  <wp:effectExtent l="0" t="0" r="9525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5pt;margin-top:41.25pt;width:220.05pt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ttxQIAAOgFAAAOAAAAZHJzL2Uyb0RvYy54bWysVNtu1DAQfUfiHyy/0+xu01vUbFVaipC4&#10;qS3i2XGcTVTHDrZ3k+XrmRlnQwqIB8SL5ctczsw5nsurodVsp5xvrMn58mjBmTLSlo3Z5PzL492r&#10;c858EKYU2hqV873y/Gr98sVl32VqZWurS+UYBDE+67uc1yF0WZJ4WatW+CPbKQOPlXWtCHB0m6R0&#10;ooforU5Wi8Vp0ltXds5K5T3c3sZHvqb4VaVk+FRVXgWmcw7YAq2O1gLXZH0pso0TXd3IEYb4BxSt&#10;aAwknULdiiDY1jW/hWob6ay3VTiStk1sVTVSUQ1QzXLxSzUPtegU1QLN8d3UJv//wsqPu8+ONSVw&#10;x5kRLVD0qIbAXtuBrbA7feczMHrowCwMcI2WWKnv3lv55JmxN7UwG3XtnO1rJUpAt0TPZOYa43gM&#10;UvQfbAlpxDZYCjRUrsWA0AwG0YGl/cQMQpFwuTq7SE+PTziT8JYuz5fp2QnlENnBvXM+vFW2ZbjJ&#10;uQPqKbzYvfcB4YjsYELwrW7Ku0ZrOqDc1I12bCdAKEJKZUJK7nrbAt54D4JbjJKBaxBWvD4/XEMK&#10;Ei5GooR+nkQbTIUdemNK0l0QjY578IzPijQLiKkj26DcQ132rNBbdy+AJWgCQGAeaVggHthDSw57&#10;oTfwDWVwnDkbvjahJg1hPzEgNmCqstBCPsUW6a4WsZZ0VstoTZXYAxQ6zVASy0jsSHHYa4WptLlX&#10;FQgLyaMkU2ee9zgyQ9boVgEjk+MotOfk6BDVNdmiWwQ0OcZq/5px8qCs1oTJuW2MdX+CXD5NmaM9&#10;9AI17mPNuA1DMdBvOj78ncKWe1A9sEHShlEJm9q675z1MHZy7r9thVOc6XcGfs7FMk1xTtEhPTlb&#10;wcHNX4r5izASQuU8cBa3N4FmG9Zk7DX8sKoh7SO2iGTEDOOEmBxHH86r+Zmsfg7o9Q8AAAD//wMA&#10;UEsDBBQABgAIAAAAIQAea2B/3wAAAAoBAAAPAAAAZHJzL2Rvd25yZXYueG1sTI9BT4NAFITvJv0P&#10;m9fEm13AYgnyaNTEsxE1sbdX9hUI7C5ht4X+e9eTHiczmfmm2C96EBeeXGcNQryJQLCprepMg/D5&#10;8XqXgXCejKLBGka4soN9ubopKFd2Nu98qXwjQolxOSG03o+5lK5uWZPb2JFN8E520uSDnBqpJppD&#10;uR5kEkUPUlNnwkJLI7+0XPfVWSO8JdXhQL39fr52rfLzKeu/Zod4u16eHkF4XvxfGH7xAzqUgelo&#10;z0Y5MSBs79PwxSNkSQoiBLJdGoM4Iuy2cQSyLOT/C+UPAAAA//8DAFBLAQItABQABgAIAAAAIQC2&#10;gziS/gAAAOEBAAATAAAAAAAAAAAAAAAAAAAAAABbQ29udGVudF9UeXBlc10ueG1sUEsBAi0AFAAG&#10;AAgAAAAhADj9If/WAAAAlAEAAAsAAAAAAAAAAAAAAAAALwEAAF9yZWxzLy5yZWxzUEsBAi0AFAAG&#10;AAgAAAAhAE9G+23FAgAA6AUAAA4AAAAAAAAAAAAAAAAALgIAAGRycy9lMm9Eb2MueG1sUEsBAi0A&#10;FAAGAAgAAAAhAB5rYH/fAAAACgEAAA8AAAAAAAAAAAAAAAAAHwUAAGRycy9kb3ducmV2LnhtbFBL&#10;BQYAAAAABAAEAPMAAAArBgAAAAA=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B47833" w:rsidRPr="0010021D" w:rsidRDefault="00D5051F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proofErr w:type="gramStart"/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Current analgesia?</w:t>
                      </w:r>
                      <w:proofErr w:type="gramEnd"/>
                    </w:p>
                    <w:p w:rsidR="00D5051F" w:rsidRPr="0010021D" w:rsidRDefault="00D5051F" w:rsidP="0044480E">
                      <w:pPr>
                        <w:ind w:left="1440" w:firstLine="720"/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NONE / EPIDURAL</w:t>
                      </w:r>
                    </w:p>
                    <w:p w:rsidR="00D5051F" w:rsidRPr="0010021D" w:rsidRDefault="00D5051F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proofErr w:type="gramStart"/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Epidural effective?</w:t>
                      </w:r>
                      <w:proofErr w:type="gramEnd"/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ab/>
                      </w: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YES / NO</w:t>
                      </w:r>
                    </w:p>
                    <w:p w:rsidR="00D5051F" w:rsidRPr="0010021D" w:rsidRDefault="00D5051F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4"/>
                        </w:rPr>
                      </w:pPr>
                      <w:proofErr w:type="gramStart"/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4"/>
                        </w:rPr>
                        <w:t>Surgical risk factors for GA conversion?</w:t>
                      </w:r>
                      <w:proofErr w:type="gramEnd"/>
                    </w:p>
                    <w:p w:rsidR="00D5051F" w:rsidRPr="0010021D" w:rsidRDefault="00D5051F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  <w:t>Fibroids / PPH risk / previous surgery</w:t>
                      </w:r>
                    </w:p>
                    <w:p w:rsidR="00D5051F" w:rsidRPr="0010021D" w:rsidRDefault="00D5051F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</w:rPr>
                      </w:pPr>
                    </w:p>
                    <w:p w:rsidR="00D5051F" w:rsidRPr="0010021D" w:rsidRDefault="00D5051F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AGREED ANAESTHETIC PLAN</w:t>
                      </w:r>
                    </w:p>
                    <w:p w:rsidR="00D5051F" w:rsidRPr="0010021D" w:rsidRDefault="00D5051F" w:rsidP="00D50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Epidural top up</w:t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="000B2EB6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4513735E" wp14:editId="163DC1A1">
                            <wp:extent cx="219075" cy="2000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021D" w:rsidRDefault="00D5051F" w:rsidP="00100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Sp</w:t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inal</w:t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="0010021D"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5A3A0737" wp14:editId="7F33BEFD">
                            <wp:extent cx="219075" cy="20002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51F" w:rsidRPr="0010021D" w:rsidRDefault="00D5051F" w:rsidP="001002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>Planned GA</w:t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28"/>
                        </w:rPr>
                        <w:tab/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28"/>
                        </w:rPr>
                        <w:tab/>
                      </w:r>
                      <w:r w:rsidR="0044480E" w:rsidRPr="000B2EB6">
                        <w:rPr>
                          <w:noProof/>
                          <w:color w:val="F79646" w:themeColor="accent6"/>
                          <w:lang w:eastAsia="en-GB"/>
                        </w:rPr>
                        <w:drawing>
                          <wp:inline distT="0" distB="0" distL="0" distR="0" wp14:anchorId="7F32F355" wp14:editId="60ADF4CB">
                            <wp:extent cx="219075" cy="200025"/>
                            <wp:effectExtent l="0" t="0" r="9525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1B7B"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1558A" wp14:editId="1D1B776F">
                <wp:simplePos x="0" y="0"/>
                <wp:positionH relativeFrom="column">
                  <wp:posOffset>5931535</wp:posOffset>
                </wp:positionH>
                <wp:positionV relativeFrom="paragraph">
                  <wp:posOffset>3058795</wp:posOffset>
                </wp:positionV>
                <wp:extent cx="2374265" cy="1403985"/>
                <wp:effectExtent l="114300" t="76200" r="131445" b="990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7B" w:rsidRPr="0010021D" w:rsidRDefault="0044480E" w:rsidP="0044480E">
                            <w:pPr>
                              <w:pStyle w:val="Title"/>
                              <w:rPr>
                                <w:sz w:val="48"/>
                              </w:rPr>
                            </w:pPr>
                            <w:r w:rsidRPr="0010021D">
                              <w:rPr>
                                <w:sz w:val="48"/>
                              </w:rPr>
                              <w:t xml:space="preserve">Outside runner will 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67.05pt;margin-top:240.8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0kVyAIAAOkFAAAOAAAAZHJzL2Uyb0RvYy54bWysVMlu2zAQvRfoPxC8N5IVOYsROUiTpiiQ&#10;LkhS9ExTlCWEIlWStuR8fWeGsuq0RQ9FLwSXWd7Me5yLy6HVbKucb6wp+Owo5UwZacvGrAv+9fH2&#10;zRlnPghTCm2NKvhOeX65fP3qou8WKrO11aVyDIIYv+i7gtchdIsk8bJWrfBHtlMGHivrWhHg6NZJ&#10;6UQP0VudZGl6kvTWlZ2zUnkPtzfxkS8pflUpGT5XlVeB6YIDtkCro3WFa7K8EIu1E13dyBGG+AcU&#10;rWgMJJ1C3Ygg2MY1v4VqG+mst1U4krZNbFU1UlENUM0s/aWah1p0imqB5vhuapP/f2Hlp+0Xx5oS&#10;uMs4M6IFjh7VENhbO7AM29N3fgFWDx3YhQGuwZRK9d2dlU+eGXtdC7NWV87ZvlaiBHgz9EwOXGMc&#10;j0FW/UdbQhqxCZYCDZVrsXfQDQbRgabdRA1CkXCZHZ/m2cmcMwlvszw9Pj+bUw6x2Lt3zof3yrYM&#10;NwV3wD2FF9s7HxCOWOxNMJu3uilvG63pgHpT19qxrQClCCmVCTm5600LeOM9KC4dNQPXoKx4fba/&#10;hhSkXIxECV8k0QZTYYfemZKEF0Sj4x4847Mi0QJi6sgmKPdQlz1b6Y27F0DTyfEcIDCPNKSIB/bY&#10;knEv9Br+oQyOM2fDtybUJCLsJwbEBkxVrrSQT7FFuqtFrCU/qGW0pkrsHgqdDlASy0jsSHHYaYWp&#10;tLlXFSgLyaMkU2de9jgyQ9boVgEjk+MotJfk6BDVNdmiWwQ0OcZq/5px8qCs1oTJuW2MdX+CXD5N&#10;maM99AI17mPNuA3DaqDvlO//zsqWO1A9sEHShlkJm9q6Z856mDsF9983winO9AcDP+d8luc4qOiQ&#10;z08zOLjDl9XhizASQhU8cBa314GGG9bkuyv4YbcNaR+xRSQjZpgnxOQ4+3BgHZ7J6ueEXv4AAAD/&#10;/wMAUEsDBBQABgAIAAAAIQAPYIoR4gAAAAwBAAAPAAAAZHJzL2Rvd25yZXYueG1sTI9NSwMxFEX3&#10;gv8hPMFdm6QfThznTRFBcKNgLYi7dBIzQyfJkKSd6b83XdXl4x3uPbfaTLYnJx1i5x0CnzMg2jVe&#10;dc4g7L5eZwJITNIp2XunEc46wqa+valkqfzoPvVpmwzJIS6WEqFNaSgpjU2rrYxzP2iXf78+WJny&#10;GQxVQY453PZ0wdgDtbJzuaGVg35pdXPYHi3Ch/mW3dv5fcfXh2CC6H54Ma4R7++m5ycgSU/pCsNF&#10;P6tDnZ32/uhUJD3C43LFM4qwErwAciGWTOR5e4SCLQTQuqL/R9R/AAAA//8DAFBLAQItABQABgAI&#10;AAAAIQC2gziS/gAAAOEBAAATAAAAAAAAAAAAAAAAAAAAAABbQ29udGVudF9UeXBlc10ueG1sUEsB&#10;Ai0AFAAGAAgAAAAhADj9If/WAAAAlAEAAAsAAAAAAAAAAAAAAAAALwEAAF9yZWxzLy5yZWxzUEsB&#10;Ai0AFAAGAAgAAAAhACyrSRXIAgAA6QUAAA4AAAAAAAAAAAAAAAAALgIAAGRycy9lMm9Eb2MueG1s&#10;UEsBAi0AFAAGAAgAAAAhAA9gihHiAAAADAEAAA8AAAAAAAAAAAAAAAAAIgUAAGRycy9kb3ducmV2&#10;LnhtbFBLBQYAAAAABAAEAPMAAAAxBgAAAAA=&#10;" fillcolor="#e5dfec [663]" strokecolor="#8064a2 [3207]" strokeweight="2pt">
                <v:shadow on="t" type="perspective" color="black" opacity="26214f" offset="0,0" matrix="66847f,,,66847f"/>
                <v:textbox style="mso-fit-shape-to-text:t">
                  <w:txbxContent>
                    <w:p w:rsidR="00A01B7B" w:rsidRPr="0010021D" w:rsidRDefault="0044480E" w:rsidP="0044480E">
                      <w:pPr>
                        <w:pStyle w:val="Title"/>
                        <w:rPr>
                          <w:sz w:val="48"/>
                        </w:rPr>
                      </w:pPr>
                      <w:r w:rsidRPr="0010021D">
                        <w:rPr>
                          <w:sz w:val="48"/>
                        </w:rPr>
                        <w:t xml:space="preserve">Outside runner will be </w:t>
                      </w:r>
                    </w:p>
                  </w:txbxContent>
                </v:textbox>
              </v:shape>
            </w:pict>
          </mc:Fallback>
        </mc:AlternateContent>
      </w:r>
      <w:r w:rsidR="00E20D0B"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1B12B" wp14:editId="3EB6A247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571500</wp:posOffset>
                </wp:positionV>
                <wp:extent cx="2374265" cy="1895475"/>
                <wp:effectExtent l="95250" t="95250" r="11239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95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33" w:rsidRPr="0010021D" w:rsidRDefault="00E20D0B" w:rsidP="00E20D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TEAM DECISION REGARDING PPE</w:t>
                            </w:r>
                          </w:p>
                          <w:p w:rsidR="00E20D0B" w:rsidRPr="0010021D" w:rsidRDefault="00E20D0B" w:rsidP="00E20D0B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LEVEL 1 PPE</w:t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1D87D99" wp14:editId="79573C7B">
                                  <wp:extent cx="219075" cy="20002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0D0B" w:rsidRPr="0010021D" w:rsidRDefault="00A01B7B" w:rsidP="00E20D0B">
                            <w:pPr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>LEVEL 3 PPE (FFP3)</w:t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color w:val="5F497A" w:themeColor="accent4" w:themeShade="BF"/>
                                <w:sz w:val="32"/>
                              </w:rPr>
                              <w:tab/>
                            </w:r>
                            <w:r w:rsidR="0044480E" w:rsidRPr="0010021D">
                              <w:rPr>
                                <w:rFonts w:asciiTheme="majorHAnsi" w:hAnsiTheme="majorHAnsi"/>
                                <w:b/>
                                <w:noProof/>
                                <w:color w:val="5F497A" w:themeColor="accent4" w:themeShade="BF"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BA77D22" wp14:editId="03783308">
                                  <wp:extent cx="219075" cy="20002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4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8pt;margin-top:45pt;width:186.95pt;height:14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nKyQIAAOoFAAAOAAAAZHJzL2Uyb0RvYy54bWysVE1v2zAMvQ/YfxB0X+2kSZMadYquXYcB&#10;3QfaDjvLshwblSVPUuJkv34k5bjpNuww7GJIFD8e+Z55cblrNdsq5xtrcj45STlTRtqyMeucf328&#10;fbPkzAdhSqGtUTnfK88vV69fXfRdpqa2trpUjkES47O+y3kdQpcliZe1aoU/sZ0y8FhZ14oAV7dO&#10;Sid6yN7qZJqmZ0lvXdk5K5X3YL2Jj3xF+atKyfC5qrwKTOccsAX6OvoW+E1WFyJbO9HVjRxgiH9A&#10;0YrGQNEx1Y0Igm1c81uqtpHOeluFE2nbxFZVIxX1AN1M0l+6eahFp6gXGI7vxjH5/5dWftp+cawp&#10;c36aLjgzogWSHtUusLd2x6Y4n77zGbg9dOAYdmAGnqlX391Z+eSZsde1MGt15ZztayVKwDfByOQo&#10;NObxmKToP9oSyohNsJRoV7kWhwfjYJAdeNqP3CAUCcbp6WI2PZtzJuFtsjyfzxZzqiGyQ3jnfHiv&#10;bMvwkHMH5FN6sb3zAeGI7OCC1bzVTXnbaE0XFJy61o5tBUhFSKlMmFG43rSAN9pBcukgGjCDtKJ5&#10;eTBDCZIuZqKCL4pog6VwQu9MScoLotHxDJHxWZFqATFNZBOUe6jLnhV64+4F8HR2OgcIzCMNKeKB&#10;M45kOAu9hh9RBseZs+FbE2pSEc4TE+IAxi4LLeRTHJHuahF7mR31MnhTJ/YAhW5HKIllJHagOOy1&#10;wlLa3KsKpIXkUZFxMi9nHJkhbwyrgJExcBDaS3J0iOoafTEsAhoDY7d/rThGUFVrwhjcNsa6P0Eu&#10;n8bK0R9mgRr3sWc8hl2xo/+J1ImWwpZ7UD2wQdKGZQmH2rofnPWweHLuv2+EU5zpDwb+nPPJbIab&#10;ii6z+WIKF3f8Uhy/CCMhVc4DZ/F4HWi7YU/GXsEfVjWk/WckA2ZYKMTksPxwYx3fyet5Ra9+AgAA&#10;//8DAFBLAwQUAAYACAAAACEAqc0xw+AAAAALAQAADwAAAGRycy9kb3ducmV2LnhtbEyPQU/DMAyF&#10;70j8h8hIXBBLoWNqS9MJIe3AaWKgnbPGaysSp2uytvDr8U5wsq339Py9cj07K0YcQudJwcMiAYFU&#10;e9NRo+DzY3OfgQhRk9HWEyr4xgDr6vqq1IXxE73juIuN4BAKhVbQxtgXUoa6RafDwvdIrB394HTk&#10;c2ikGfTE4c7KxyRZSac74g+t7vG1xfprd3YKapvi9m65lJvstH07jj97Ok17pW5v5pdnEBHn+GeG&#10;Cz6jQ8VMB38mE4RVkKcr7hJ5SXheDGmS5yAOCtIsewJZlfJ/h+oXAAD//wMAUEsBAi0AFAAGAAgA&#10;AAAhALaDOJL+AAAA4QEAABMAAAAAAAAAAAAAAAAAAAAAAFtDb250ZW50X1R5cGVzXS54bWxQSwEC&#10;LQAUAAYACAAAACEAOP0h/9YAAACUAQAACwAAAAAAAAAAAAAAAAAvAQAAX3JlbHMvLnJlbHNQSwEC&#10;LQAUAAYACAAAACEA5ZPZyskCAADqBQAADgAAAAAAAAAAAAAAAAAuAgAAZHJzL2Uyb0RvYy54bWxQ&#10;SwECLQAUAAYACAAAACEAqc0xw+AAAAALAQAADwAAAAAAAAAAAAAAAAAjBQAAZHJzL2Rvd25yZXYu&#10;eG1sUEsFBgAAAAAEAAQA8wAAADAGAAAAAA==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B47833" w:rsidRPr="0010021D" w:rsidRDefault="00E20D0B" w:rsidP="00E20D0B">
                      <w:pPr>
                        <w:jc w:val="center"/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TEAM DECISION REGARDING PPE</w:t>
                      </w:r>
                    </w:p>
                    <w:p w:rsidR="00E20D0B" w:rsidRPr="0010021D" w:rsidRDefault="00E20D0B" w:rsidP="00E20D0B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LEVEL 1 PPE</w:t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51D87D99" wp14:editId="79573C7B">
                            <wp:extent cx="219075" cy="20002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0D0B" w:rsidRPr="0010021D" w:rsidRDefault="00A01B7B" w:rsidP="00E20D0B">
                      <w:pPr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>LEVEL 3 PPE (FFP3)</w:t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color w:val="5F497A" w:themeColor="accent4" w:themeShade="BF"/>
                          <w:sz w:val="32"/>
                        </w:rPr>
                        <w:tab/>
                      </w:r>
                      <w:r w:rsidR="0044480E" w:rsidRPr="0010021D">
                        <w:rPr>
                          <w:rFonts w:asciiTheme="majorHAnsi" w:hAnsiTheme="majorHAnsi"/>
                          <w:b/>
                          <w:noProof/>
                          <w:color w:val="5F497A" w:themeColor="accent4" w:themeShade="BF"/>
                          <w:sz w:val="28"/>
                          <w:lang w:eastAsia="en-GB"/>
                        </w:rPr>
                        <w:drawing>
                          <wp:inline distT="0" distB="0" distL="0" distR="0" wp14:anchorId="1BA77D22" wp14:editId="03783308">
                            <wp:extent cx="219075" cy="20002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4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0D0B"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C4798" wp14:editId="5DD38F33">
                <wp:simplePos x="0" y="0"/>
                <wp:positionH relativeFrom="column">
                  <wp:posOffset>-523875</wp:posOffset>
                </wp:positionH>
                <wp:positionV relativeFrom="paragraph">
                  <wp:posOffset>525145</wp:posOffset>
                </wp:positionV>
                <wp:extent cx="3019425" cy="1800225"/>
                <wp:effectExtent l="95250" t="95250" r="123825" b="1238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0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833" w:rsidRPr="0010021D" w:rsidRDefault="00D5051F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  <w:u w:val="single"/>
                              </w:rPr>
                              <w:t>Personnel</w:t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  <w:u w:val="single"/>
                              </w:rPr>
                              <w:t>checklist</w:t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32"/>
                              </w:rPr>
                              <w:t>;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anaesthetist</w:t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YES / NO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obstetrician</w:t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YES / NO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midwife</w:t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="0044480E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YES / NO</w:t>
                            </w:r>
                          </w:p>
                          <w:p w:rsidR="00D5051F" w:rsidRPr="0010021D" w:rsidRDefault="00D5051F">
                            <w:pPr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</w:pP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Senior neonatologist</w:t>
                            </w:r>
                            <w:r w:rsidR="000B2EB6"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ab/>
                            </w:r>
                            <w:r w:rsidRPr="0010021D">
                              <w:rPr>
                                <w:rStyle w:val="IntenseEmphasis"/>
                                <w:rFonts w:asciiTheme="majorHAnsi" w:hAnsiTheme="majorHAnsi"/>
                                <w:i w:val="0"/>
                                <w:color w:val="5F497A" w:themeColor="accent4" w:themeShade="BF"/>
                                <w:sz w:val="24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25pt;margin-top:41.35pt;width:237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RKxwIAAOgFAAAOAAAAZHJzL2Uyb0RvYy54bWysVNtu1DAQfUfiHyy/02TTbWmjZqvSUoRU&#10;LmqLeHYcZxPV8QTbu8ny9czY2bAFxAPixfJlLmfmHM/F5dhptlXWtWAKvjhKOVNGQtWadcG/PN6+&#10;OuPMeWEqocGogu+U45erly8uhj5XGTSgK2UZBjEuH/qCN973eZI42ahOuCPolcHHGmwnPB7tOqms&#10;GDB6p5MsTU+TAWzVW5DKOby9iY98FeLXtZL+U1075ZkuOGLzYbVhLWlNVhciX1vRN62cYIh/QNGJ&#10;1mDSOdSN8IJtbPtbqK6VFhzU/khCl0Bdt1KFGrCaRfpLNQ+N6FWoBZvj+rlN7v+FlR+3ny1rq4Jn&#10;nBnRIUWPavTsDYwso+4MvcvR6KFHMz/iNbIcKnX9HcgnxwxcN8Ks1ZW1MDRKVIhuQZ7JgWuM4yhI&#10;OXyACtOIjYcQaKxtR63DZjCMjiztZmYIisTL43RxvsxOOJP4tjhL0wwPlEPke/feOv9OQcdoU3CL&#10;1IfwYnvnfDTdm1A2B7qtblutw4Hkpq61ZVuBQhFSKuOXwV1vOsQb71Fw6SQZvEZhxWuEE68RTRAu&#10;RQrYniXRhlJRh96aCgGJ3ItWxz16xmcVNIuI6R02XtmHphpYqTf2XiBLp8cnmIs5oiElPLinlkx7&#10;odf4DaW3nFnwX1vfBA1RPykgNWCustRCPsUW6b4RsZblQS2TdahkhhJOBygDy0TsRLHfaUWptLlX&#10;NQoLgWYhydyZ5z2OzARrcquRkdlxEtpzcrSP6pptyS0Cmh1jtX/NOHuErGD87Ny1BuyfIFdPc+Zo&#10;j70gjbtYM239WI7hN53u/04J1Q5Vj2wEaeOoxE0D9jtnA46dgrtvG2EVZ/q9wZ9zvlguaU6Fw/Lk&#10;dYYHe/hSHr4IIzFUwT1ncXvtw2yjmgxc4Q+r26B9whaRTJhxnAQmp9FH8+rwHKx+DujVDwAAAP//&#10;AwBQSwMEFAAGAAgAAAAhAA030QneAAAACgEAAA8AAABkcnMvZG93bnJldi54bWxMj8FOwzAMhu9I&#10;vENkJG5bSidKKU0nQOKM6EBit6zxmqqNUzXZ2r095gQ3W/70+/vL7eIGccYpdJ4U3K0TEEiNNx21&#10;Cj53b6scRIiajB48oYILBthW11elLoyf6QPPdWwFh1AotAIb41hIGRqLToe1H5H4dvST05HXqZVm&#10;0jOHu0GmSZJJpzviD1aP+Gqx6euTU/Ce1vu97v33y6WzJs7HvP+ag1K3N8vzE4iIS/yD4Vef1aFi&#10;p4M/kQliULDK03tGFeTpAwgGNo8bLnfgIctSkFUp/1eofgAAAP//AwBQSwECLQAUAAYACAAAACEA&#10;toM4kv4AAADhAQAAEwAAAAAAAAAAAAAAAAAAAAAAW0NvbnRlbnRfVHlwZXNdLnhtbFBLAQItABQA&#10;BgAIAAAAIQA4/SH/1gAAAJQBAAALAAAAAAAAAAAAAAAAAC8BAABfcmVscy8ucmVsc1BLAQItABQA&#10;BgAIAAAAIQDWF1RKxwIAAOgFAAAOAAAAAAAAAAAAAAAAAC4CAABkcnMvZTJvRG9jLnhtbFBLAQIt&#10;ABQABgAIAAAAIQANN9EJ3gAAAAoBAAAPAAAAAAAAAAAAAAAAACEFAABkcnMvZG93bnJldi54bWxQ&#10;SwUGAAAAAAQABADzAAAALAYAAAAA&#10;" fillcolor="#e5dfec [663]" strokecolor="#8064a2 [3207]" strokeweight="2pt">
                <v:shadow on="t" type="perspective" color="black" opacity="26214f" offset="0,0" matrix="66847f,,,66847f"/>
                <v:textbox>
                  <w:txbxContent>
                    <w:p w:rsidR="00B47833" w:rsidRPr="0010021D" w:rsidRDefault="00D5051F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  <w:u w:val="single"/>
                        </w:rPr>
                        <w:t>Personnel</w:t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  <w:u w:val="single"/>
                        </w:rPr>
                        <w:t xml:space="preserve"> 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  <w:u w:val="single"/>
                        </w:rPr>
                        <w:t>checklist</w:t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32"/>
                        </w:rPr>
                        <w:t>;</w:t>
                      </w:r>
                    </w:p>
                    <w:p w:rsidR="00D5051F" w:rsidRPr="0010021D" w:rsidRDefault="00D5051F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anaesthetist</w:t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YES / NO</w:t>
                      </w:r>
                    </w:p>
                    <w:p w:rsidR="00D5051F" w:rsidRPr="0010021D" w:rsidRDefault="00D5051F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obstetrician</w:t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YES / NO</w:t>
                      </w:r>
                    </w:p>
                    <w:p w:rsidR="00D5051F" w:rsidRPr="0010021D" w:rsidRDefault="00D5051F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midwife</w:t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="0044480E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YES / NO</w:t>
                      </w:r>
                    </w:p>
                    <w:p w:rsidR="00D5051F" w:rsidRPr="0010021D" w:rsidRDefault="00D5051F">
                      <w:pPr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</w:pP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Senior neonatologist</w:t>
                      </w:r>
                      <w:r w:rsidR="000B2EB6"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ab/>
                      </w:r>
                      <w:r w:rsidRPr="0010021D">
                        <w:rPr>
                          <w:rStyle w:val="IntenseEmphasis"/>
                          <w:rFonts w:asciiTheme="majorHAnsi" w:hAnsiTheme="majorHAnsi"/>
                          <w:i w:val="0"/>
                          <w:color w:val="5F497A" w:themeColor="accent4" w:themeShade="BF"/>
                          <w:sz w:val="24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D5051F" w:rsidRPr="000B2E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E881B" wp14:editId="479871B0">
                <wp:simplePos x="0" y="0"/>
                <wp:positionH relativeFrom="column">
                  <wp:posOffset>1847215</wp:posOffset>
                </wp:positionH>
                <wp:positionV relativeFrom="paragraph">
                  <wp:posOffset>-628650</wp:posOffset>
                </wp:positionV>
                <wp:extent cx="5591175" cy="1403985"/>
                <wp:effectExtent l="57150" t="19050" r="85725" b="93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833" w:rsidRPr="0010021D" w:rsidRDefault="00B47833" w:rsidP="00D5051F">
                            <w:pPr>
                              <w:pStyle w:val="Heading2"/>
                              <w:jc w:val="center"/>
                              <w:rPr>
                                <w:b w:val="0"/>
                                <w:color w:val="auto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0021D">
                              <w:rPr>
                                <w:b w:val="0"/>
                                <w:color w:val="auto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COVID-19 Surgical checklist - Obstetrics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45.45pt;margin-top:-49.5pt;width:440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QFRgIAAMcEAAAOAAAAZHJzL2Uyb0RvYy54bWysVNuO0zAQfUfiHyy/0zS90G3UdLV0WYS0&#10;XMQuHzB1nCbC8RjbbdL9esZOm60AgYR4sWzPnOMzN6+uu0axg7SuRp3zdDTmTGqBRa13Of/6ePfq&#10;ijPnQRegUMucH6Xj1+uXL1atyeQEK1SFtIxItMtak/PKe5MliROVbMCN0EhNxhJtA56OdpcUFlpi&#10;b1QyGY9fJy3awlgU0jm6ve2NfB35y1IK/6ksnfRM5Zy0+bjauG7DmqxXkO0smKoWJxnwDyoaqDU9&#10;OlDdgge2t/UvVE0tLDos/Uhgk2BZ1kLGGCiadPxTNA8VGBljoeQ4M6TJ/T9a8fHw2bK6yPmUMw0N&#10;lehRdp69wY5NQnZa4zJyejDk5ju6pirHSJ25R/HNMY2bCvRO3liLbSWhIHVpQCYX0J7HBZJt+wEL&#10;egb2HiNRV9ompI6SwYidqnQcKhOkCLqcz5dpuphzJsiWzsbT5dU8vgHZGW6s8+8kNixscm6p9JEe&#10;DvfOBzmQnV3Ca0qHNeh9q4vYBR5q1e/JNZhjAEHzSb0/KtlDv8iScvacitCtcqMsOwD1GQghtZ+d&#10;9ClN3gFW1koNwGmfwz8BT/4BKmMnD+DJ38EDIr6M2g/gptZof0egfF82Utr7nzPQxx2q6bttF5tl&#10;cW6NLRZHKqrFfrLoJ6BNhfaJs5amKufu+x6s5Ey919QYy3Q2C2MYD7P5YkIHe2nZXlpAC6LKuees&#10;3258HN0QkzM31EB3dSxt0NYrOWmmaYkVP012GMfLc/R6/n/WPwAAAP//AwBQSwMEFAAGAAgAAAAh&#10;ANsHbk3iAAAADAEAAA8AAABkcnMvZG93bnJldi54bWxMj8FOg0AQhu8mvsNmTLy1C6RRQZZGrTbx&#10;ohE18biwI5Cys8huC/r0Tk96m8l8+ef78/Vse3HA0XeOFMTLCARS7UxHjYK314fFFQgfNBndO0IF&#10;3+hhXZye5DozbqIXPJShERxCPtMK2hCGTEpft2i1X7oBiW+fbrQ68Do20ox64nDbyySKLqTVHfGH&#10;Vg9412K9K/dWQTV125/Npnr+KN+3j0/S7b5Wt/dKnZ/NN9cgAs7hD4ajPqtDwU6V25PxoleQpFHK&#10;qIJFmnKpIxFfxisQFU9JEoMscvm/RPELAAD//wMAUEsBAi0AFAAGAAgAAAAhALaDOJL+AAAA4QEA&#10;ABMAAAAAAAAAAAAAAAAAAAAAAFtDb250ZW50X1R5cGVzXS54bWxQSwECLQAUAAYACAAAACEAOP0h&#10;/9YAAACUAQAACwAAAAAAAAAAAAAAAAAvAQAAX3JlbHMvLnJlbHNQSwECLQAUAAYACAAAACEA9G00&#10;BUYCAADHBAAADgAAAAAAAAAAAAAAAAAuAgAAZHJzL2Uyb0RvYy54bWxQSwECLQAUAAYACAAAACEA&#10;2wduTeIAAAAMAQAADwAAAAAAAAAAAAAAAACgBAAAZHJzL2Rvd25yZXYueG1sUEsFBgAAAAAEAAQA&#10;8wAAAK8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B47833" w:rsidRPr="0010021D" w:rsidRDefault="00B47833" w:rsidP="00D5051F">
                      <w:pPr>
                        <w:pStyle w:val="Heading2"/>
                        <w:jc w:val="center"/>
                        <w:rPr>
                          <w:b w:val="0"/>
                          <w:color w:val="auto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0021D">
                        <w:rPr>
                          <w:b w:val="0"/>
                          <w:color w:val="auto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COVID-19 Surgical checklist - Obstetrics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334" w:rsidRPr="000B2EB6" w:rsidSect="00B478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F2" w:rsidRDefault="00092DF2" w:rsidP="005015D2">
      <w:pPr>
        <w:spacing w:after="0" w:line="240" w:lineRule="auto"/>
      </w:pPr>
      <w:r>
        <w:separator/>
      </w:r>
    </w:p>
  </w:endnote>
  <w:endnote w:type="continuationSeparator" w:id="0">
    <w:p w:rsidR="00092DF2" w:rsidRDefault="00092DF2" w:rsidP="005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A" w:rsidRDefault="00E43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D2" w:rsidRDefault="00E43A2A">
    <w:pPr>
      <w:pStyle w:val="Footer"/>
    </w:pPr>
    <w:r>
      <w:t>Version 2.0 26</w:t>
    </w:r>
    <w:r w:rsidR="005015D2" w:rsidRPr="005015D2">
      <w:rPr>
        <w:vertAlign w:val="superscript"/>
      </w:rPr>
      <w:t>th</w:t>
    </w:r>
    <w:r w:rsidR="005015D2">
      <w:t xml:space="preserve"> March 2020 </w:t>
    </w:r>
    <w:r w:rsidR="005015D2" w:rsidRPr="005015D2">
      <w:t>Z:\Maternity and Neonatal\Abi Kingston work\COVID-19</w:t>
    </w:r>
  </w:p>
  <w:p w:rsidR="005015D2" w:rsidRDefault="00501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A" w:rsidRDefault="00E43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F2" w:rsidRDefault="00092DF2" w:rsidP="005015D2">
      <w:pPr>
        <w:spacing w:after="0" w:line="240" w:lineRule="auto"/>
      </w:pPr>
      <w:r>
        <w:separator/>
      </w:r>
    </w:p>
  </w:footnote>
  <w:footnote w:type="continuationSeparator" w:id="0">
    <w:p w:rsidR="00092DF2" w:rsidRDefault="00092DF2" w:rsidP="005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A" w:rsidRDefault="00E43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A" w:rsidRDefault="00E43A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2A" w:rsidRDefault="00E43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4DF"/>
    <w:multiLevelType w:val="hybridMultilevel"/>
    <w:tmpl w:val="20A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33"/>
    <w:rsid w:val="00092DF2"/>
    <w:rsid w:val="000B2EB6"/>
    <w:rsid w:val="000F6462"/>
    <w:rsid w:val="0010021D"/>
    <w:rsid w:val="00294462"/>
    <w:rsid w:val="0044480E"/>
    <w:rsid w:val="005015D2"/>
    <w:rsid w:val="0065230B"/>
    <w:rsid w:val="006628D0"/>
    <w:rsid w:val="009F3B25"/>
    <w:rsid w:val="00A01B7B"/>
    <w:rsid w:val="00B36E55"/>
    <w:rsid w:val="00B47833"/>
    <w:rsid w:val="00C9778F"/>
    <w:rsid w:val="00D5051F"/>
    <w:rsid w:val="00D75A11"/>
    <w:rsid w:val="00E20D0B"/>
    <w:rsid w:val="00E4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5051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0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4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D2"/>
  </w:style>
  <w:style w:type="paragraph" w:styleId="Footer">
    <w:name w:val="footer"/>
    <w:basedOn w:val="Normal"/>
    <w:link w:val="Foot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2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D5051F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50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4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D2"/>
  </w:style>
  <w:style w:type="paragraph" w:styleId="Footer">
    <w:name w:val="footer"/>
    <w:basedOn w:val="Normal"/>
    <w:link w:val="FooterChar"/>
    <w:uiPriority w:val="99"/>
    <w:unhideWhenUsed/>
    <w:rsid w:val="00501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6B3AF8ED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1</cp:revision>
  <dcterms:created xsi:type="dcterms:W3CDTF">2021-07-05T15:28:00Z</dcterms:created>
  <dcterms:modified xsi:type="dcterms:W3CDTF">2021-07-05T15:28:00Z</dcterms:modified>
</cp:coreProperties>
</file>