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0" w:rsidRDefault="00701AD0" w:rsidP="00701AD0">
      <w:pPr>
        <w:spacing w:line="360" w:lineRule="auto"/>
        <w:rPr>
          <w:rFonts w:ascii="Arial" w:eastAsia="Times New Roman" w:hAnsi="Arial" w:cs="Arial"/>
          <w:b/>
          <w:bCs/>
        </w:rPr>
      </w:pPr>
      <w:r w:rsidRPr="003E1536">
        <w:rPr>
          <w:b/>
          <w:color w:val="1F497D" w:themeColor="text2"/>
          <w:sz w:val="28"/>
        </w:rPr>
        <w:t>Appendix A</w:t>
      </w:r>
      <w:r w:rsidRPr="00F753B6">
        <w:rPr>
          <w:b/>
          <w:color w:val="1F497D" w:themeColor="text2"/>
          <w:sz w:val="28"/>
        </w:rPr>
        <w:t xml:space="preserve"> – </w:t>
      </w:r>
      <w:r>
        <w:rPr>
          <w:b/>
          <w:color w:val="1F497D" w:themeColor="text2"/>
          <w:sz w:val="28"/>
        </w:rPr>
        <w:t>Individual Risk Assessment</w:t>
      </w:r>
    </w:p>
    <w:p w:rsidR="00701AD0" w:rsidRDefault="00701AD0" w:rsidP="00701AD0">
      <w:pPr>
        <w:rPr>
          <w:rFonts w:ascii="Arial" w:eastAsia="Times New Roman" w:hAnsi="Arial" w:cs="Arial"/>
          <w:b/>
          <w:bCs/>
        </w:rPr>
      </w:pPr>
      <w:r w:rsidRPr="00AC3D76">
        <w:rPr>
          <w:rFonts w:ascii="Arial" w:eastAsia="Times New Roman" w:hAnsi="Arial" w:cs="Arial"/>
          <w:b/>
          <w:bCs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D9B4" wp14:editId="15C996A0">
                <wp:simplePos x="0" y="0"/>
                <wp:positionH relativeFrom="column">
                  <wp:posOffset>-104775</wp:posOffset>
                </wp:positionH>
                <wp:positionV relativeFrom="paragraph">
                  <wp:posOffset>135713</wp:posOffset>
                </wp:positionV>
                <wp:extent cx="9334500" cy="476250"/>
                <wp:effectExtent l="0" t="0" r="1905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476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D0" w:rsidRDefault="00701AD0" w:rsidP="00701AD0">
                            <w:r w:rsidRPr="00D54F3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Stress 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Part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/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s to complete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*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8.25pt;margin-top:10.7pt;width:7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" fillcolor="#b9cde5">
                <v:textbox>
                  <w:txbxContent>
                    <w:p w:rsidR="00701AD0" w:rsidRDefault="00701AD0" w:rsidP="00701AD0">
                      <w:r w:rsidRPr="00D54F3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Stress Risk 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- Part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/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s to complete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*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01AD0" w:rsidRDefault="00701AD0" w:rsidP="00701AD0">
      <w:pPr>
        <w:rPr>
          <w:rFonts w:ascii="Arial" w:eastAsia="Times New Roman" w:hAnsi="Arial" w:cs="Arial"/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701AD0" w:rsidRPr="00CC3A62" w:rsidTr="00AF4CA2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Pr="00CC3A62" w:rsidRDefault="00701AD0" w:rsidP="00AF4CA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FF"/>
              </w:rPr>
              <w:t>N</w:t>
            </w:r>
            <w:r w:rsidRPr="00CC3A62">
              <w:rPr>
                <w:rFonts w:ascii="Arial" w:eastAsia="Times New Roman" w:hAnsi="Arial" w:cs="Times New Roman"/>
                <w:b/>
                <w:i/>
                <w:color w:val="0000FF"/>
              </w:rPr>
              <w:t>otes to staff:</w:t>
            </w:r>
          </w:p>
          <w:p w:rsidR="00701AD0" w:rsidRPr="00CC3A62" w:rsidRDefault="00701AD0" w:rsidP="00701A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You are </w:t>
            </w:r>
            <w:r w:rsidRPr="00CC3A62">
              <w:rPr>
                <w:rFonts w:ascii="Arial" w:eastAsia="Times New Roman" w:hAnsi="Arial" w:cs="Times New Roman"/>
                <w:b/>
              </w:rPr>
              <w:t>invited*</w:t>
            </w:r>
            <w:r w:rsidRPr="00CC3A62">
              <w:rPr>
                <w:rFonts w:ascii="Arial" w:eastAsia="Times New Roman" w:hAnsi="Arial" w:cs="Times New Roman"/>
              </w:rPr>
              <w:t xml:space="preserve"> to use this form to help you to identify and deal with work-related stress: if you choose to use this form, you’re not obliged to share its contents with anybody – however, you can “do your bit” for managing work-related stress by sharing this form (or parts of it) with your manager: if they don’t know there’s a problem they can’t help.</w:t>
            </w:r>
          </w:p>
          <w:p w:rsidR="00701AD0" w:rsidRPr="00CC3A62" w:rsidRDefault="00701AD0" w:rsidP="00701A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You don’t have to answer every question - only answer those questions that you find </w:t>
            </w:r>
            <w:r w:rsidRPr="00CC3A62">
              <w:rPr>
                <w:rFonts w:ascii="Arial" w:eastAsia="Times New Roman" w:hAnsi="Arial" w:cs="Times New Roman"/>
                <w:b/>
              </w:rPr>
              <w:t>helpful</w:t>
            </w:r>
            <w:r w:rsidRPr="00CC3A62">
              <w:rPr>
                <w:rFonts w:ascii="Arial" w:eastAsia="Times New Roman" w:hAnsi="Arial" w:cs="Times New Roman"/>
              </w:rPr>
              <w:t>.</w:t>
            </w:r>
          </w:p>
          <w:p w:rsidR="00701AD0" w:rsidRPr="00CC3A62" w:rsidRDefault="00701AD0" w:rsidP="00701A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If you don’t feel able to talk directly to your manager about a work-related concern, </w:t>
            </w:r>
            <w:r w:rsidRPr="00CC3A62">
              <w:rPr>
                <w:rFonts w:ascii="Arial" w:eastAsia="Times New Roman" w:hAnsi="Arial" w:cs="Times New Roman"/>
                <w:b/>
              </w:rPr>
              <w:t>ask</w:t>
            </w:r>
            <w:r w:rsidRPr="00CC3A62">
              <w:rPr>
                <w:rFonts w:ascii="Arial" w:eastAsia="Times New Roman" w:hAnsi="Arial" w:cs="Times New Roman"/>
              </w:rPr>
              <w:t xml:space="preserve"> a colleague or other representative to raise the issue on your behalf: other sources of advice and support are listed within this form.</w:t>
            </w:r>
          </w:p>
        </w:tc>
      </w:tr>
      <w:tr w:rsidR="00701AD0" w:rsidRPr="00CC3A62" w:rsidTr="00AF4CA2">
        <w:tc>
          <w:tcPr>
            <w:tcW w:w="14425" w:type="dxa"/>
            <w:tcBorders>
              <w:top w:val="single" w:sz="4" w:space="0" w:color="auto"/>
              <w:left w:val="nil"/>
              <w:right w:val="nil"/>
            </w:tcBorders>
          </w:tcPr>
          <w:p w:rsidR="00701AD0" w:rsidRPr="00CC3A62" w:rsidRDefault="00701AD0" w:rsidP="00AF4CA2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CC3A62">
              <w:rPr>
                <w:rFonts w:ascii="Arial" w:eastAsia="Times New Roman" w:hAnsi="Arial" w:cs="Arial"/>
                <w:b/>
                <w:bCs/>
              </w:rPr>
              <w:t>*</w:t>
            </w:r>
            <w:r w:rsidRPr="00CC3A62">
              <w:rPr>
                <w:rFonts w:ascii="Arial" w:eastAsia="Times New Roman" w:hAnsi="Arial" w:cs="Arial"/>
                <w:bCs/>
                <w:i/>
              </w:rPr>
              <w:t xml:space="preserve">even if you choose to fill out this form, you’re not </w:t>
            </w:r>
            <w:r w:rsidRPr="00CC3A62">
              <w:rPr>
                <w:rFonts w:ascii="Arial" w:eastAsia="Times New Roman" w:hAnsi="Arial" w:cs="Arial"/>
                <w:b/>
                <w:bCs/>
                <w:i/>
              </w:rPr>
              <w:t>obliged</w:t>
            </w:r>
            <w:r w:rsidRPr="00CC3A62">
              <w:rPr>
                <w:rFonts w:ascii="Arial" w:eastAsia="Times New Roman" w:hAnsi="Arial" w:cs="Arial"/>
                <w:bCs/>
                <w:i/>
              </w:rPr>
              <w:t xml:space="preserve"> to show it to anybody – it’s your choice!</w:t>
            </w:r>
          </w:p>
          <w:p w:rsidR="00701AD0" w:rsidRPr="00CC3A62" w:rsidRDefault="00701AD0" w:rsidP="00AF4CA2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701AD0" w:rsidRPr="00CC3A62" w:rsidTr="00AF4CA2">
        <w:tc>
          <w:tcPr>
            <w:tcW w:w="14425" w:type="dxa"/>
          </w:tcPr>
          <w:p w:rsidR="00701AD0" w:rsidRPr="00CC3A62" w:rsidRDefault="00701AD0" w:rsidP="00AF4CA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i/>
                <w:color w:val="0000FF"/>
              </w:rPr>
            </w:pPr>
            <w:r w:rsidRPr="00CC3A62">
              <w:rPr>
                <w:rFonts w:ascii="Arial" w:eastAsia="Times New Roman" w:hAnsi="Arial" w:cs="Times New Roman"/>
                <w:b/>
                <w:i/>
                <w:color w:val="0000FF"/>
              </w:rPr>
              <w:t>Notes to manager:</w:t>
            </w:r>
          </w:p>
          <w:p w:rsidR="00701AD0" w:rsidRPr="00CC3A62" w:rsidRDefault="00701AD0" w:rsidP="00AF4CA2">
            <w:p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You should  </w:t>
            </w:r>
            <w:r w:rsidRPr="00CC3A62">
              <w:rPr>
                <w:rFonts w:ascii="Arial" w:eastAsia="Times New Roman" w:hAnsi="Arial" w:cs="Times New Roman"/>
                <w:b/>
              </w:rPr>
              <w:t>offer</w:t>
            </w:r>
            <w:r w:rsidRPr="00CC3A62">
              <w:rPr>
                <w:rFonts w:ascii="Arial" w:eastAsia="Times New Roman" w:hAnsi="Arial" w:cs="Times New Roman"/>
              </w:rPr>
              <w:t>* your staff  the opportunity to complete a stress risk assessment:</w:t>
            </w:r>
          </w:p>
          <w:p w:rsidR="00701AD0" w:rsidRPr="00CC3A62" w:rsidRDefault="00701AD0" w:rsidP="00701AD0">
            <w:pPr>
              <w:numPr>
                <w:ilvl w:val="0"/>
                <w:numId w:val="3"/>
              </w:numPr>
              <w:spacing w:before="60" w:after="60" w:line="240" w:lineRule="auto"/>
              <w:ind w:left="993" w:hanging="284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When a member of staff has been off sick with work-related stress (as part of the </w:t>
            </w:r>
            <w:r w:rsidRPr="00CC3A62">
              <w:rPr>
                <w:rFonts w:ascii="Arial" w:eastAsia="Times New Roman" w:hAnsi="Arial" w:cs="Times New Roman"/>
                <w:b/>
              </w:rPr>
              <w:t>return to work</w:t>
            </w:r>
            <w:r w:rsidRPr="00CC3A62">
              <w:rPr>
                <w:rFonts w:ascii="Arial" w:eastAsia="Times New Roman" w:hAnsi="Arial" w:cs="Times New Roman"/>
              </w:rPr>
              <w:t xml:space="preserve"> interview).</w:t>
            </w:r>
          </w:p>
          <w:p w:rsidR="00701AD0" w:rsidRPr="00CC3A62" w:rsidRDefault="00701AD0" w:rsidP="00701AD0">
            <w:pPr>
              <w:numPr>
                <w:ilvl w:val="0"/>
                <w:numId w:val="3"/>
              </w:numPr>
              <w:spacing w:before="60" w:after="60" w:line="240" w:lineRule="auto"/>
              <w:ind w:left="993" w:hanging="284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Where you believe that an individual or team are likely to be suffering from </w:t>
            </w:r>
            <w:r w:rsidRPr="00CC3A62">
              <w:rPr>
                <w:rFonts w:ascii="Arial" w:eastAsia="Times New Roman" w:hAnsi="Arial" w:cs="Times New Roman"/>
                <w:b/>
              </w:rPr>
              <w:t>work-related</w:t>
            </w:r>
            <w:r w:rsidRPr="00CC3A62">
              <w:rPr>
                <w:rFonts w:ascii="Arial" w:eastAsia="Times New Roman" w:hAnsi="Arial" w:cs="Times New Roman"/>
              </w:rPr>
              <w:t xml:space="preserve"> stress;</w:t>
            </w:r>
          </w:p>
          <w:p w:rsidR="00701AD0" w:rsidRPr="00CC3A62" w:rsidRDefault="00701AD0" w:rsidP="00701AD0">
            <w:pPr>
              <w:numPr>
                <w:ilvl w:val="0"/>
                <w:numId w:val="3"/>
              </w:numPr>
              <w:spacing w:before="60" w:after="60" w:line="240" w:lineRule="auto"/>
              <w:ind w:left="993" w:hanging="284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>Annually, for example during the appraisal process;</w:t>
            </w:r>
          </w:p>
          <w:p w:rsidR="00701AD0" w:rsidRPr="00CC3A62" w:rsidRDefault="00701AD0" w:rsidP="00701AD0">
            <w:pPr>
              <w:numPr>
                <w:ilvl w:val="0"/>
                <w:numId w:val="3"/>
              </w:numPr>
              <w:spacing w:before="60" w:after="60" w:line="240" w:lineRule="auto"/>
              <w:ind w:left="993" w:hanging="284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To plan for major </w:t>
            </w:r>
            <w:r w:rsidRPr="00CC3A62">
              <w:rPr>
                <w:rFonts w:ascii="Arial" w:eastAsia="Times New Roman" w:hAnsi="Arial" w:cs="Times New Roman"/>
                <w:b/>
              </w:rPr>
              <w:t>change</w:t>
            </w:r>
            <w:r w:rsidRPr="00CC3A62">
              <w:rPr>
                <w:rFonts w:ascii="Arial" w:eastAsia="Times New Roman" w:hAnsi="Arial" w:cs="Times New Roman"/>
              </w:rPr>
              <w:t>;</w:t>
            </w:r>
          </w:p>
          <w:p w:rsidR="00701AD0" w:rsidRPr="00CC3A62" w:rsidRDefault="00701AD0" w:rsidP="00701AD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You can give this questionnaire out as a </w:t>
            </w:r>
            <w:r w:rsidRPr="00CC3A62">
              <w:rPr>
                <w:rFonts w:ascii="Arial" w:eastAsia="Times New Roman" w:hAnsi="Arial" w:cs="Times New Roman"/>
                <w:b/>
              </w:rPr>
              <w:t>survey</w:t>
            </w:r>
            <w:r w:rsidRPr="00CC3A62">
              <w:rPr>
                <w:rFonts w:ascii="Arial" w:eastAsia="Times New Roman" w:hAnsi="Arial" w:cs="Times New Roman"/>
              </w:rPr>
              <w:t xml:space="preserve"> and collate responses, or use it as a guide during a </w:t>
            </w:r>
            <w:r w:rsidRPr="00CC3A62">
              <w:rPr>
                <w:rFonts w:ascii="Arial" w:eastAsia="Times New Roman" w:hAnsi="Arial" w:cs="Times New Roman"/>
                <w:b/>
              </w:rPr>
              <w:t>meeting</w:t>
            </w:r>
            <w:r w:rsidRPr="00CC3A62">
              <w:rPr>
                <w:rFonts w:ascii="Arial" w:eastAsia="Times New Roman" w:hAnsi="Arial" w:cs="Times New Roman"/>
              </w:rPr>
              <w:t xml:space="preserve"> with an individual or a team – use your judgement about what approach might work best for you and your staff.</w:t>
            </w:r>
          </w:p>
          <w:p w:rsidR="00701AD0" w:rsidRPr="00CC3A62" w:rsidRDefault="00701AD0" w:rsidP="00701AD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CC3A62">
              <w:rPr>
                <w:rFonts w:ascii="Arial" w:eastAsia="Times New Roman" w:hAnsi="Arial" w:cs="Times New Roman"/>
              </w:rPr>
              <w:t xml:space="preserve">When you and your staff have completed stress risk assessments, develop </w:t>
            </w:r>
            <w:r w:rsidRPr="00CC3A62">
              <w:rPr>
                <w:rFonts w:ascii="Arial" w:eastAsia="Times New Roman" w:hAnsi="Arial" w:cs="Times New Roman"/>
                <w:b/>
              </w:rPr>
              <w:t>action plan</w:t>
            </w:r>
            <w:r w:rsidRPr="00CC3A62">
              <w:rPr>
                <w:rFonts w:ascii="Arial" w:eastAsia="Times New Roman" w:hAnsi="Arial" w:cs="Times New Roman"/>
              </w:rPr>
              <w:t xml:space="preserve">/s using </w:t>
            </w:r>
            <w:r w:rsidRPr="001B27BA">
              <w:rPr>
                <w:rFonts w:ascii="Arial" w:eastAsia="Times New Roman" w:hAnsi="Arial" w:cs="Times New Roman"/>
                <w:b/>
                <w:i/>
              </w:rPr>
              <w:t>Part B</w:t>
            </w:r>
            <w:r w:rsidRPr="00CC3A62">
              <w:rPr>
                <w:rFonts w:ascii="Arial" w:eastAsia="Times New Roman" w:hAnsi="Arial" w:cs="Times New Roman"/>
              </w:rPr>
              <w:t xml:space="preserve"> of this form with your staff to address any areas of concern and review this on a regular basis.</w:t>
            </w:r>
          </w:p>
        </w:tc>
      </w:tr>
    </w:tbl>
    <w:p w:rsidR="00701AD0" w:rsidRPr="00CC3A62" w:rsidRDefault="00701AD0" w:rsidP="00701AD0">
      <w:pPr>
        <w:spacing w:after="0" w:line="240" w:lineRule="auto"/>
        <w:rPr>
          <w:rFonts w:ascii="Arial" w:eastAsia="Times New Roman" w:hAnsi="Arial" w:cs="Times New Roman"/>
          <w:i/>
        </w:rPr>
      </w:pPr>
      <w:r w:rsidRPr="00CC3A62">
        <w:rPr>
          <w:rFonts w:ascii="Arial" w:eastAsia="Times New Roman" w:hAnsi="Arial" w:cs="Times New Roman"/>
          <w:i/>
        </w:rPr>
        <w:t xml:space="preserve">*Please note: staff are not obliged to complete a stress risk assessment; it should always be their </w:t>
      </w:r>
      <w:r w:rsidRPr="00CC3A62">
        <w:rPr>
          <w:rFonts w:ascii="Arial" w:eastAsia="Times New Roman" w:hAnsi="Arial" w:cs="Times New Roman"/>
          <w:b/>
          <w:i/>
        </w:rPr>
        <w:t>choice</w:t>
      </w:r>
    </w:p>
    <w:p w:rsidR="00701AD0" w:rsidRPr="00CC3A62" w:rsidRDefault="00701AD0" w:rsidP="00701AD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270"/>
        <w:gridCol w:w="2070"/>
        <w:gridCol w:w="4788"/>
      </w:tblGrid>
      <w:tr w:rsidR="00701AD0" w:rsidRPr="00CC3A62" w:rsidTr="00AF4CA2">
        <w:tc>
          <w:tcPr>
            <w:tcW w:w="1548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C3A62">
              <w:rPr>
                <w:rFonts w:ascii="Arial" w:eastAsia="Times New Roman" w:hAnsi="Arial" w:cs="Arial"/>
                <w:b/>
                <w:bCs/>
              </w:rPr>
              <w:t>Your name: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0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070" w:type="dxa"/>
          </w:tcPr>
          <w:p w:rsidR="00701AD0" w:rsidRPr="00CC3A62" w:rsidRDefault="00701AD0" w:rsidP="00AF4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C3A62">
              <w:rPr>
                <w:rFonts w:ascii="Arial" w:eastAsia="Times New Roman" w:hAnsi="Arial" w:cs="Arial"/>
                <w:b/>
                <w:bCs/>
              </w:rPr>
              <w:t>Ward/</w:t>
            </w:r>
            <w:proofErr w:type="spellStart"/>
            <w:r w:rsidRPr="00CC3A62">
              <w:rPr>
                <w:rFonts w:ascii="Arial" w:eastAsia="Times New Roman" w:hAnsi="Arial" w:cs="Arial"/>
                <w:b/>
                <w:bCs/>
              </w:rPr>
              <w:t>Dept</w:t>
            </w:r>
            <w:proofErr w:type="spellEnd"/>
            <w:r w:rsidRPr="00CC3A62">
              <w:rPr>
                <w:rFonts w:ascii="Arial" w:eastAsia="Times New Roman" w:hAnsi="Arial" w:cs="Arial"/>
                <w:b/>
                <w:bCs/>
              </w:rPr>
              <w:t>/Unit: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701AD0" w:rsidRPr="00CC3A62" w:rsidTr="00AF4CA2">
        <w:tc>
          <w:tcPr>
            <w:tcW w:w="1548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0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070" w:type="dxa"/>
          </w:tcPr>
          <w:p w:rsidR="00701AD0" w:rsidRPr="00CC3A62" w:rsidRDefault="00701AD0" w:rsidP="00AF4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88" w:type="dxa"/>
            <w:tcBorders>
              <w:top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701AD0" w:rsidRPr="00CC3A62" w:rsidTr="00AF4CA2">
        <w:tc>
          <w:tcPr>
            <w:tcW w:w="1548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C3A62">
              <w:rPr>
                <w:rFonts w:ascii="Arial" w:eastAsia="Times New Roman" w:hAnsi="Arial" w:cs="Arial"/>
                <w:b/>
                <w:bCs/>
              </w:rPr>
              <w:t>Your Manager: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0" w:type="dxa"/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070" w:type="dxa"/>
          </w:tcPr>
          <w:p w:rsidR="00701AD0" w:rsidRPr="00CC3A62" w:rsidRDefault="00701AD0" w:rsidP="00AF4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C3A62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701AD0" w:rsidRPr="00CC3A62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701AD0" w:rsidRDefault="00701AD0" w:rsidP="00701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  <w:gridCol w:w="376"/>
      </w:tblGrid>
      <w:tr w:rsidR="00701AD0" w:rsidRPr="006D30CA" w:rsidTr="00AF4CA2">
        <w:trPr>
          <w:gridBefore w:val="1"/>
          <w:gridAfter w:val="1"/>
          <w:wBefore w:w="34" w:type="dxa"/>
          <w:wAfter w:w="376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lastRenderedPageBreak/>
              <w:t>Demands: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>this includes issues such as workload, work patterns and the work environment</w:t>
            </w:r>
          </w:p>
        </w:tc>
      </w:tr>
      <w:tr w:rsidR="00701AD0" w:rsidRPr="006D30CA" w:rsidTr="00AF4CA2">
        <w:trPr>
          <w:gridBefore w:val="1"/>
          <w:gridAfter w:val="1"/>
          <w:wBefore w:w="34" w:type="dxa"/>
          <w:wAfter w:w="376" w:type="dxa"/>
        </w:trPr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:rsidR="00701AD0" w:rsidRPr="006D30CA" w:rsidRDefault="00701AD0" w:rsidP="00AF4CA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 you feel you have just the right amount of work to do? Could you say what work you have too </w:t>
            </w:r>
            <w:r w:rsidRPr="006D30C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much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/too </w:t>
            </w:r>
            <w:r w:rsidRPr="006D30C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little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6D30CA">
              <w:rPr>
                <w:rFonts w:ascii="Arial" w:eastAsia="Times New Roman" w:hAnsi="Arial" w:cs="Arial"/>
                <w:b/>
              </w:rPr>
              <w:t>Guidance:</w:t>
            </w:r>
            <w:r w:rsidRPr="006D30CA">
              <w:rPr>
                <w:rFonts w:ascii="Arial" w:eastAsia="Times New Roman" w:hAnsi="Arial" w:cs="Arial"/>
              </w:rPr>
              <w:t xml:space="preserve"> e.g. Unachievable deadlines, intensive work, neglecting important tasks, short-staffed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 = 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There is a full complement of staff and vacancies are filled within a “reasonable” time period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Do you take the breaks you are entitled to at work?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>Guid</w:t>
            </w:r>
            <w:r>
              <w:rPr>
                <w:rFonts w:ascii="Arial" w:eastAsia="Times New Roman" w:hAnsi="Arial" w:cs="Arial"/>
                <w:b/>
              </w:rPr>
              <w:t>ance:  Working Time Regulations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states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= </w:t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  Where possible, staff have control over their pace of work</w:t>
            </w:r>
          </w:p>
          <w:p w:rsidR="00701AD0" w:rsidRPr="006D30CA" w:rsidRDefault="00701AD0" w:rsidP="00AF4CA2">
            <w:pPr>
              <w:spacing w:after="0" w:line="240" w:lineRule="auto"/>
              <w:ind w:left="1877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The Trust provides staff with achievable demands in relation to the agreed hours of work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Arial" w:eastAsia="Times New Roman" w:hAnsi="Arial" w:cs="Arial"/>
                <w:b/>
                <w:sz w:val="24"/>
                <w:szCs w:val="24"/>
              </w:rPr>
              <w:t>Do you feel you have the skills and abilities to meet the job demands? If no,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What training, if any, would help you to do your job?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>Guidance:</w:t>
            </w:r>
            <w:r w:rsidRPr="006D30CA">
              <w:rPr>
                <w:rFonts w:ascii="Arial" w:eastAsia="Times New Roman" w:hAnsi="Arial" w:cs="Arial"/>
              </w:rPr>
              <w:t xml:space="preserve">  Training does not have to be courses – consider acting up/taking on more responsibilities and duties, projects, problem-solving activity, job rotation, conferences, working with colleagues, coaching/mentoring, reading/research, meetings/working parties/task groups, visits and secondments, out of work activities, networking, leaflets and information packs.</w:t>
            </w:r>
            <w:r w:rsidRPr="006D30CA">
              <w:rPr>
                <w:rFonts w:ascii="Arial" w:eastAsia="Times New Roman" w:hAnsi="Arial" w:cs="Arial"/>
                <w:b/>
              </w:rPr>
              <w:t xml:space="preserve"> Learning Resources can be found on the Staff Intranet </w:t>
            </w:r>
            <w:r w:rsidRPr="006D30C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after="0" w:line="240" w:lineRule="auto"/>
              <w:ind w:left="2019" w:hanging="1985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Desired states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 =  </w:t>
            </w:r>
            <w:r w:rsidRPr="006D30CA">
              <w:rPr>
                <w:rFonts w:ascii="Arial" w:eastAsia="Times New Roman" w:hAnsi="Arial" w:cs="Arial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People’s skills and abilities are matched to the job demands </w:t>
            </w:r>
            <w:r w:rsidRPr="006D30C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and</w:t>
            </w:r>
          </w:p>
          <w:p w:rsidR="00701AD0" w:rsidRPr="006D30CA" w:rsidRDefault="00701AD0" w:rsidP="00AF4CA2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Jobs are designed to be within the capabilities of employees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Are there any problems with your work environment? If yes, please describe: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 xml:space="preserve">Guidance: Health &amp; Safety Policy 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Desired state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Staff are able to raise concerns about their work environment </w:t>
            </w:r>
          </w:p>
        </w:tc>
      </w:tr>
      <w:tr w:rsidR="00701AD0" w:rsidRPr="006D30CA" w:rsidTr="00AF4CA2">
        <w:trPr>
          <w:trHeight w:val="428"/>
        </w:trPr>
        <w:tc>
          <w:tcPr>
            <w:tcW w:w="14835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lastRenderedPageBreak/>
              <w:t>Control: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>how much say you have in the way you do your work</w:t>
            </w:r>
          </w:p>
        </w:tc>
      </w:tr>
      <w:tr w:rsidR="00701AD0" w:rsidRPr="006D30CA" w:rsidTr="00AF4CA2">
        <w:trPr>
          <w:trHeight w:val="410"/>
        </w:trPr>
        <w:tc>
          <w:tcPr>
            <w:tcW w:w="14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How could you have more say about how your job is done?</w:t>
            </w:r>
          </w:p>
        </w:tc>
      </w:tr>
      <w:tr w:rsidR="00701AD0" w:rsidRPr="006D30CA" w:rsidTr="00AF4CA2">
        <w:trPr>
          <w:trHeight w:val="1962"/>
        </w:trPr>
        <w:tc>
          <w:tcPr>
            <w:tcW w:w="14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410"/>
        </w:trPr>
        <w:tc>
          <w:tcPr>
            <w:tcW w:w="14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How could you be more included in decision-making in the team?</w:t>
            </w:r>
          </w:p>
        </w:tc>
      </w:tr>
      <w:tr w:rsidR="00701AD0" w:rsidRPr="006D30CA" w:rsidTr="00AF4CA2">
        <w:trPr>
          <w:trHeight w:val="1962"/>
        </w:trPr>
        <w:tc>
          <w:tcPr>
            <w:tcW w:w="14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366"/>
        </w:trPr>
        <w:tc>
          <w:tcPr>
            <w:tcW w:w="14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How could you be supported to use your skills to greater effect at work?</w:t>
            </w:r>
          </w:p>
        </w:tc>
      </w:tr>
      <w:tr w:rsidR="00701AD0" w:rsidRPr="006D30CA" w:rsidTr="00AF4CA2">
        <w:trPr>
          <w:trHeight w:val="365"/>
        </w:trPr>
        <w:tc>
          <w:tcPr>
            <w:tcW w:w="14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446"/>
        </w:trPr>
        <w:tc>
          <w:tcPr>
            <w:tcW w:w="1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D30CA">
              <w:rPr>
                <w:rFonts w:ascii="Arial" w:eastAsia="Times New Roman" w:hAnsi="Arial" w:cs="Arial"/>
                <w:b/>
              </w:rPr>
              <w:t xml:space="preserve">Guidance:  Performance Appraisal and Pay Progression Policy </w:t>
            </w:r>
          </w:p>
        </w:tc>
      </w:tr>
      <w:tr w:rsidR="00701AD0" w:rsidRPr="006D30CA" w:rsidTr="00AF4CA2">
        <w:trPr>
          <w:trHeight w:val="1623"/>
        </w:trPr>
        <w:tc>
          <w:tcPr>
            <w:tcW w:w="1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before="120" w:after="120" w:line="240" w:lineRule="auto"/>
              <w:ind w:lef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states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Staff are encouraged to use their skills and initiative to do their work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The organisation encourages staff to develop their skills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3C"/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Where possible, staff are encouraged to develop new skills to help them undertake new and challenging pieces of work</w:t>
            </w:r>
          </w:p>
        </w:tc>
      </w:tr>
      <w:tr w:rsidR="00701AD0" w:rsidRPr="006D30CA" w:rsidTr="00AF4CA2">
        <w:tblPrEx>
          <w:tblLook w:val="01E0" w:firstRow="1" w:lastRow="1" w:firstColumn="1" w:lastColumn="1" w:noHBand="0" w:noVBand="0"/>
        </w:tblPrEx>
        <w:trPr>
          <w:gridAfter w:val="1"/>
          <w:wAfter w:w="376" w:type="dxa"/>
        </w:trPr>
        <w:tc>
          <w:tcPr>
            <w:tcW w:w="144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t>Support: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tab/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 xml:space="preserve">this includes the encouragement, sponsorship and resources provided by the Trust, your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br/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ab/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ab/>
              <w:t>manager and your colleagues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How could your line manager better support you to do your job?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04BDE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 you feel you receive adequate information and support from your colleagues and manager(s)? </w:t>
            </w:r>
            <w:proofErr w:type="gramStart"/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if</w:t>
            </w:r>
            <w:proofErr w:type="gramEnd"/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not, h</w:t>
            </w:r>
            <w:r w:rsidRPr="00604BD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ow could your colleagues or manager better support you to do your job?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Are there any parts of your job that you find especially difficult? (e.g. caring for young trauma patients, or patients with increased risk of violence and aggression) – If YES, please describe: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Do you feel you have a healthy work-life balance? If not, how could it be better?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>Guidance</w:t>
            </w:r>
            <w:r w:rsidRPr="006D30CA">
              <w:rPr>
                <w:rFonts w:ascii="Arial" w:eastAsia="Times New Roman" w:hAnsi="Arial" w:cs="Arial"/>
              </w:rPr>
              <w:t xml:space="preserve">: </w:t>
            </w:r>
            <w:r w:rsidRPr="006D30CA">
              <w:rPr>
                <w:rFonts w:ascii="Arial" w:eastAsia="Times New Roman" w:hAnsi="Arial" w:cs="Arial"/>
                <w:b/>
              </w:rPr>
              <w:t>Flexible Working Policy. Psychological Wellbeing Workshops – MLE.  Staff Counselling service: 07393 796293.  Occupational Health: Ext 5639  Human Resources: Ext 5585, Chaplaincy: Ext 4271 and Health &amp; Safety: Ext 5642</w:t>
            </w:r>
          </w:p>
        </w:tc>
      </w:tr>
      <w:tr w:rsidR="00701AD0" w:rsidRPr="006D30CA" w:rsidTr="00AF4CA2">
        <w:trPr>
          <w:gridAfter w:val="1"/>
          <w:wAfter w:w="376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Staff feel supported at work, and extra support is provided where the need is identified</w:t>
            </w:r>
          </w:p>
        </w:tc>
      </w:tr>
    </w:tbl>
    <w:p w:rsidR="00701AD0" w:rsidRPr="006D30CA" w:rsidRDefault="00701AD0" w:rsidP="00701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30C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0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3"/>
      </w:tblGrid>
      <w:tr w:rsidR="00701AD0" w:rsidRPr="006D30CA" w:rsidTr="00AF4CA2">
        <w:trPr>
          <w:trHeight w:val="452"/>
        </w:trPr>
        <w:tc>
          <w:tcPr>
            <w:tcW w:w="14003" w:type="dxa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lastRenderedPageBreak/>
              <w:t>Relationships: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>promoting positive working to avoid conflict and dealing with unacceptable behaviour</w:t>
            </w:r>
          </w:p>
        </w:tc>
      </w:tr>
      <w:tr w:rsidR="00701AD0" w:rsidRPr="006D30CA" w:rsidTr="00AF4CA2">
        <w:trPr>
          <w:trHeight w:val="433"/>
        </w:trPr>
        <w:tc>
          <w:tcPr>
            <w:tcW w:w="14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How could communication in the team be improved?</w:t>
            </w:r>
          </w:p>
        </w:tc>
      </w:tr>
      <w:tr w:rsidR="00701AD0" w:rsidRPr="006D30CA" w:rsidTr="00AF4CA2">
        <w:trPr>
          <w:trHeight w:val="2770"/>
        </w:trPr>
        <w:tc>
          <w:tcPr>
            <w:tcW w:w="1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773"/>
        </w:trPr>
        <w:tc>
          <w:tcPr>
            <w:tcW w:w="14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If you feel that you are experiencing bullying or harassment at work, what parts of the Trust’s “</w:t>
            </w:r>
            <w:r w:rsidRPr="006D30C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Prevention of Harassment and Bullying at Work Procedure</w:t>
            </w: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” could help?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04BDE">
              <w:rPr>
                <w:rFonts w:ascii="Arial" w:eastAsia="Times New Roman" w:hAnsi="Arial" w:cs="Arial"/>
                <w:b/>
                <w:sz w:val="24"/>
                <w:szCs w:val="24"/>
              </w:rPr>
              <w:t>What actions have you taken to date to address your concerns?</w:t>
            </w:r>
          </w:p>
        </w:tc>
      </w:tr>
      <w:tr w:rsidR="00701AD0" w:rsidRPr="006D30CA" w:rsidTr="00AF4CA2">
        <w:trPr>
          <w:trHeight w:val="2789"/>
        </w:trPr>
        <w:tc>
          <w:tcPr>
            <w:tcW w:w="1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471"/>
        </w:trPr>
        <w:tc>
          <w:tcPr>
            <w:tcW w:w="1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D30CA">
              <w:rPr>
                <w:rFonts w:ascii="Arial" w:eastAsia="Times New Roman" w:hAnsi="Arial" w:cs="Arial"/>
                <w:b/>
              </w:rPr>
              <w:t xml:space="preserve">Guidance:  Dignity at Work (Bullying and Harassment) Policy.  Equality, Diversity and Inclusion Policy. </w:t>
            </w:r>
          </w:p>
        </w:tc>
      </w:tr>
      <w:tr w:rsidR="00701AD0" w:rsidRPr="006D30CA" w:rsidTr="00AF4CA2">
        <w:trPr>
          <w:trHeight w:val="1244"/>
        </w:trPr>
        <w:tc>
          <w:tcPr>
            <w:tcW w:w="1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states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Employees share information relevant to their work; 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Staff feel able to ask for help with conflict, bullying and harassment</w:t>
            </w:r>
          </w:p>
        </w:tc>
      </w:tr>
    </w:tbl>
    <w:p w:rsidR="00701AD0" w:rsidRPr="006D30CA" w:rsidRDefault="00701AD0" w:rsidP="0070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  <w:gridCol w:w="105"/>
      </w:tblGrid>
      <w:tr w:rsidR="00701AD0" w:rsidRPr="006D30CA" w:rsidTr="00AF4CA2">
        <w:trPr>
          <w:gridBefore w:val="1"/>
          <w:wBefore w:w="34" w:type="dxa"/>
          <w:trHeight w:val="415"/>
        </w:trPr>
        <w:tc>
          <w:tcPr>
            <w:tcW w:w="145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lastRenderedPageBreak/>
              <w:t>Role: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>ensuring that your role is clear and that you do not have conflicting roles</w:t>
            </w:r>
          </w:p>
        </w:tc>
      </w:tr>
      <w:tr w:rsidR="00701AD0" w:rsidRPr="006D30CA" w:rsidTr="00AF4CA2">
        <w:trPr>
          <w:trHeight w:val="398"/>
        </w:trPr>
        <w:tc>
          <w:tcPr>
            <w:tcW w:w="145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Are you clear about your roles and responsibilities at work? If not, please explain:</w:t>
            </w:r>
          </w:p>
        </w:tc>
      </w:tr>
      <w:tr w:rsidR="00701AD0" w:rsidRPr="006D30CA" w:rsidTr="00AF4CA2">
        <w:trPr>
          <w:trHeight w:val="3185"/>
        </w:trPr>
        <w:tc>
          <w:tcPr>
            <w:tcW w:w="14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104"/>
        </w:trPr>
        <w:tc>
          <w:tcPr>
            <w:tcW w:w="14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01AD0" w:rsidRPr="006D30CA" w:rsidRDefault="00701AD0" w:rsidP="00AF4CA2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381"/>
        </w:trPr>
        <w:tc>
          <w:tcPr>
            <w:tcW w:w="145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>Do you feel that there is any ambiguity or confusion (role conflict) in your job? If yes, please describe:</w:t>
            </w:r>
          </w:p>
        </w:tc>
      </w:tr>
      <w:tr w:rsidR="00701AD0" w:rsidRPr="006D30CA" w:rsidTr="00AF4CA2">
        <w:trPr>
          <w:trHeight w:val="3185"/>
        </w:trPr>
        <w:tc>
          <w:tcPr>
            <w:tcW w:w="14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trHeight w:val="727"/>
        </w:trPr>
        <w:tc>
          <w:tcPr>
            <w:tcW w:w="14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>Guidance:  Performance Appraisal and Pay Progression Policy</w:t>
            </w:r>
          </w:p>
        </w:tc>
      </w:tr>
      <w:tr w:rsidR="00701AD0" w:rsidRPr="006D30CA" w:rsidTr="00AF4CA2">
        <w:trPr>
          <w:trHeight w:val="364"/>
        </w:trPr>
        <w:tc>
          <w:tcPr>
            <w:tcW w:w="14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 xml:space="preserve">= </w:t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The organisation ensures that, as far as possible, the different requirements it places upon staff are compatible.</w:t>
            </w:r>
          </w:p>
        </w:tc>
      </w:tr>
      <w:tr w:rsidR="00701AD0" w:rsidRPr="006D30CA" w:rsidTr="00AF4CA2">
        <w:tblPrEx>
          <w:tblLook w:val="01E0" w:firstRow="1" w:lastRow="1" w:firstColumn="1" w:lastColumn="1" w:noHBand="0" w:noVBand="0"/>
        </w:tblPrEx>
        <w:trPr>
          <w:gridAfter w:val="1"/>
          <w:wAfter w:w="105" w:type="dxa"/>
        </w:trPr>
        <w:tc>
          <w:tcPr>
            <w:tcW w:w="144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lastRenderedPageBreak/>
              <w:t>Change: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b/>
                <w:color w:val="FFFFFF"/>
                <w:sz w:val="26"/>
                <w:szCs w:val="26"/>
              </w:rPr>
              <w:t>how organisational change is managed and communicated</w:t>
            </w:r>
          </w:p>
        </w:tc>
      </w:tr>
      <w:tr w:rsidR="00701AD0" w:rsidRPr="006D30CA" w:rsidTr="00AF4CA2">
        <w:trPr>
          <w:gridAfter w:val="1"/>
          <w:wAfter w:w="105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1AD0" w:rsidRPr="00604BDE" w:rsidRDefault="00701AD0" w:rsidP="00AF4CA2">
            <w:pPr>
              <w:keepNext/>
              <w:keepLine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 you feel the organisation and/or your managers </w:t>
            </w:r>
            <w:proofErr w:type="gramStart"/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engages</w:t>
            </w:r>
            <w:proofErr w:type="gramEnd"/>
            <w:r w:rsidRPr="00604B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with you when organisational change is taking place? If No,</w:t>
            </w:r>
            <w:r w:rsidRPr="00604B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4BD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How could the organisation or your line manager better support you during change at work? </w:t>
            </w:r>
          </w:p>
        </w:tc>
      </w:tr>
      <w:tr w:rsidR="00701AD0" w:rsidRPr="006D30CA" w:rsidTr="00AF4CA2">
        <w:trPr>
          <w:gridAfter w:val="1"/>
          <w:wAfter w:w="105" w:type="dxa"/>
        </w:trPr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D0" w:rsidRPr="006D30CA" w:rsidRDefault="00701AD0" w:rsidP="00AF4C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D0" w:rsidRPr="006D30CA" w:rsidTr="00AF4CA2">
        <w:trPr>
          <w:gridAfter w:val="1"/>
          <w:wAfter w:w="105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D30CA">
              <w:rPr>
                <w:rFonts w:ascii="Arial" w:eastAsia="Times New Roman" w:hAnsi="Arial" w:cs="Arial"/>
                <w:b/>
              </w:rPr>
              <w:t>Guidance:</w:t>
            </w:r>
            <w:r w:rsidRPr="006D30CA">
              <w:rPr>
                <w:rFonts w:ascii="Arial" w:eastAsia="Times New Roman" w:hAnsi="Arial" w:cs="Arial"/>
              </w:rPr>
              <w:t xml:space="preserve"> </w:t>
            </w:r>
            <w:r w:rsidRPr="006D30CA">
              <w:rPr>
                <w:rFonts w:ascii="Arial" w:eastAsia="Times New Roman" w:hAnsi="Arial" w:cs="Arial"/>
                <w:b/>
              </w:rPr>
              <w:t>Managing Implications of Organisational Change</w:t>
            </w:r>
          </w:p>
        </w:tc>
      </w:tr>
      <w:tr w:rsidR="00701AD0" w:rsidRPr="006D30CA" w:rsidTr="00AF4CA2">
        <w:trPr>
          <w:gridAfter w:val="1"/>
          <w:wAfter w:w="105" w:type="dxa"/>
        </w:trPr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01AD0" w:rsidRPr="006D30CA" w:rsidRDefault="00701AD0" w:rsidP="00AF4CA2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0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Desired states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The organisation provides employees with timely information to enable them to understand the reasons for proposed changes;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Employees are aware of the probable impact of any changes to their jobs;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Employees are aware of timetables for changes;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Employees have access to relevant support during changes and</w:t>
            </w:r>
          </w:p>
          <w:p w:rsidR="00701AD0" w:rsidRPr="006D30CA" w:rsidRDefault="00701AD0" w:rsidP="00AF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 2" w:char="F03C"/>
            </w:r>
            <w:r w:rsidRPr="006D3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0CA">
              <w:rPr>
                <w:rFonts w:ascii="Arial" w:eastAsia="Times New Roman" w:hAnsi="Arial" w:cs="Arial"/>
                <w:sz w:val="24"/>
                <w:szCs w:val="24"/>
              </w:rPr>
              <w:t>If necessary, employees are given training to support any changes in their jobs.</w:t>
            </w:r>
          </w:p>
        </w:tc>
      </w:tr>
    </w:tbl>
    <w:p w:rsidR="00701AD0" w:rsidRPr="006D30CA" w:rsidRDefault="00701AD0" w:rsidP="0070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AD0" w:rsidRPr="006D30CA" w:rsidRDefault="00701AD0" w:rsidP="0070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AD0" w:rsidRPr="006D30CA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6D30CA">
        <w:rPr>
          <w:rFonts w:ascii="Arial" w:eastAsia="Times New Roman" w:hAnsi="Arial" w:cs="Arial"/>
          <w:i/>
          <w:sz w:val="28"/>
          <w:szCs w:val="28"/>
        </w:rPr>
        <w:t>Thank you!</w:t>
      </w:r>
    </w:p>
    <w:p w:rsidR="00701AD0" w:rsidRPr="006D30CA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6D30CA">
        <w:rPr>
          <w:rFonts w:ascii="Arial" w:eastAsia="Times New Roman" w:hAnsi="Arial" w:cs="Arial"/>
          <w:i/>
          <w:sz w:val="28"/>
          <w:szCs w:val="28"/>
        </w:rPr>
        <w:t>Now you are invited to share this form (or parts of it) with your manager</w:t>
      </w: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6D30CA">
        <w:rPr>
          <w:rFonts w:ascii="Arial" w:eastAsia="Times New Roman" w:hAnsi="Arial" w:cs="Arial"/>
          <w:i/>
          <w:sz w:val="28"/>
          <w:szCs w:val="28"/>
        </w:rPr>
        <w:t xml:space="preserve">S/he will develop an </w:t>
      </w:r>
      <w:r w:rsidRPr="006D30CA">
        <w:rPr>
          <w:rFonts w:ascii="Arial" w:eastAsia="Times New Roman" w:hAnsi="Arial" w:cs="Arial"/>
          <w:b/>
          <w:i/>
          <w:sz w:val="28"/>
          <w:szCs w:val="28"/>
        </w:rPr>
        <w:t>action plan</w:t>
      </w:r>
      <w:r w:rsidRPr="006D30CA">
        <w:rPr>
          <w:rFonts w:ascii="Arial" w:eastAsia="Times New Roman" w:hAnsi="Arial" w:cs="Arial"/>
          <w:i/>
          <w:sz w:val="28"/>
          <w:szCs w:val="28"/>
        </w:rPr>
        <w:t xml:space="preserve"> with you </w:t>
      </w:r>
      <w:r>
        <w:rPr>
          <w:rFonts w:ascii="Arial" w:eastAsia="Times New Roman" w:hAnsi="Arial" w:cs="Arial"/>
          <w:i/>
          <w:sz w:val="28"/>
          <w:szCs w:val="28"/>
        </w:rPr>
        <w:t>to address any areas of concern</w:t>
      </w: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E9F59" wp14:editId="3E33E097">
                <wp:simplePos x="0" y="0"/>
                <wp:positionH relativeFrom="column">
                  <wp:posOffset>-238125</wp:posOffset>
                </wp:positionH>
                <wp:positionV relativeFrom="paragraph">
                  <wp:posOffset>-332105</wp:posOffset>
                </wp:positionV>
                <wp:extent cx="9401175" cy="428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42862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D0" w:rsidRDefault="00701AD0" w:rsidP="00701AD0">
                            <w:pPr>
                              <w:ind w:left="5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Stress Risk Assessment - Part B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(manager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8.75pt;margin-top:-26.15pt;width:74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" fillcolor="#b8cce4">
                <v:textbox>
                  <w:txbxContent>
                    <w:p w:rsidR="00701AD0" w:rsidRDefault="00701AD0" w:rsidP="00701AD0">
                      <w:pPr>
                        <w:ind w:left="56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Stress Risk Assessment - Part B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(manager to complete)</w:t>
                      </w:r>
                    </w:p>
                  </w:txbxContent>
                </v:textbox>
              </v:rect>
            </w:pict>
          </mc:Fallback>
        </mc:AlternateContent>
      </w: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701AD0" w:rsidRDefault="00701AD0" w:rsidP="00701AD0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44"/>
          <w:szCs w:val="44"/>
        </w:rPr>
        <w:t>Action Plan</w:t>
      </w:r>
      <w:r>
        <w:rPr>
          <w:rFonts w:ascii="Arial" w:hAnsi="Arial" w:cs="Arial"/>
          <w:b/>
          <w:sz w:val="24"/>
          <w:szCs w:val="24"/>
        </w:rPr>
        <w:t xml:space="preserve"> for Individual/Team/Ward/</w:t>
      </w:r>
      <w:proofErr w:type="spellStart"/>
      <w:r>
        <w:rPr>
          <w:rFonts w:ascii="Arial" w:hAnsi="Arial" w:cs="Arial"/>
          <w:b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8"/>
          <w:szCs w:val="28"/>
        </w:rPr>
        <w:t>………………………………..………………………………………..</w:t>
      </w:r>
    </w:p>
    <w:p w:rsidR="00701AD0" w:rsidRDefault="00701AD0" w:rsidP="00701AD0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Manager: 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……………………………………………………….…</w:t>
      </w:r>
      <w:r>
        <w:rPr>
          <w:rFonts w:ascii="Arial" w:hAnsi="Arial" w:cs="Arial"/>
          <w:b/>
          <w:sz w:val="24"/>
          <w:szCs w:val="24"/>
        </w:rPr>
        <w:t xml:space="preserve">  Date completed: </w:t>
      </w:r>
      <w:r>
        <w:rPr>
          <w:rFonts w:ascii="Arial" w:hAnsi="Arial" w:cs="Arial"/>
          <w:b/>
          <w:sz w:val="28"/>
          <w:szCs w:val="28"/>
        </w:rPr>
        <w:t>………………….………………………</w:t>
      </w:r>
    </w:p>
    <w:p w:rsidR="00701AD0" w:rsidRDefault="00701AD0" w:rsidP="00701AD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8"/>
          <w:szCs w:val="28"/>
        </w:rPr>
        <w:t xml:space="preserve">……………………………..…… 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</w:rPr>
        <w:t>Please add review dates to your Outlook tasks, calendar or equivalent tracking system)</w:t>
      </w:r>
    </w:p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tbl>
      <w:tblPr>
        <w:tblW w:w="14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3828"/>
        <w:gridCol w:w="3188"/>
        <w:gridCol w:w="1633"/>
      </w:tblGrid>
      <w:tr w:rsidR="00701AD0" w:rsidTr="00AF4CA2">
        <w:trPr>
          <w:trHeight w:val="7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Stressor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workplace measures already in place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action to be taken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ensure the action is done?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</w:p>
        </w:tc>
      </w:tr>
      <w:tr w:rsidR="00701AD0" w:rsidTr="00AF4CA2">
        <w:trPr>
          <w:trHeight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Demands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1AD0" w:rsidTr="00AF4CA2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1AD0" w:rsidTr="00AF4CA2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1AD0" w:rsidTr="00AF4CA2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Relationships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1AD0" w:rsidTr="00AF4CA2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1AD0" w:rsidTr="00AF4CA2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0" w:rsidRDefault="00701AD0" w:rsidP="00AF4C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AD0" w:rsidRDefault="00701AD0" w:rsidP="00AF4C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0" w:rsidRDefault="00701AD0" w:rsidP="00AF4C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1AD0" w:rsidRDefault="00701AD0" w:rsidP="00701AD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  <w:sectPr w:rsidR="00701AD0" w:rsidSect="006D30CA">
          <w:footerReference w:type="default" r:id="rId6"/>
          <w:pgSz w:w="15840" w:h="12240" w:orient="landscape" w:code="1"/>
          <w:pgMar w:top="1663" w:right="720" w:bottom="567" w:left="720" w:header="426" w:footer="709" w:gutter="0"/>
          <w:pgNumType w:start="1"/>
          <w:cols w:space="708"/>
          <w:docGrid w:linePitch="360"/>
        </w:sectPr>
      </w:pPr>
    </w:p>
    <w:p w:rsidR="00240DC6" w:rsidRDefault="00701AD0">
      <w:bookmarkStart w:id="0" w:name="_GoBack"/>
      <w:bookmarkEnd w:id="0"/>
    </w:p>
    <w:sectPr w:rsidR="0024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A" w:rsidRPr="001B27BA" w:rsidRDefault="00701AD0" w:rsidP="001B27B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D0"/>
    <w:rsid w:val="00346908"/>
    <w:rsid w:val="00656F8C"/>
    <w:rsid w:val="00701AD0"/>
    <w:rsid w:val="007C19CD"/>
    <w:rsid w:val="008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D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0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D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0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3AF03B86</Template>
  <TotalTime>1</TotalTime>
  <Pages>10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2021-08-02T09:30:00Z</dcterms:created>
  <dcterms:modified xsi:type="dcterms:W3CDTF">2021-08-02T09:31:00Z</dcterms:modified>
</cp:coreProperties>
</file>