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BA" w:rsidRPr="007556D2" w:rsidRDefault="004F38BA" w:rsidP="004F38BA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APPENDIX 8</w:t>
      </w:r>
    </w:p>
    <w:p w:rsidR="004F38BA" w:rsidRPr="007556D2" w:rsidRDefault="004F38BA" w:rsidP="004F38BA">
      <w:pPr>
        <w:jc w:val="right"/>
        <w:rPr>
          <w:rFonts w:cs="Arial"/>
          <w:b/>
          <w:i/>
          <w:szCs w:val="24"/>
        </w:rPr>
      </w:pPr>
      <w:r>
        <w:rPr>
          <w:noProof/>
        </w:rPr>
        <w:drawing>
          <wp:inline distT="0" distB="0" distL="0" distR="0" wp14:anchorId="20CEB4F9" wp14:editId="35016BC1">
            <wp:extent cx="1647825" cy="352425"/>
            <wp:effectExtent l="0" t="0" r="9525" b="9525"/>
            <wp:docPr id="5" name="Picture 5" descr="salf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lfco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8BA" w:rsidRDefault="004F38BA" w:rsidP="004F38BA">
      <w:pPr>
        <w:rPr>
          <w:rFonts w:cs="Arial"/>
          <w:b/>
          <w:sz w:val="28"/>
          <w:szCs w:val="28"/>
        </w:rPr>
      </w:pPr>
    </w:p>
    <w:p w:rsidR="004F38BA" w:rsidRPr="00E90341" w:rsidRDefault="004F38BA" w:rsidP="004F38BA">
      <w:pPr>
        <w:rPr>
          <w:rFonts w:cs="Arial"/>
          <w:b/>
          <w:sz w:val="28"/>
          <w:szCs w:val="28"/>
        </w:rPr>
      </w:pPr>
      <w:r w:rsidRPr="00E90341">
        <w:rPr>
          <w:rFonts w:cs="Arial"/>
          <w:b/>
          <w:sz w:val="28"/>
          <w:szCs w:val="28"/>
        </w:rPr>
        <w:t>DOCUMENTATION FOR UNIT CLOSURE</w:t>
      </w:r>
    </w:p>
    <w:p w:rsidR="004F38BA" w:rsidRPr="007556D2" w:rsidRDefault="004F38BA" w:rsidP="004F38BA">
      <w:pPr>
        <w:rPr>
          <w:rFonts w:cs="Arial"/>
          <w:b/>
          <w:szCs w:val="24"/>
        </w:rPr>
      </w:pPr>
    </w:p>
    <w:p w:rsidR="004F38BA" w:rsidRPr="007556D2" w:rsidRDefault="004F38BA" w:rsidP="004F38BA">
      <w:pPr>
        <w:rPr>
          <w:rFonts w:cs="Arial"/>
          <w:b/>
          <w:szCs w:val="24"/>
        </w:rPr>
      </w:pPr>
    </w:p>
    <w:p w:rsidR="004F38BA" w:rsidRPr="007556D2" w:rsidRDefault="004F38BA" w:rsidP="004F38BA">
      <w:pPr>
        <w:numPr>
          <w:ilvl w:val="0"/>
          <w:numId w:val="1"/>
        </w:numPr>
        <w:rPr>
          <w:rFonts w:cs="Arial"/>
          <w:b/>
          <w:szCs w:val="24"/>
        </w:rPr>
      </w:pPr>
      <w:r w:rsidRPr="007556D2">
        <w:rPr>
          <w:rFonts w:cs="Arial"/>
          <w:b/>
          <w:szCs w:val="24"/>
        </w:rPr>
        <w:t xml:space="preserve"> Summary</w:t>
      </w:r>
    </w:p>
    <w:p w:rsidR="004F38BA" w:rsidRPr="007556D2" w:rsidRDefault="004F38BA" w:rsidP="004F38BA">
      <w:pPr>
        <w:rPr>
          <w:rFonts w:cs="Arial"/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F38BA" w:rsidRPr="007556D2" w:rsidTr="002D2F3F">
        <w:tc>
          <w:tcPr>
            <w:tcW w:w="4927" w:type="dxa"/>
          </w:tcPr>
          <w:p w:rsidR="004F38BA" w:rsidRPr="007556D2" w:rsidRDefault="004F38BA" w:rsidP="002D2F3F">
            <w:pPr>
              <w:spacing w:before="80" w:after="80"/>
              <w:rPr>
                <w:rFonts w:cs="Arial"/>
                <w:szCs w:val="24"/>
              </w:rPr>
            </w:pPr>
            <w:r w:rsidRPr="007556D2">
              <w:rPr>
                <w:rFonts w:cs="Arial"/>
                <w:szCs w:val="24"/>
              </w:rPr>
              <w:t>Date and time unit closed</w:t>
            </w:r>
          </w:p>
        </w:tc>
        <w:tc>
          <w:tcPr>
            <w:tcW w:w="4928" w:type="dxa"/>
          </w:tcPr>
          <w:p w:rsidR="004F38BA" w:rsidRPr="007556D2" w:rsidRDefault="004F38BA" w:rsidP="002D2F3F">
            <w:pPr>
              <w:spacing w:before="80" w:after="80"/>
              <w:rPr>
                <w:rFonts w:cs="Arial"/>
                <w:szCs w:val="24"/>
              </w:rPr>
            </w:pPr>
          </w:p>
        </w:tc>
      </w:tr>
      <w:tr w:rsidR="004F38BA" w:rsidRPr="007556D2" w:rsidTr="002D2F3F">
        <w:tc>
          <w:tcPr>
            <w:tcW w:w="4927" w:type="dxa"/>
          </w:tcPr>
          <w:p w:rsidR="004F38BA" w:rsidRPr="007556D2" w:rsidRDefault="004F38BA" w:rsidP="002D2F3F">
            <w:pPr>
              <w:spacing w:before="80" w:after="80"/>
              <w:rPr>
                <w:rFonts w:cs="Arial"/>
                <w:szCs w:val="24"/>
              </w:rPr>
            </w:pPr>
            <w:r w:rsidRPr="007556D2">
              <w:rPr>
                <w:rFonts w:cs="Arial"/>
                <w:szCs w:val="24"/>
              </w:rPr>
              <w:t>Date and time unit reopened</w:t>
            </w:r>
          </w:p>
        </w:tc>
        <w:tc>
          <w:tcPr>
            <w:tcW w:w="4928" w:type="dxa"/>
          </w:tcPr>
          <w:p w:rsidR="004F38BA" w:rsidRPr="007556D2" w:rsidRDefault="004F38BA" w:rsidP="002D2F3F">
            <w:pPr>
              <w:spacing w:before="80" w:after="80"/>
              <w:rPr>
                <w:rFonts w:cs="Arial"/>
                <w:szCs w:val="24"/>
              </w:rPr>
            </w:pPr>
          </w:p>
        </w:tc>
      </w:tr>
      <w:tr w:rsidR="004F38BA" w:rsidRPr="007556D2" w:rsidTr="002D2F3F">
        <w:tc>
          <w:tcPr>
            <w:tcW w:w="4927" w:type="dxa"/>
          </w:tcPr>
          <w:p w:rsidR="004F38BA" w:rsidRPr="007556D2" w:rsidRDefault="004F38BA" w:rsidP="002D2F3F">
            <w:pPr>
              <w:spacing w:before="80" w:after="80"/>
              <w:rPr>
                <w:rFonts w:cs="Arial"/>
                <w:szCs w:val="24"/>
              </w:rPr>
            </w:pPr>
            <w:r w:rsidRPr="007556D2">
              <w:rPr>
                <w:rFonts w:cs="Arial"/>
                <w:szCs w:val="24"/>
              </w:rPr>
              <w:t>Total length of time unit closed</w:t>
            </w:r>
          </w:p>
        </w:tc>
        <w:tc>
          <w:tcPr>
            <w:tcW w:w="4928" w:type="dxa"/>
          </w:tcPr>
          <w:p w:rsidR="004F38BA" w:rsidRPr="007556D2" w:rsidRDefault="004F38BA" w:rsidP="002D2F3F">
            <w:pPr>
              <w:spacing w:before="80" w:after="80"/>
              <w:rPr>
                <w:rFonts w:cs="Arial"/>
                <w:szCs w:val="24"/>
              </w:rPr>
            </w:pPr>
          </w:p>
        </w:tc>
      </w:tr>
      <w:tr w:rsidR="004F38BA" w:rsidRPr="007556D2" w:rsidTr="002D2F3F">
        <w:tc>
          <w:tcPr>
            <w:tcW w:w="4927" w:type="dxa"/>
          </w:tcPr>
          <w:p w:rsidR="004F38BA" w:rsidRPr="007556D2" w:rsidRDefault="004F38BA" w:rsidP="002D2F3F">
            <w:pPr>
              <w:spacing w:before="80" w:after="80"/>
              <w:rPr>
                <w:rFonts w:cs="Arial"/>
                <w:szCs w:val="24"/>
              </w:rPr>
            </w:pPr>
            <w:r w:rsidRPr="007556D2">
              <w:rPr>
                <w:rFonts w:cs="Arial"/>
                <w:szCs w:val="24"/>
              </w:rPr>
              <w:t>Reason for closure</w:t>
            </w:r>
          </w:p>
        </w:tc>
        <w:tc>
          <w:tcPr>
            <w:tcW w:w="4928" w:type="dxa"/>
          </w:tcPr>
          <w:p w:rsidR="004F38BA" w:rsidRPr="007556D2" w:rsidRDefault="004F38BA" w:rsidP="002D2F3F">
            <w:pPr>
              <w:spacing w:before="80" w:after="80"/>
              <w:rPr>
                <w:rFonts w:cs="Arial"/>
                <w:szCs w:val="24"/>
              </w:rPr>
            </w:pPr>
          </w:p>
        </w:tc>
      </w:tr>
      <w:tr w:rsidR="004F38BA" w:rsidRPr="007556D2" w:rsidTr="002D2F3F">
        <w:tc>
          <w:tcPr>
            <w:tcW w:w="4927" w:type="dxa"/>
          </w:tcPr>
          <w:p w:rsidR="004F38BA" w:rsidRPr="007556D2" w:rsidRDefault="004F38BA" w:rsidP="002D2F3F">
            <w:pPr>
              <w:spacing w:before="80" w:after="80"/>
              <w:rPr>
                <w:rFonts w:cs="Arial"/>
                <w:szCs w:val="24"/>
              </w:rPr>
            </w:pPr>
            <w:r w:rsidRPr="007556D2">
              <w:rPr>
                <w:rFonts w:cs="Arial"/>
                <w:szCs w:val="24"/>
              </w:rPr>
              <w:t>Decision to close made by</w:t>
            </w:r>
          </w:p>
        </w:tc>
        <w:tc>
          <w:tcPr>
            <w:tcW w:w="4928" w:type="dxa"/>
          </w:tcPr>
          <w:p w:rsidR="004F38BA" w:rsidRPr="007556D2" w:rsidRDefault="004F38BA" w:rsidP="002D2F3F">
            <w:pPr>
              <w:spacing w:before="80" w:after="80"/>
              <w:rPr>
                <w:rFonts w:cs="Arial"/>
                <w:szCs w:val="24"/>
              </w:rPr>
            </w:pPr>
          </w:p>
        </w:tc>
      </w:tr>
      <w:tr w:rsidR="004F38BA" w:rsidRPr="007556D2" w:rsidTr="002D2F3F">
        <w:tc>
          <w:tcPr>
            <w:tcW w:w="4927" w:type="dxa"/>
          </w:tcPr>
          <w:p w:rsidR="004F38BA" w:rsidRPr="007556D2" w:rsidRDefault="004F38BA" w:rsidP="002D2F3F">
            <w:pPr>
              <w:spacing w:before="80" w:after="80"/>
              <w:rPr>
                <w:rFonts w:cs="Arial"/>
                <w:szCs w:val="24"/>
              </w:rPr>
            </w:pPr>
            <w:r w:rsidRPr="007556D2">
              <w:rPr>
                <w:rFonts w:cs="Arial"/>
                <w:szCs w:val="24"/>
              </w:rPr>
              <w:t>Name of Duty Manager/Exec</w:t>
            </w:r>
          </w:p>
        </w:tc>
        <w:tc>
          <w:tcPr>
            <w:tcW w:w="4928" w:type="dxa"/>
          </w:tcPr>
          <w:p w:rsidR="004F38BA" w:rsidRPr="007556D2" w:rsidRDefault="004F38BA" w:rsidP="002D2F3F">
            <w:pPr>
              <w:spacing w:before="80" w:after="80"/>
              <w:rPr>
                <w:rFonts w:cs="Arial"/>
                <w:szCs w:val="24"/>
              </w:rPr>
            </w:pPr>
          </w:p>
        </w:tc>
      </w:tr>
      <w:tr w:rsidR="004F38BA" w:rsidRPr="007556D2" w:rsidTr="002D2F3F">
        <w:tc>
          <w:tcPr>
            <w:tcW w:w="4927" w:type="dxa"/>
          </w:tcPr>
          <w:p w:rsidR="004F38BA" w:rsidRPr="007556D2" w:rsidRDefault="004F38BA" w:rsidP="002D2F3F">
            <w:pPr>
              <w:spacing w:before="80" w:after="80"/>
              <w:rPr>
                <w:rFonts w:cs="Arial"/>
                <w:szCs w:val="24"/>
              </w:rPr>
            </w:pPr>
            <w:r w:rsidRPr="007556D2">
              <w:rPr>
                <w:rFonts w:cs="Arial"/>
                <w:szCs w:val="24"/>
              </w:rPr>
              <w:t>Total number of children referred/transferred elsewhere</w:t>
            </w:r>
          </w:p>
        </w:tc>
        <w:tc>
          <w:tcPr>
            <w:tcW w:w="4928" w:type="dxa"/>
          </w:tcPr>
          <w:p w:rsidR="004F38BA" w:rsidRPr="007556D2" w:rsidRDefault="004F38BA" w:rsidP="002D2F3F">
            <w:pPr>
              <w:spacing w:before="80" w:after="80"/>
              <w:rPr>
                <w:rFonts w:cs="Arial"/>
                <w:szCs w:val="24"/>
              </w:rPr>
            </w:pPr>
          </w:p>
        </w:tc>
      </w:tr>
    </w:tbl>
    <w:p w:rsidR="004F38BA" w:rsidRPr="007556D2" w:rsidRDefault="004F38BA" w:rsidP="004F38BA">
      <w:pPr>
        <w:rPr>
          <w:rFonts w:cs="Arial"/>
          <w:szCs w:val="24"/>
        </w:rPr>
      </w:pPr>
    </w:p>
    <w:p w:rsidR="004F38BA" w:rsidRPr="00E90341" w:rsidRDefault="004F38BA" w:rsidP="004F38BA">
      <w:pPr>
        <w:numPr>
          <w:ilvl w:val="0"/>
          <w:numId w:val="1"/>
        </w:numPr>
        <w:rPr>
          <w:rFonts w:cs="Arial"/>
          <w:szCs w:val="24"/>
        </w:rPr>
      </w:pPr>
      <w:r w:rsidRPr="007556D2">
        <w:rPr>
          <w:rFonts w:cs="Arial"/>
          <w:b/>
          <w:szCs w:val="24"/>
        </w:rPr>
        <w:t xml:space="preserve">Children referred to other units </w:t>
      </w:r>
    </w:p>
    <w:p w:rsidR="004F38BA" w:rsidRDefault="004F38BA" w:rsidP="004F38BA">
      <w:pPr>
        <w:ind w:left="720"/>
        <w:rPr>
          <w:rFonts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1842"/>
        <w:gridCol w:w="1985"/>
      </w:tblGrid>
      <w:tr w:rsidR="004F38BA" w:rsidRPr="007D19AF" w:rsidTr="002D2F3F">
        <w:tc>
          <w:tcPr>
            <w:tcW w:w="1951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 w:val="20"/>
              </w:rPr>
            </w:pPr>
            <w:r w:rsidRPr="007D19AF">
              <w:rPr>
                <w:rFonts w:cs="Arial"/>
                <w:sz w:val="20"/>
              </w:rPr>
              <w:t>NAME</w:t>
            </w:r>
          </w:p>
        </w:tc>
        <w:tc>
          <w:tcPr>
            <w:tcW w:w="1701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 w:val="20"/>
              </w:rPr>
            </w:pPr>
            <w:r w:rsidRPr="007D19AF">
              <w:rPr>
                <w:rFonts w:cs="Arial"/>
                <w:sz w:val="20"/>
              </w:rPr>
              <w:t>HOSP NUMBER</w:t>
            </w:r>
          </w:p>
        </w:tc>
        <w:tc>
          <w:tcPr>
            <w:tcW w:w="1985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 w:val="20"/>
              </w:rPr>
            </w:pPr>
            <w:r w:rsidRPr="007D19AF">
              <w:rPr>
                <w:rFonts w:cs="Arial"/>
                <w:sz w:val="20"/>
              </w:rPr>
              <w:t>DETAILS OF REFERRAL</w:t>
            </w:r>
          </w:p>
        </w:tc>
        <w:tc>
          <w:tcPr>
            <w:tcW w:w="1842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 w:val="20"/>
              </w:rPr>
            </w:pPr>
            <w:r w:rsidRPr="007D19AF">
              <w:rPr>
                <w:rFonts w:cs="Arial"/>
                <w:sz w:val="20"/>
              </w:rPr>
              <w:t>UNIT REFERRED TO</w:t>
            </w:r>
          </w:p>
        </w:tc>
        <w:tc>
          <w:tcPr>
            <w:tcW w:w="1985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 w:val="20"/>
              </w:rPr>
            </w:pPr>
            <w:r w:rsidRPr="007D19AF">
              <w:rPr>
                <w:rFonts w:cs="Arial"/>
                <w:sz w:val="20"/>
              </w:rPr>
              <w:t>OUTCOME</w:t>
            </w:r>
          </w:p>
        </w:tc>
      </w:tr>
      <w:tr w:rsidR="004F38BA" w:rsidRPr="007D19AF" w:rsidTr="002D2F3F">
        <w:tc>
          <w:tcPr>
            <w:tcW w:w="1951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</w:tr>
      <w:tr w:rsidR="004F38BA" w:rsidRPr="007D19AF" w:rsidTr="002D2F3F">
        <w:tc>
          <w:tcPr>
            <w:tcW w:w="1951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</w:tr>
      <w:tr w:rsidR="004F38BA" w:rsidRPr="007D19AF" w:rsidTr="002D2F3F">
        <w:tc>
          <w:tcPr>
            <w:tcW w:w="1951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</w:tr>
      <w:tr w:rsidR="004F38BA" w:rsidRPr="007D19AF" w:rsidTr="002D2F3F">
        <w:tc>
          <w:tcPr>
            <w:tcW w:w="1951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</w:tr>
      <w:tr w:rsidR="004F38BA" w:rsidRPr="007D19AF" w:rsidTr="002D2F3F">
        <w:tc>
          <w:tcPr>
            <w:tcW w:w="1951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</w:tr>
      <w:tr w:rsidR="004F38BA" w:rsidRPr="007D19AF" w:rsidTr="002D2F3F">
        <w:tc>
          <w:tcPr>
            <w:tcW w:w="1951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</w:tr>
      <w:tr w:rsidR="004F38BA" w:rsidRPr="007D19AF" w:rsidTr="002D2F3F">
        <w:tc>
          <w:tcPr>
            <w:tcW w:w="1951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</w:tr>
      <w:tr w:rsidR="004F38BA" w:rsidRPr="007D19AF" w:rsidTr="002D2F3F">
        <w:tc>
          <w:tcPr>
            <w:tcW w:w="1951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</w:tr>
      <w:tr w:rsidR="004F38BA" w:rsidRPr="007D19AF" w:rsidTr="002D2F3F">
        <w:tc>
          <w:tcPr>
            <w:tcW w:w="1951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</w:tr>
      <w:tr w:rsidR="004F38BA" w:rsidRPr="007D19AF" w:rsidTr="002D2F3F">
        <w:tc>
          <w:tcPr>
            <w:tcW w:w="1951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F38BA" w:rsidRPr="007D19AF" w:rsidRDefault="004F38BA" w:rsidP="002D2F3F">
            <w:pPr>
              <w:rPr>
                <w:rFonts w:cs="Arial"/>
                <w:szCs w:val="24"/>
              </w:rPr>
            </w:pPr>
          </w:p>
        </w:tc>
      </w:tr>
    </w:tbl>
    <w:p w:rsidR="004F38BA" w:rsidRPr="007556D2" w:rsidRDefault="004F38BA" w:rsidP="004F38BA">
      <w:pPr>
        <w:rPr>
          <w:rFonts w:cs="Arial"/>
          <w:szCs w:val="24"/>
        </w:rPr>
      </w:pPr>
    </w:p>
    <w:p w:rsidR="004F38BA" w:rsidRPr="007556D2" w:rsidRDefault="004F38BA" w:rsidP="004F38BA">
      <w:pPr>
        <w:rPr>
          <w:rFonts w:cs="Arial"/>
          <w:szCs w:val="24"/>
        </w:rPr>
      </w:pPr>
    </w:p>
    <w:p w:rsidR="004F38BA" w:rsidRPr="007556D2" w:rsidRDefault="004F38BA" w:rsidP="004F38BA">
      <w:pPr>
        <w:rPr>
          <w:rFonts w:cs="Arial"/>
          <w:szCs w:val="24"/>
        </w:rPr>
      </w:pPr>
      <w:r w:rsidRPr="007556D2">
        <w:rPr>
          <w:rFonts w:cs="Arial"/>
          <w:szCs w:val="24"/>
        </w:rPr>
        <w:t>Datix Incident Form completed by: ………….</w:t>
      </w:r>
    </w:p>
    <w:p w:rsidR="004F38BA" w:rsidRPr="007556D2" w:rsidRDefault="004F38BA" w:rsidP="004F38BA">
      <w:pPr>
        <w:rPr>
          <w:rFonts w:cs="Arial"/>
          <w:szCs w:val="24"/>
        </w:rPr>
      </w:pPr>
      <w:r w:rsidRPr="007556D2">
        <w:rPr>
          <w:rFonts w:cs="Arial"/>
          <w:szCs w:val="24"/>
        </w:rPr>
        <w:t>Datix number</w:t>
      </w:r>
      <w:proofErr w:type="gramStart"/>
      <w:r w:rsidRPr="007556D2">
        <w:rPr>
          <w:rFonts w:cs="Arial"/>
          <w:szCs w:val="24"/>
        </w:rPr>
        <w:t>:…………..</w:t>
      </w:r>
      <w:proofErr w:type="gramEnd"/>
    </w:p>
    <w:p w:rsidR="004F38BA" w:rsidRPr="007556D2" w:rsidRDefault="004F38BA" w:rsidP="004F38BA">
      <w:pPr>
        <w:rPr>
          <w:rFonts w:cs="Arial"/>
          <w:szCs w:val="24"/>
        </w:rPr>
      </w:pPr>
      <w:r w:rsidRPr="007556D2">
        <w:rPr>
          <w:rFonts w:cs="Arial"/>
          <w:szCs w:val="24"/>
        </w:rPr>
        <w:t>Signed: …………………….</w:t>
      </w:r>
    </w:p>
    <w:p w:rsidR="004F38BA" w:rsidRPr="007556D2" w:rsidRDefault="004F38BA" w:rsidP="004F38BA">
      <w:pPr>
        <w:rPr>
          <w:rFonts w:cs="Arial"/>
          <w:szCs w:val="24"/>
        </w:rPr>
      </w:pPr>
      <w:r w:rsidRPr="007556D2">
        <w:rPr>
          <w:rFonts w:cs="Arial"/>
          <w:szCs w:val="24"/>
        </w:rPr>
        <w:t>Date and time: ……………………</w:t>
      </w:r>
    </w:p>
    <w:p w:rsidR="00D82974" w:rsidRDefault="004F38BA" w:rsidP="004F38BA">
      <w:r w:rsidRPr="007556D2">
        <w:rPr>
          <w:rFonts w:cs="Arial"/>
          <w:szCs w:val="24"/>
        </w:rPr>
        <w:br w:type="page"/>
      </w:r>
      <w:bookmarkStart w:id="0" w:name="_GoBack"/>
      <w:bookmarkEnd w:id="0"/>
    </w:p>
    <w:sectPr w:rsidR="00D82974" w:rsidSect="004F38B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D601C"/>
    <w:multiLevelType w:val="hybridMultilevel"/>
    <w:tmpl w:val="4DEE2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BA"/>
    <w:rsid w:val="004F38BA"/>
    <w:rsid w:val="00920628"/>
    <w:rsid w:val="0099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8B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BA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8B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B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Hawtin</dc:creator>
  <cp:lastModifiedBy>Rebecca Hawtin</cp:lastModifiedBy>
  <cp:revision>1</cp:revision>
  <dcterms:created xsi:type="dcterms:W3CDTF">2021-09-15T12:36:00Z</dcterms:created>
  <dcterms:modified xsi:type="dcterms:W3CDTF">2021-09-15T12:45:00Z</dcterms:modified>
</cp:coreProperties>
</file>