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3B" w:rsidRDefault="003F211A" w:rsidP="003F211A">
      <w:pPr>
        <w:rPr>
          <w:rFonts w:asciiTheme="minorHAnsi" w:hAnsiTheme="minorHAnsi"/>
          <w:b/>
          <w:sz w:val="24"/>
          <w:szCs w:val="24"/>
        </w:rPr>
      </w:pPr>
      <w:r>
        <w:rPr>
          <w:rFonts w:ascii="Verdana" w:hAnsi="Verdana" w:cs="Tahoma"/>
          <w:noProof/>
          <w:color w:val="333333"/>
          <w:sz w:val="18"/>
          <w:szCs w:val="18"/>
        </w:rPr>
        <w:drawing>
          <wp:anchor distT="0" distB="0" distL="114300" distR="114300" simplePos="0" relativeHeight="251672576" behindDoc="0" locked="0" layoutInCell="1" allowOverlap="1" wp14:anchorId="032F21D6" wp14:editId="4231D22E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781175" cy="933450"/>
            <wp:effectExtent l="0" t="0" r="9525" b="0"/>
            <wp:wrapSquare wrapText="bothSides"/>
            <wp:docPr id="9" name="Picture 9" descr="http://intranet/NewIncludes/Images/NewNHS_SHFTdigital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net/NewIncludes/Images/NewNHS_SHFTdigitalV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sz w:val="24"/>
          <w:szCs w:val="24"/>
        </w:rPr>
        <w:br w:type="textWrapping" w:clear="all"/>
      </w:r>
    </w:p>
    <w:p w:rsidR="0027493B" w:rsidRPr="005F461D" w:rsidRDefault="0027493B" w:rsidP="0027493B">
      <w:pPr>
        <w:jc w:val="center"/>
        <w:rPr>
          <w:rFonts w:asciiTheme="minorHAnsi" w:hAnsiTheme="minorHAnsi"/>
          <w:b/>
          <w:sz w:val="40"/>
          <w:szCs w:val="40"/>
        </w:rPr>
      </w:pPr>
      <w:r w:rsidRPr="005F461D">
        <w:rPr>
          <w:rFonts w:asciiTheme="minorHAnsi" w:hAnsiTheme="minorHAnsi"/>
          <w:b/>
          <w:sz w:val="40"/>
          <w:szCs w:val="40"/>
        </w:rPr>
        <w:t>MENTAL CAPACITY ASSESSMENT</w:t>
      </w:r>
    </w:p>
    <w:p w:rsidR="0027493B" w:rsidRPr="005F461D" w:rsidRDefault="0027493B" w:rsidP="0027493B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F461D">
        <w:rPr>
          <w:rFonts w:asciiTheme="minorHAnsi" w:hAnsiTheme="minorHAnsi"/>
          <w:sz w:val="28"/>
          <w:szCs w:val="28"/>
        </w:rPr>
        <w:t xml:space="preserve">A person is </w:t>
      </w:r>
      <w:r w:rsidRPr="00F001EF">
        <w:rPr>
          <w:rFonts w:asciiTheme="minorHAnsi" w:hAnsiTheme="minorHAnsi"/>
          <w:b/>
          <w:i/>
          <w:sz w:val="28"/>
          <w:szCs w:val="28"/>
        </w:rPr>
        <w:t>assumed</w:t>
      </w:r>
      <w:r w:rsidRPr="005F461D">
        <w:rPr>
          <w:rFonts w:asciiTheme="minorHAnsi" w:hAnsiTheme="minorHAnsi"/>
          <w:sz w:val="28"/>
          <w:szCs w:val="28"/>
        </w:rPr>
        <w:t xml:space="preserve"> to have capacity. Lack of capacity must be demonstrated</w:t>
      </w:r>
    </w:p>
    <w:p w:rsidR="00554881" w:rsidRDefault="0027493B" w:rsidP="0027493B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F461D">
        <w:rPr>
          <w:rFonts w:asciiTheme="minorHAnsi" w:hAnsiTheme="minorHAnsi"/>
          <w:b/>
          <w:i/>
          <w:sz w:val="28"/>
          <w:szCs w:val="28"/>
        </w:rPr>
        <w:t>All</w:t>
      </w:r>
      <w:r w:rsidRPr="005F461D">
        <w:rPr>
          <w:rFonts w:asciiTheme="minorHAnsi" w:hAnsiTheme="minorHAnsi"/>
          <w:sz w:val="28"/>
          <w:szCs w:val="28"/>
        </w:rPr>
        <w:t xml:space="preserve"> practicable steps must be made to help the person make a decision</w:t>
      </w:r>
    </w:p>
    <w:p w:rsidR="0027493B" w:rsidRPr="00554881" w:rsidRDefault="00554881" w:rsidP="00554881">
      <w:pPr>
        <w:pStyle w:val="ListParagraph"/>
        <w:numPr>
          <w:ilvl w:val="1"/>
          <w:numId w:val="1"/>
        </w:numPr>
        <w:rPr>
          <w:rFonts w:asciiTheme="minorHAnsi" w:hAnsiTheme="minorHAnsi"/>
          <w:b/>
          <w:i/>
          <w:sz w:val="28"/>
          <w:szCs w:val="28"/>
        </w:rPr>
      </w:pPr>
      <w:r w:rsidRPr="00554881">
        <w:rPr>
          <w:rFonts w:asciiTheme="minorHAnsi" w:hAnsiTheme="minorHAnsi"/>
          <w:b/>
          <w:i/>
          <w:sz w:val="28"/>
          <w:szCs w:val="28"/>
        </w:rPr>
        <w:t xml:space="preserve">think interpreter, </w:t>
      </w:r>
      <w:r w:rsidR="003F211A">
        <w:rPr>
          <w:rFonts w:asciiTheme="minorHAnsi" w:hAnsiTheme="minorHAnsi"/>
          <w:b/>
          <w:i/>
          <w:sz w:val="28"/>
          <w:szCs w:val="28"/>
        </w:rPr>
        <w:t xml:space="preserve">SALT, </w:t>
      </w:r>
      <w:r w:rsidRPr="00554881">
        <w:rPr>
          <w:rFonts w:asciiTheme="minorHAnsi" w:hAnsiTheme="minorHAnsi"/>
          <w:b/>
          <w:i/>
          <w:sz w:val="28"/>
          <w:szCs w:val="28"/>
        </w:rPr>
        <w:t>time of day, environment, hearing aids, glasses</w:t>
      </w:r>
    </w:p>
    <w:p w:rsidR="0027493B" w:rsidRPr="005F461D" w:rsidRDefault="0027493B" w:rsidP="0027493B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F461D">
        <w:rPr>
          <w:rFonts w:asciiTheme="minorHAnsi" w:hAnsiTheme="minorHAnsi"/>
          <w:sz w:val="28"/>
          <w:szCs w:val="28"/>
        </w:rPr>
        <w:t xml:space="preserve">An unwise decision does </w:t>
      </w:r>
      <w:r w:rsidRPr="005F461D">
        <w:rPr>
          <w:rFonts w:asciiTheme="minorHAnsi" w:hAnsiTheme="minorHAnsi"/>
          <w:b/>
          <w:i/>
          <w:sz w:val="28"/>
          <w:szCs w:val="28"/>
        </w:rPr>
        <w:t>not</w:t>
      </w:r>
      <w:r w:rsidRPr="005F461D">
        <w:rPr>
          <w:rFonts w:asciiTheme="minorHAnsi" w:hAnsiTheme="minorHAnsi"/>
          <w:sz w:val="28"/>
          <w:szCs w:val="28"/>
        </w:rPr>
        <w:t xml:space="preserve"> in itself indicate a lack of capacity</w:t>
      </w:r>
    </w:p>
    <w:p w:rsidR="0027493B" w:rsidRPr="005F461D" w:rsidRDefault="0027493B" w:rsidP="0027493B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F461D">
        <w:rPr>
          <w:rFonts w:asciiTheme="minorHAnsi" w:hAnsiTheme="minorHAnsi"/>
          <w:sz w:val="28"/>
          <w:szCs w:val="28"/>
        </w:rPr>
        <w:t xml:space="preserve">If it is determined a person lacks capacity to make a specific decision, any decisions made on their behalf must be in their </w:t>
      </w:r>
      <w:r w:rsidRPr="005F461D">
        <w:rPr>
          <w:rFonts w:asciiTheme="minorHAnsi" w:hAnsiTheme="minorHAnsi"/>
          <w:b/>
          <w:i/>
          <w:sz w:val="28"/>
          <w:szCs w:val="28"/>
        </w:rPr>
        <w:t>Best Interests</w:t>
      </w:r>
    </w:p>
    <w:p w:rsidR="0027493B" w:rsidRPr="005F461D" w:rsidRDefault="0027493B" w:rsidP="0027493B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F461D">
        <w:rPr>
          <w:rFonts w:asciiTheme="minorHAnsi" w:hAnsiTheme="minorHAnsi"/>
          <w:sz w:val="28"/>
          <w:szCs w:val="28"/>
        </w:rPr>
        <w:t>Any Best Interest Decision made on behalf of a person who lacks capacity</w:t>
      </w:r>
      <w:r w:rsidR="00FB5413">
        <w:rPr>
          <w:rFonts w:asciiTheme="minorHAnsi" w:hAnsiTheme="minorHAnsi"/>
          <w:sz w:val="28"/>
          <w:szCs w:val="28"/>
        </w:rPr>
        <w:t xml:space="preserve"> must</w:t>
      </w:r>
      <w:r w:rsidRPr="005F461D">
        <w:rPr>
          <w:rFonts w:asciiTheme="minorHAnsi" w:hAnsiTheme="minorHAnsi"/>
          <w:sz w:val="28"/>
          <w:szCs w:val="28"/>
        </w:rPr>
        <w:t xml:space="preserve"> show the </w:t>
      </w:r>
      <w:r w:rsidRPr="005F461D">
        <w:rPr>
          <w:rFonts w:asciiTheme="minorHAnsi" w:hAnsiTheme="minorHAnsi"/>
          <w:b/>
          <w:i/>
          <w:sz w:val="28"/>
          <w:szCs w:val="28"/>
        </w:rPr>
        <w:t>least restrictive</w:t>
      </w:r>
      <w:r w:rsidRPr="005F461D">
        <w:rPr>
          <w:rFonts w:asciiTheme="minorHAnsi" w:hAnsiTheme="minorHAnsi"/>
          <w:sz w:val="28"/>
          <w:szCs w:val="28"/>
        </w:rPr>
        <w:t xml:space="preserve"> option is used</w:t>
      </w:r>
    </w:p>
    <w:p w:rsidR="0027493B" w:rsidRPr="0027493B" w:rsidRDefault="0027493B" w:rsidP="0027493B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7493B" w:rsidTr="0027493B">
        <w:tc>
          <w:tcPr>
            <w:tcW w:w="5341" w:type="dxa"/>
          </w:tcPr>
          <w:p w:rsidR="0027493B" w:rsidRDefault="0027493B" w:rsidP="0027493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25E5E" w:rsidRDefault="00525E5E" w:rsidP="0027493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7493B" w:rsidRPr="00525E5E" w:rsidRDefault="00525E5E" w:rsidP="0027493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</w:t>
            </w:r>
            <w:r w:rsidRPr="00525E5E">
              <w:rPr>
                <w:rFonts w:asciiTheme="minorHAnsi" w:hAnsiTheme="minorHAnsi"/>
                <w:b/>
                <w:sz w:val="24"/>
                <w:szCs w:val="24"/>
              </w:rPr>
              <w:t>Affix Patient ID Label</w:t>
            </w:r>
          </w:p>
          <w:p w:rsidR="0027493B" w:rsidRDefault="0027493B" w:rsidP="0027493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7493B" w:rsidRDefault="0027493B" w:rsidP="0027493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525E5E" w:rsidRPr="005F461D" w:rsidRDefault="00525E5E" w:rsidP="0027493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461D">
              <w:rPr>
                <w:rFonts w:asciiTheme="minorHAnsi" w:hAnsiTheme="minorHAnsi"/>
                <w:b/>
                <w:sz w:val="28"/>
                <w:szCs w:val="28"/>
              </w:rPr>
              <w:t xml:space="preserve">Ward:  </w:t>
            </w:r>
          </w:p>
          <w:p w:rsidR="00525E5E" w:rsidRPr="005F461D" w:rsidRDefault="00525E5E" w:rsidP="0027493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25E5E" w:rsidRDefault="00525E5E" w:rsidP="0027493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461D">
              <w:rPr>
                <w:rFonts w:asciiTheme="minorHAnsi" w:hAnsiTheme="minorHAnsi"/>
                <w:b/>
                <w:sz w:val="28"/>
                <w:szCs w:val="28"/>
              </w:rPr>
              <w:t>Date of Capacity Assessment:</w:t>
            </w:r>
          </w:p>
          <w:p w:rsidR="003F211A" w:rsidRDefault="003F211A" w:rsidP="0027493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6204D" w:rsidRPr="005F461D" w:rsidRDefault="003F211A" w:rsidP="0027493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Signature of Assessor:</w:t>
            </w:r>
          </w:p>
          <w:p w:rsidR="00525E5E" w:rsidRDefault="00525E5E" w:rsidP="0027493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6923" w:rsidTr="005F461D">
        <w:tc>
          <w:tcPr>
            <w:tcW w:w="10682" w:type="dxa"/>
            <w:gridSpan w:val="2"/>
            <w:shd w:val="clear" w:color="auto" w:fill="D9D9D9" w:themeFill="background1" w:themeFillShade="D9"/>
          </w:tcPr>
          <w:p w:rsidR="00366923" w:rsidRPr="005F461D" w:rsidRDefault="00366923" w:rsidP="0027493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461D">
              <w:rPr>
                <w:rFonts w:asciiTheme="minorHAnsi" w:hAnsiTheme="minorHAnsi"/>
                <w:b/>
                <w:sz w:val="28"/>
                <w:szCs w:val="28"/>
              </w:rPr>
              <w:t>DIAGNOSTIC TEST</w:t>
            </w:r>
          </w:p>
        </w:tc>
      </w:tr>
      <w:tr w:rsidR="00366923" w:rsidRPr="005F461D" w:rsidTr="00525E5E">
        <w:tc>
          <w:tcPr>
            <w:tcW w:w="10682" w:type="dxa"/>
            <w:gridSpan w:val="2"/>
          </w:tcPr>
          <w:p w:rsidR="00366923" w:rsidRPr="005F461D" w:rsidRDefault="00366923" w:rsidP="0036692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461D">
              <w:rPr>
                <w:rFonts w:asciiTheme="minorHAnsi" w:hAnsiTheme="minorHAnsi"/>
                <w:b/>
                <w:sz w:val="28"/>
                <w:szCs w:val="28"/>
              </w:rPr>
              <w:t xml:space="preserve">Is there an impairment of or </w:t>
            </w:r>
            <w:r w:rsidR="005F461D" w:rsidRPr="005F461D">
              <w:rPr>
                <w:rFonts w:asciiTheme="minorHAnsi" w:hAnsiTheme="minorHAnsi"/>
                <w:b/>
                <w:sz w:val="28"/>
                <w:szCs w:val="28"/>
              </w:rPr>
              <w:t>disturbance</w:t>
            </w:r>
            <w:r w:rsidRPr="005F461D">
              <w:rPr>
                <w:rFonts w:asciiTheme="minorHAnsi" w:hAnsiTheme="minorHAnsi"/>
                <w:b/>
                <w:sz w:val="28"/>
                <w:szCs w:val="28"/>
              </w:rPr>
              <w:t xml:space="preserve"> in the functioning of the patients mind or brain?</w:t>
            </w:r>
          </w:p>
          <w:p w:rsidR="000B3C32" w:rsidRPr="005F461D" w:rsidRDefault="00366923" w:rsidP="0036692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461D">
              <w:rPr>
                <w:rFonts w:asciiTheme="minorHAnsi" w:hAnsiTheme="min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026F96" wp14:editId="427FA502">
                      <wp:simplePos x="0" y="0"/>
                      <wp:positionH relativeFrom="column">
                        <wp:posOffset>361951</wp:posOffset>
                      </wp:positionH>
                      <wp:positionV relativeFrom="paragraph">
                        <wp:posOffset>12700</wp:posOffset>
                      </wp:positionV>
                      <wp:extent cx="209550" cy="1619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8.5pt;margin-top:1pt;width:1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PPegIAAFEFAAAOAAAAZHJzL2Uyb0RvYy54bWysVE1v2zAMvQ/YfxB0Xx0HTbcEdYqgRYcB&#10;RVu0HXpWZSkRJosapcTJfv0o2XGyLqdhF1k0H78eSV1ebRvLNgqDAVfx8mzEmXISauOWFf/+cvvp&#10;C2chClcLC05VfKcCv5p//HDZ+pkawwpsrZCRExdmra/4KkY/K4ogV6oR4Qy8cqTUgI2IJOKyqFG0&#10;5L2xxXg0uihawNojSBUC/b3plHye/WutZHzQOqjIbMUpt5hPzOdbOov5pZgtUfiVkX0a4h+yaIRx&#10;FHRwdSOiYGs0f7lqjEQIoOOZhKYArY1UuQaqphy9q+Z5JbzKtRA5wQ80hf/nVt5vHpGZmnrHmRMN&#10;teiJSBNuaRUrEz2tDzNCPftH7KVA11TrVmOTvlQF22ZKdwOlahuZpJ/j0XQyIeIlqcqLcjqeJJ/F&#10;wdhjiF8VNCxdKo4UPBMpNnchdtA9JMWyLp0BrKlvjbVZSLOiri2yjaAux21Om0IcoUhKlkUqpks/&#10;3+LOqs7rk9LEQko4R8/zd/AppFQuXvSpW0foZKYpg8GwPGVo4z6ZHpvMVJ7LwXB0yvDPiINFjgou&#10;DsaNcYCnHNQ/hsgdfl99V3Mq/w3qHTUfoduK4OWtoSbciRAfBdIaUN9oteMDHdpCW3Hob5ytAH+d&#10;+p/wNJ2k5ayltap4+LkWqDiz3xzN7bQ8P097mIXzyecxCXiseTvWuHVzDdRTmk3KLl8TPtr9VSM0&#10;r/QCLFJUUgknKXbFZcS9cB27dac3RKrFIsNo97yId+7Zy+Q8sZqG7GX7KtD3kxhphO9hv4Ji9m4g&#10;O2yydLBYR9AmT+uB155v2ts87/0bkx6GYzmjDi/h/DcAAAD//wMAUEsDBBQABgAIAAAAIQDXjOy8&#10;2wAAAAYBAAAPAAAAZHJzL2Rvd25yZXYueG1sTI9Ba8JAEIXvBf/DMoVepO4asGqajUih9Fiqgj2u&#10;2TEJyc7G7EbTf9/pqZ4ejze8+V62GV0rrtiH2pOG+UyBQCq8ranUcNi/P69AhGjImtYTavjBAJt8&#10;8pCZ1PobfeF1F0vBJRRSo6GKsUulDEWFzoSZ75A4O/vemci2L6XtzY3LXSsTpV6kMzXxh8p0+FZh&#10;0ewGp+EbLx9TXB8u4ayS4fg5beZx1Wj99DhuX0FEHOP/MfzhMzrkzHTyA9kgWg2LJU+JGhIWjteK&#10;9cR2uQCZZ/IeP/8FAAD//wMAUEsBAi0AFAAGAAgAAAAhALaDOJL+AAAA4QEAABMAAAAAAAAAAAAA&#10;AAAAAAAAAFtDb250ZW50X1R5cGVzXS54bWxQSwECLQAUAAYACAAAACEAOP0h/9YAAACUAQAACwAA&#10;AAAAAAAAAAAAAAAvAQAAX3JlbHMvLnJlbHNQSwECLQAUAAYACAAAACEARaezz3oCAABRBQAADgAA&#10;AAAAAAAAAAAAAAAuAgAAZHJzL2Uyb0RvYy54bWxQSwECLQAUAAYACAAAACEA14zsvNsAAAAGAQAA&#10;DwAAAAAAAAAAAAAAAADUBAAAZHJzL2Rvd25yZXYueG1sUEsFBgAAAAAEAAQA8wAAANwFAAAAAA==&#10;" fillcolor="white [3201]" strokecolor="black [3213]" strokeweight="2pt"/>
                  </w:pict>
                </mc:Fallback>
              </mc:AlternateContent>
            </w:r>
            <w:r w:rsidRPr="005F461D">
              <w:rPr>
                <w:rFonts w:asciiTheme="minorHAnsi" w:hAnsiTheme="minorHAnsi"/>
                <w:b/>
                <w:sz w:val="28"/>
                <w:szCs w:val="28"/>
              </w:rPr>
              <w:t>Yes</w:t>
            </w:r>
            <w:r w:rsidR="000B3C32" w:rsidRPr="005F461D"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r w:rsidRPr="005F461D">
              <w:rPr>
                <w:rFonts w:asciiTheme="minorHAnsi" w:hAnsiTheme="minorHAnsi"/>
                <w:b/>
                <w:sz w:val="28"/>
                <w:szCs w:val="28"/>
              </w:rPr>
              <w:t xml:space="preserve">         </w:t>
            </w:r>
            <w:r w:rsidR="000B3C32" w:rsidRPr="005F461D"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</w:p>
          <w:p w:rsidR="000B3C32" w:rsidRPr="005F461D" w:rsidRDefault="000B3C32" w:rsidP="0036692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B3C32" w:rsidRPr="00D6204D" w:rsidRDefault="000B3C32" w:rsidP="00D6204D">
            <w:pPr>
              <w:ind w:left="720"/>
              <w:rPr>
                <w:rFonts w:asciiTheme="minorHAnsi" w:hAnsiTheme="minorHAnsi"/>
                <w:sz w:val="28"/>
                <w:szCs w:val="28"/>
              </w:rPr>
            </w:pPr>
            <w:r w:rsidRPr="00D6204D">
              <w:rPr>
                <w:rFonts w:asciiTheme="minorHAnsi" w:hAnsiTheme="minorHAnsi"/>
                <w:sz w:val="28"/>
                <w:szCs w:val="28"/>
              </w:rPr>
              <w:t xml:space="preserve">Detail: </w:t>
            </w:r>
          </w:p>
          <w:p w:rsidR="000B3C32" w:rsidRPr="005F461D" w:rsidRDefault="000B3C32" w:rsidP="000B3C3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B3C32" w:rsidRPr="00D6204D" w:rsidRDefault="00D6204D" w:rsidP="00D6204D">
            <w:pPr>
              <w:ind w:left="720"/>
              <w:rPr>
                <w:rFonts w:asciiTheme="minorHAnsi" w:hAnsiTheme="minorHAnsi"/>
                <w:sz w:val="28"/>
                <w:szCs w:val="28"/>
              </w:rPr>
            </w:pPr>
            <w:r w:rsidRPr="00D6204D"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D19DD0" wp14:editId="27A03F42">
                      <wp:simplePos x="0" y="0"/>
                      <wp:positionH relativeFrom="column">
                        <wp:posOffset>4314825</wp:posOffset>
                      </wp:positionH>
                      <wp:positionV relativeFrom="paragraph">
                        <wp:posOffset>36195</wp:posOffset>
                      </wp:positionV>
                      <wp:extent cx="209550" cy="1619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39.75pt;margin-top:2.85pt;width:16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kubQIAAP0EAAAOAAAAZHJzL2Uyb0RvYy54bWysVE1v2zAMvQ/YfxB0X+0ESbcEdYqgRYYB&#10;RVusHXpmZCk2IImapMTJfv0o2WnTj9OwHBRSoki+p0dfXO6NZjvpQ4u24qOzkjNpBdat3VT81+Pq&#10;yzfOQgRbg0YrK36QgV8uPn+66NxcjrFBXUvPKIkN885VvInRzYsiiEYaCGfopKVDhd5AJNdvitpD&#10;R9mNLsZleV506GvnUcgQaPe6P+SLnF8pKeKdUkFGpitOvcW8+ryu01osLmC+8eCaVgxtwD90YaC1&#10;VPQ51TVEYFvfvktlWuExoIpnAk2BSrVCZgyEZlS+QfPQgJMZC5ET3DNN4f+lFbe7e8/auuITziwY&#10;eqKfRBrYjZZskujpXJhT1IO794MXyExY98qb9E8o2D5TenimVO4jE7Q5LmfTKREv6Gh0PpqNpyln&#10;8XLZ+RC/SzQsGRX3VDwTCbubEPvQY0iqFVC39arVOjuHcKU92wE9Lmmixo4zDSHSZsVX+TdUe3VN&#10;W9ZRZ9NJmRoDUp3SEMk0jngIdsMZ6A3JWUSfe3l1O7wr+khgTwqX+fdR4QTkGkLTd5yzDmHaJjwy&#10;C3bAnXjvmU7WGusDPZTHXsHBiVVL2W4I7T14kixBoTGMd7QojYQPB4uzBv2fj/ZTPCmJTjnraAQI&#10;++8teElYfljS2Gw0maSZyc5k+nVMjj89WZ+e2K25QnqIEQ28E9lM8VEfTeXRPNG0LlNVOgIrqHbP&#10;8uBcxX40ad6FXC5zGM2Jg3hjH5xIyRNPicfH/RN4N6gm0gvc4nFcYP5GPH1sumlxuY2o2qysF15J&#10;kcmhGcvaHL4HaYhP/Rz18tVa/AUAAP//AwBQSwMEFAAGAAgAAAAhAG1ulZnfAAAACAEAAA8AAABk&#10;cnMvZG93bnJldi54bWxMj0FLw0AQhe+C/2EZwUuxm0TatDGbIoIgxYuxF2/b7DQJzc6G7DZJ/73j&#10;yR4f782b7+W72XZixMG3jhTEywgEUuVMS7WCw/f70waED5qM7hyhgit62BX3d7nOjJvoC8cy1IJL&#10;yGdaQRNCn0npqwat9kvXI7F3coPVgeVQSzPoicttJ5MoWkurW+IPje7xrcHqXF4sYyzk4eM6lnJf&#10;n/W2/xyn/eKnVurxYX59ARFwDv9h+MPnGyiY6eguZLzoFKzT7YqjClYpCPbTOGF9VPAcJyCLXN4O&#10;KH4BAAD//wMAUEsBAi0AFAAGAAgAAAAhALaDOJL+AAAA4QEAABMAAAAAAAAAAAAAAAAAAAAAAFtD&#10;b250ZW50X1R5cGVzXS54bWxQSwECLQAUAAYACAAAACEAOP0h/9YAAACUAQAACwAAAAAAAAAAAAAA&#10;AAAvAQAAX3JlbHMvLnJlbHNQSwECLQAUAAYACAAAACEACFVpLm0CAAD9BAAADgAAAAAAAAAAAAAA&#10;AAAuAgAAZHJzL2Uyb0RvYy54bWxQSwECLQAUAAYACAAAACEAbW6Vmd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 w:rsidRPr="00D6204D"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6D3128" wp14:editId="4E03B8B4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26670</wp:posOffset>
                      </wp:positionV>
                      <wp:extent cx="209550" cy="1619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74.75pt;margin-top:2.1pt;width:16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7VsbgIAAP0EAAAOAAAAZHJzL2Uyb0RvYy54bWysVE1v2zAMvQ/YfxB0X+2kSbcGcYqgRYYB&#10;RVusHXpmZCk2IImapMTJfv0o2W3Tj9OwHBRSoki+p0fPL/ZGs530oUVb8dFJyZm0AuvWbir+62H1&#10;5RtnIYKtQaOVFT/IwC8Wnz/NOzeTY2xQ19IzSmLDrHMVb2J0s6IIopEGwgk6aelQoTcQyfWbovbQ&#10;UXaji3FZnhUd+tp5FDIE2r3qD/ki51dKinirVJCR6YpTbzGvPq/rtBaLOcw2HlzTiqEN+IcuDLSW&#10;ij6nuoIIbOvbd6lMKzwGVPFEoClQqVbIjIHQjMo3aO4bcDJjIXKCe6Yp/L+04mZ351lbV/yUMwuG&#10;nugnkQZ2oyU7TfR0Lswo6t7d+cELZCase+VN+icUbJ8pPTxTKveRCdocl+fTKREv6Gh0NjofT1PO&#10;4uWy8yF+l2hYMiruqXgmEnbXIfahTyGpVkDd1qtW6+wcwqX2bAf0uKSJGjvONIRImxVf5d9Q7dU1&#10;bVlHnU0nZWoMSHVKQyTTOOIh2A1noDckZxF97uXV7fCu6AOBPSpc5t9HhROQKwhN33HOOoRpm/DI&#10;LNgBd+K9ZzpZa6wP9FAeewUHJ1YtZbsmtHfgSbIEhcYw3tKiNBI+HCzOGvR/PtpP8aQkOuWsoxEg&#10;7L+34CVh+WFJY+ejySTNTHYm069jcvzxyfr4xG7NJdJDjGjgnchmio/6yVQezSNN6zJVpSOwgmr3&#10;LA/OZexHk+ZdyOUyh9GcOIjX9t6JlDzxlHh82D+Cd4NqIr3ADT6NC8zeiKePTTctLrcRVZuV9cIr&#10;KTI5NGNZm8P3IA3xsZ+jXr5ai78AAAD//wMAUEsDBBQABgAIAAAAIQBLMMPQ3wAAAAgBAAAPAAAA&#10;ZHJzL2Rvd25yZXYueG1sTI/BTsMwEETvSPyDtUhcKuqQFmhCnAohIaGqF0Iv3Lbx4kSN7Sh2k/Tv&#10;WU5wHM3s7JtiO9tOjDSE1jsF98sEBLna69YZBYfPt7sNiBDRaey8IwUXCrAtr68KzLWf3AeNVTSC&#10;S1zIUUETY59LGeqGLIal78mx9+0Hi5HlYKQecOJy28k0SR6lxdbxhwZ7em2oPlVnyxgLeXi/jJXc&#10;mRNm/X6cdosvo9TtzfzyDCLSHP/C8IvPN1Ay09GfnQ6iU7BaZw8cVbBOQbC/2qSsjwrS7AlkWcj/&#10;A8ofAAAA//8DAFBLAQItABQABgAIAAAAIQC2gziS/gAAAOEBAAATAAAAAAAAAAAAAAAAAAAAAABb&#10;Q29udGVudF9UeXBlc10ueG1sUEsBAi0AFAAGAAgAAAAhADj9If/WAAAAlAEAAAsAAAAAAAAAAAAA&#10;AAAALwEAAF9yZWxzLy5yZWxzUEsBAi0AFAAGAAgAAAAhANX/tWxuAgAA/QQAAA4AAAAAAAAAAAAA&#10;AAAALgIAAGRycy9lMm9Eb2MueG1sUEsBAi0AFAAGAAgAAAAhAEsww9DfAAAACA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 w:rsidR="005F461D" w:rsidRPr="00D6204D"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151AE8" wp14:editId="79B60C5F">
                      <wp:simplePos x="0" y="0"/>
                      <wp:positionH relativeFrom="column">
                        <wp:posOffset>6438900</wp:posOffset>
                      </wp:positionH>
                      <wp:positionV relativeFrom="paragraph">
                        <wp:posOffset>31115</wp:posOffset>
                      </wp:positionV>
                      <wp:extent cx="209550" cy="1619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07pt;margin-top:2.45pt;width:16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ZwbwIAAP0EAAAOAAAAZHJzL2Uyb0RvYy54bWysVE1v2zAMvQ/YfxB0X+0ESbcEdYqgRYYB&#10;RVusHXpmZDk2IEuapMTJfv2eZKdNP07DclBIiSL5nh59cblvFdtJ5xujCz46yzmTWpiy0ZuC/3pc&#10;ffnGmQ+kS1JGy4IfpOeXi8+fLjo7l2NTG1VKx5BE+3lnC16HYOdZ5kUtW/JnxkqNw8q4lgJct8lK&#10;Rx2ytyob5/l51hlXWmeE9B671/0hX6T8VSVFuKsqLwNTBUdvIa0ureu4ZosLmm8c2boRQxv0D120&#10;1GgUfU51TYHY1jXvUrWNcMabKpwJ02amqhohEwagGeVv0DzUZGXCAnK8fabJ/7+04nZ371hTFnzK&#10;maYWT/QTpJHeKMmmkZ7O+jmiHuy9GzwPM2LdV66N/0DB9onSwzOlch+YwOY4n02nIF7gaHQ+mo1T&#10;zuzlsnU+fJemZdEouEPxRCTtbnxAQYQeQ2Itb1RTrhqlknPwV8qxHeFxoYnSdJwp8gGbBV+lX0SA&#10;FK+uKc06dDad5LExguoqRQFma8GD1xvOSG0gZxFc6uXVbf+u6CPAnhTO0++jwhHINfm67zhlHcKU&#10;jnhkEuyAO/LeMx2ttSkPeChnegV7K1YNst0A7T05SBZQMIbhDkulDPCZweKsNu7PR/sxHkrCKWcd&#10;RgDYf2/JSWD5oaGx2WgyiTOTnMn06xiOOz1Zn57obXtl8BAjDLwVyYzxQR3Nypn2CdO6jFVxRFqg&#10;ds/y4FyFfjQx70IulykMc2Ip3OgHK2LyyFPk8XH/RM4Oqgl4gVtzHBeavxFPHxtvarPcBlM1SVkv&#10;vEIj0cGMJbUM34M4xKd+inr5ai3+AgAA//8DAFBLAwQUAAYACAAAACEA9YDiT98AAAAKAQAADwAA&#10;AGRycy9kb3ducmV2LnhtbEyPQU/DMAyF70j8h8hIXCaWDCpgpemEkJDQxGVlF25ZY9JqjVM1Wdv9&#10;e7wTHJ/9/Py9YjP7Tow4xDaQhtVSgUCqg23Jadh/vd89g4jJkDVdINRwxgib8vqqMLkNE+1wrJIT&#10;HEIxNxqalPpcylg36E1chh6Jdz9h8CaxHJy0g5k43HfyXqlH6U1L/KExPb41WB+rk2eMhdx/nMdK&#10;bt3RrPvPcdouvp3Wtzfz6wuIhHP6M8MFn2+gZKZDOJGNomOtVhmXSRqyNYiLQWVPPDhoeFAZyLKQ&#10;/yuUvwAAAP//AwBQSwECLQAUAAYACAAAACEAtoM4kv4AAADhAQAAEwAAAAAAAAAAAAAAAAAAAAAA&#10;W0NvbnRlbnRfVHlwZXNdLnhtbFBLAQItABQABgAIAAAAIQA4/SH/1gAAAJQBAAALAAAAAAAAAAAA&#10;AAAAAC8BAABfcmVscy8ucmVsc1BLAQItABQABgAIAAAAIQCMbOZwbwIAAP0EAAAOAAAAAAAAAAAA&#10;AAAAAC4CAABkcnMvZTJvRG9jLnhtbFBLAQItABQABgAIAAAAIQD1gOJP3wAAAAo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rFonts w:asciiTheme="minorHAnsi" w:hAnsiTheme="minorHAnsi"/>
                <w:sz w:val="28"/>
                <w:szCs w:val="28"/>
              </w:rPr>
              <w:t xml:space="preserve">Permanent Impairment         </w:t>
            </w:r>
            <w:r w:rsidR="000B3C32" w:rsidRPr="00D6204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Temporary Impairment         </w:t>
            </w:r>
            <w:r w:rsidR="000B3C32" w:rsidRPr="00D6204D">
              <w:rPr>
                <w:rFonts w:asciiTheme="minorHAnsi" w:hAnsiTheme="minorHAnsi"/>
                <w:sz w:val="28"/>
                <w:szCs w:val="28"/>
              </w:rPr>
              <w:t xml:space="preserve"> Fluctuating Impairment   </w:t>
            </w:r>
          </w:p>
          <w:p w:rsidR="000B3C32" w:rsidRPr="005F461D" w:rsidRDefault="000B3C32" w:rsidP="000B3C3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461D">
              <w:rPr>
                <w:rFonts w:asciiTheme="minorHAnsi" w:hAnsiTheme="minorHAnsi"/>
                <w:b/>
                <w:sz w:val="28"/>
                <w:szCs w:val="28"/>
              </w:rPr>
              <w:t xml:space="preserve">  </w:t>
            </w:r>
          </w:p>
          <w:p w:rsidR="000B3C32" w:rsidRDefault="000B3C32" w:rsidP="000B3C3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461D">
              <w:rPr>
                <w:rFonts w:asciiTheme="minorHAnsi" w:hAnsiTheme="min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F281F7" wp14:editId="0070BC86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12065</wp:posOffset>
                      </wp:positionV>
                      <wp:extent cx="209550" cy="1619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8.5pt;margin-top:.95pt;width:16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oybQIAAP0EAAAOAAAAZHJzL2Uyb0RvYy54bWysVE1v2zAMvQ/YfxB0X+0YSbcEdYqgRYYB&#10;RVusHXpmZSk2IImapMTJfv0o2W3Tj9OwHBRSoki+p0efne+NZjvpQ4e25pOTkjNpBTad3dT81/36&#10;yzfOQgTbgEYra36QgZ8vP386691CVtiibqRnlMSGRe9q3sboFkURRCsNhBN00tKhQm8gkus3ReOh&#10;p+xGF1VZnhY9+sZ5FDIE2r0cDvky51dKinijVJCR6ZpTbzGvPq+PaS2WZ7DYeHBtJ8Y24B+6MNBZ&#10;Kvqc6hIisK3v3qUynfAYUMUTgaZApTohMwZCMynfoLlrwcmMhcgJ7pmm8P/SiuvdrWddU/OKMwuG&#10;nugnkQZ2oyWrEj29CwuKunO3fvQCmQnrXnmT/gkF22dKD8+Uyn1kgjarcj6bEfGCjiank3k1SzmL&#10;l8vOh/hdomHJqLmn4plI2F2FOIQ+haRaAXXXrDuts3MIF9qzHdDjkiYa7DnTECJt1nydf2O1V9e0&#10;ZT11NpuWqTEg1SkNkUzjiIdgN5yB3pCcRfS5l1e3w7ui9wT2qHCZfx8VTkAuIbRDxznrGKZtwiOz&#10;YEfcifeB6WQ9YnOgh/I4KDg4se4o2xWhvQVPkiUoNIbxhhalkfDhaHHWov/z0X6KJyXRKWc9jQBh&#10;/70FLwnLD0sam0+m0zQz2ZnOvlbk+OOTx+MTuzUXSA8xoYF3IpspPuonU3k0DzStq1SVjsAKqj2w&#10;PDoXcRhNmnchV6scRnPiIF7ZOydS8sRT4vF+/wDejaqJ9ALX+DQusHgjniE23bS42kZUXVbWC6+k&#10;yOTQjGVtjt+DNMTHfo56+Wot/wIAAP//AwBQSwMEFAAGAAgAAAAhAMDRoTfcAAAABgEAAA8AAABk&#10;cnMvZG93bnJldi54bWxMj0FPwzAMhe9I/IfISFwmljIBo6XphJAmTRMXyi7cvMa01RqnarK2+/eY&#10;Exyf3/Pz53wzu06NNITWs4H7ZQKKuPK25drA4XN79wwqRGSLnWcycKEAm+L6KsfM+ok/aCxjraSE&#10;Q4YGmhj7TOtQNeQwLH1PLN63HxxGkUOt7YCTlLtOr5LkSTtsWS402NNbQ9WpPDvBWOjD7jKWel+f&#10;MO3fx2m/+KqNub2ZX19ARZrjXxh+8WUHCmE6+jPboDoDj2t5Jco8BSV2mog8GlitH0AXuf6PX/wA&#10;AAD//wMAUEsBAi0AFAAGAAgAAAAhALaDOJL+AAAA4QEAABMAAAAAAAAAAAAAAAAAAAAAAFtDb250&#10;ZW50X1R5cGVzXS54bWxQSwECLQAUAAYACAAAACEAOP0h/9YAAACUAQAACwAAAAAAAAAAAAAAAAAv&#10;AQAAX3JlbHMvLnJlbHNQSwECLQAUAAYACAAAACEAUcY6Mm0CAAD9BAAADgAAAAAAAAAAAAAAAAAu&#10;AgAAZHJzL2Uyb0RvYy54bWxQSwECLQAUAAYACAAAACEAwNGhN9wAAAAG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  <w:r w:rsidR="00366923" w:rsidRPr="005F461D">
              <w:rPr>
                <w:rFonts w:asciiTheme="minorHAnsi" w:hAnsiTheme="minorHAnsi"/>
                <w:b/>
                <w:sz w:val="28"/>
                <w:szCs w:val="28"/>
              </w:rPr>
              <w:t>No</w:t>
            </w:r>
            <w:r w:rsidRPr="005F461D">
              <w:rPr>
                <w:rFonts w:asciiTheme="minorHAnsi" w:hAnsiTheme="minorHAnsi"/>
                <w:b/>
                <w:sz w:val="28"/>
                <w:szCs w:val="28"/>
              </w:rPr>
              <w:t xml:space="preserve">      </w:t>
            </w:r>
            <w:r w:rsidR="00366923" w:rsidRPr="005F461D">
              <w:rPr>
                <w:rFonts w:asciiTheme="minorHAnsi" w:hAnsiTheme="minorHAnsi"/>
                <w:b/>
                <w:sz w:val="28"/>
                <w:szCs w:val="28"/>
              </w:rPr>
              <w:t xml:space="preserve">     </w:t>
            </w:r>
            <w:r w:rsidRPr="005F461D"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r w:rsidRPr="005F461D">
              <w:rPr>
                <w:rFonts w:asciiTheme="minorHAnsi" w:hAnsiTheme="minorHAnsi"/>
                <w:sz w:val="28"/>
                <w:szCs w:val="28"/>
              </w:rPr>
              <w:t xml:space="preserve">If there is </w:t>
            </w:r>
            <w:r w:rsidRPr="005F461D">
              <w:rPr>
                <w:rFonts w:asciiTheme="minorHAnsi" w:hAnsiTheme="minorHAnsi"/>
                <w:b/>
                <w:sz w:val="28"/>
                <w:szCs w:val="28"/>
              </w:rPr>
              <w:t>no</w:t>
            </w:r>
            <w:r w:rsidRPr="005F461D">
              <w:rPr>
                <w:rFonts w:asciiTheme="minorHAnsi" w:hAnsiTheme="minorHAnsi"/>
                <w:sz w:val="28"/>
                <w:szCs w:val="28"/>
              </w:rPr>
              <w:t xml:space="preserve"> disturbance, there is </w:t>
            </w:r>
            <w:r w:rsidR="00F001EF">
              <w:rPr>
                <w:rFonts w:asciiTheme="minorHAnsi" w:hAnsiTheme="minorHAnsi"/>
                <w:sz w:val="28"/>
                <w:szCs w:val="28"/>
              </w:rPr>
              <w:t xml:space="preserve">no </w:t>
            </w:r>
            <w:r w:rsidRPr="005F461D">
              <w:rPr>
                <w:rFonts w:asciiTheme="minorHAnsi" w:hAnsiTheme="minorHAnsi"/>
                <w:sz w:val="28"/>
                <w:szCs w:val="28"/>
              </w:rPr>
              <w:t>reason to continue the capacity assessment</w:t>
            </w:r>
            <w:r w:rsidRPr="005F461D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D6204D" w:rsidRPr="005F461D" w:rsidRDefault="00D6204D" w:rsidP="000B3C3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25E5E" w:rsidTr="00525E5E">
        <w:tc>
          <w:tcPr>
            <w:tcW w:w="10682" w:type="dxa"/>
            <w:gridSpan w:val="2"/>
          </w:tcPr>
          <w:p w:rsidR="00525E5E" w:rsidRPr="005F461D" w:rsidRDefault="00525E5E" w:rsidP="0027493B">
            <w:pPr>
              <w:rPr>
                <w:rFonts w:asciiTheme="minorHAnsi" w:hAnsiTheme="minorHAnsi"/>
                <w:sz w:val="28"/>
                <w:szCs w:val="28"/>
              </w:rPr>
            </w:pPr>
            <w:r w:rsidRPr="005F461D">
              <w:rPr>
                <w:rFonts w:asciiTheme="minorHAnsi" w:hAnsiTheme="minorHAnsi"/>
                <w:b/>
                <w:sz w:val="28"/>
                <w:szCs w:val="28"/>
              </w:rPr>
              <w:t>What decision</w:t>
            </w:r>
            <w:r w:rsidR="00BD5636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5F461D">
              <w:rPr>
                <w:rFonts w:asciiTheme="minorHAnsi" w:hAnsiTheme="minorHAnsi"/>
                <w:b/>
                <w:sz w:val="28"/>
                <w:szCs w:val="28"/>
              </w:rPr>
              <w:t xml:space="preserve">needs to be taken? </w:t>
            </w:r>
            <w:r w:rsidRPr="005F461D">
              <w:rPr>
                <w:rFonts w:asciiTheme="minorHAnsi" w:hAnsiTheme="minorHAnsi"/>
                <w:sz w:val="28"/>
                <w:szCs w:val="28"/>
              </w:rPr>
              <w:t xml:space="preserve"> (mental capacity assessment is decision and time specific)</w:t>
            </w:r>
          </w:p>
          <w:p w:rsidR="00525E5E" w:rsidRDefault="00525E5E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6204D" w:rsidRDefault="00D6204D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6204D" w:rsidRDefault="00D6204D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6204D" w:rsidRDefault="00D6204D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554881" w:rsidRDefault="00554881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554881" w:rsidRDefault="00554881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554881" w:rsidRDefault="00554881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6204D" w:rsidRPr="005F461D" w:rsidRDefault="00D6204D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525E5E" w:rsidRDefault="00525E5E" w:rsidP="0027493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5E5E" w:rsidTr="00525E5E">
        <w:tc>
          <w:tcPr>
            <w:tcW w:w="10682" w:type="dxa"/>
            <w:gridSpan w:val="2"/>
          </w:tcPr>
          <w:p w:rsidR="00525E5E" w:rsidRPr="005F461D" w:rsidRDefault="00525E5E" w:rsidP="00525E5E">
            <w:pPr>
              <w:rPr>
                <w:rFonts w:asciiTheme="minorHAnsi" w:hAnsiTheme="minorHAnsi"/>
                <w:sz w:val="28"/>
                <w:szCs w:val="28"/>
              </w:rPr>
            </w:pPr>
            <w:r w:rsidRPr="005F461D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Who is the Decision Maker?</w:t>
            </w:r>
            <w:r w:rsidRPr="005F461D">
              <w:rPr>
                <w:rFonts w:asciiTheme="minorHAnsi" w:hAnsiTheme="minorHAnsi"/>
                <w:sz w:val="28"/>
                <w:szCs w:val="28"/>
              </w:rPr>
              <w:t xml:space="preserve"> (is the person who is deciding whether to take decision specific action for the person lacking capacity)</w:t>
            </w:r>
          </w:p>
          <w:p w:rsidR="00525E5E" w:rsidRPr="005F461D" w:rsidRDefault="00525E5E" w:rsidP="00525E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461D">
              <w:rPr>
                <w:rFonts w:asciiTheme="minorHAnsi" w:hAnsiTheme="minorHAnsi"/>
                <w:b/>
                <w:sz w:val="28"/>
                <w:szCs w:val="28"/>
              </w:rPr>
              <w:t>Name:                                                                                   Role:                                       Contact No:</w:t>
            </w:r>
          </w:p>
          <w:p w:rsidR="00525E5E" w:rsidRDefault="00525E5E" w:rsidP="00525E5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F461D" w:rsidRDefault="005F461D" w:rsidP="00525E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B3C32" w:rsidTr="005F461D">
        <w:tc>
          <w:tcPr>
            <w:tcW w:w="10682" w:type="dxa"/>
            <w:gridSpan w:val="2"/>
            <w:shd w:val="clear" w:color="auto" w:fill="D9D9D9" w:themeFill="background1" w:themeFillShade="D9"/>
          </w:tcPr>
          <w:p w:rsidR="000B3C32" w:rsidRPr="005F461D" w:rsidRDefault="000B3C32" w:rsidP="0027493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461D">
              <w:rPr>
                <w:rFonts w:asciiTheme="minorHAnsi" w:hAnsiTheme="minorHAnsi"/>
                <w:b/>
                <w:sz w:val="28"/>
                <w:szCs w:val="28"/>
              </w:rPr>
              <w:t>FUNCTIONAL TEST</w:t>
            </w:r>
          </w:p>
        </w:tc>
      </w:tr>
      <w:tr w:rsidR="000B3C32" w:rsidTr="000B3C32">
        <w:tc>
          <w:tcPr>
            <w:tcW w:w="5341" w:type="dxa"/>
          </w:tcPr>
          <w:p w:rsidR="000B3C32" w:rsidRPr="005F461D" w:rsidRDefault="00855883" w:rsidP="000B3C3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</w:rPr>
            </w:pPr>
            <w:r w:rsidRPr="005F461D">
              <w:rPr>
                <w:rFonts w:asciiTheme="minorHAnsi" w:hAnsiTheme="minorHAnsi"/>
                <w:sz w:val="28"/>
                <w:szCs w:val="28"/>
              </w:rPr>
              <w:t>Is the person able to understand the information relevant to the decision?</w:t>
            </w:r>
          </w:p>
        </w:tc>
        <w:tc>
          <w:tcPr>
            <w:tcW w:w="5341" w:type="dxa"/>
          </w:tcPr>
          <w:p w:rsidR="000B3C32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  <w:r w:rsidRPr="005F461D">
              <w:rPr>
                <w:rFonts w:asciiTheme="minorHAnsi" w:hAnsiTheme="minorHAnsi"/>
                <w:sz w:val="28"/>
                <w:szCs w:val="28"/>
              </w:rPr>
              <w:t>Yes/ No</w:t>
            </w:r>
          </w:p>
          <w:p w:rsidR="00855883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  <w:r w:rsidRPr="005F461D">
              <w:rPr>
                <w:rFonts w:asciiTheme="minorHAnsi" w:hAnsiTheme="minorHAnsi"/>
                <w:sz w:val="28"/>
                <w:szCs w:val="28"/>
              </w:rPr>
              <w:t>Detail:</w:t>
            </w:r>
          </w:p>
          <w:p w:rsidR="00855883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55883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55883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55883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B3C32" w:rsidTr="000B3C32">
        <w:tc>
          <w:tcPr>
            <w:tcW w:w="5341" w:type="dxa"/>
          </w:tcPr>
          <w:p w:rsidR="000B3C32" w:rsidRPr="005F461D" w:rsidRDefault="00855883" w:rsidP="0085588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</w:rPr>
            </w:pPr>
            <w:r w:rsidRPr="005F461D">
              <w:rPr>
                <w:rFonts w:asciiTheme="minorHAnsi" w:hAnsiTheme="minorHAnsi"/>
                <w:sz w:val="28"/>
                <w:szCs w:val="28"/>
              </w:rPr>
              <w:t>Can the person retain the information long enough to make the decision?</w:t>
            </w:r>
          </w:p>
        </w:tc>
        <w:tc>
          <w:tcPr>
            <w:tcW w:w="5341" w:type="dxa"/>
          </w:tcPr>
          <w:p w:rsidR="000B3C32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  <w:r w:rsidRPr="005F461D">
              <w:rPr>
                <w:rFonts w:asciiTheme="minorHAnsi" w:hAnsiTheme="minorHAnsi"/>
                <w:sz w:val="28"/>
                <w:szCs w:val="28"/>
              </w:rPr>
              <w:t>Yes/ No</w:t>
            </w:r>
          </w:p>
          <w:p w:rsidR="00855883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  <w:r w:rsidRPr="005F461D">
              <w:rPr>
                <w:rFonts w:asciiTheme="minorHAnsi" w:hAnsiTheme="minorHAnsi"/>
                <w:sz w:val="28"/>
                <w:szCs w:val="28"/>
              </w:rPr>
              <w:t>Detail:</w:t>
            </w:r>
          </w:p>
          <w:p w:rsidR="00855883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55883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55883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55883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B3C32" w:rsidTr="000B3C32">
        <w:tc>
          <w:tcPr>
            <w:tcW w:w="5341" w:type="dxa"/>
          </w:tcPr>
          <w:p w:rsidR="000B3C32" w:rsidRPr="005F461D" w:rsidRDefault="00855883" w:rsidP="0085588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</w:rPr>
            </w:pPr>
            <w:r w:rsidRPr="005F461D">
              <w:rPr>
                <w:rFonts w:asciiTheme="minorHAnsi" w:hAnsiTheme="minorHAnsi"/>
                <w:sz w:val="28"/>
                <w:szCs w:val="28"/>
              </w:rPr>
              <w:t>Can the person weigh up the information as part of the decision making process?</w:t>
            </w:r>
          </w:p>
        </w:tc>
        <w:tc>
          <w:tcPr>
            <w:tcW w:w="5341" w:type="dxa"/>
          </w:tcPr>
          <w:p w:rsidR="000B3C32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  <w:r w:rsidRPr="005F461D">
              <w:rPr>
                <w:rFonts w:asciiTheme="minorHAnsi" w:hAnsiTheme="minorHAnsi"/>
                <w:sz w:val="28"/>
                <w:szCs w:val="28"/>
              </w:rPr>
              <w:t>Yes/ No</w:t>
            </w:r>
          </w:p>
          <w:p w:rsidR="00855883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  <w:r w:rsidRPr="005F461D">
              <w:rPr>
                <w:rFonts w:asciiTheme="minorHAnsi" w:hAnsiTheme="minorHAnsi"/>
                <w:sz w:val="28"/>
                <w:szCs w:val="28"/>
              </w:rPr>
              <w:t>Detail:</w:t>
            </w:r>
          </w:p>
          <w:p w:rsidR="00855883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55883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55883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55883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B3C32" w:rsidTr="000B3C32">
        <w:tc>
          <w:tcPr>
            <w:tcW w:w="5341" w:type="dxa"/>
          </w:tcPr>
          <w:p w:rsidR="000B3C32" w:rsidRPr="005F461D" w:rsidRDefault="00855883" w:rsidP="0085588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</w:rPr>
            </w:pPr>
            <w:r w:rsidRPr="005F461D">
              <w:rPr>
                <w:rFonts w:asciiTheme="minorHAnsi" w:hAnsiTheme="minorHAnsi"/>
                <w:sz w:val="28"/>
                <w:szCs w:val="28"/>
              </w:rPr>
              <w:t>Can the person communicate their decision by any means?</w:t>
            </w:r>
          </w:p>
        </w:tc>
        <w:tc>
          <w:tcPr>
            <w:tcW w:w="5341" w:type="dxa"/>
          </w:tcPr>
          <w:p w:rsidR="000B3C32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  <w:r w:rsidRPr="005F461D">
              <w:rPr>
                <w:rFonts w:asciiTheme="minorHAnsi" w:hAnsiTheme="minorHAnsi"/>
                <w:sz w:val="28"/>
                <w:szCs w:val="28"/>
              </w:rPr>
              <w:t>Yes/ No</w:t>
            </w:r>
          </w:p>
          <w:p w:rsidR="00855883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  <w:r w:rsidRPr="005F461D">
              <w:rPr>
                <w:rFonts w:asciiTheme="minorHAnsi" w:hAnsiTheme="minorHAnsi"/>
                <w:sz w:val="28"/>
                <w:szCs w:val="28"/>
              </w:rPr>
              <w:t>Detail:</w:t>
            </w:r>
          </w:p>
          <w:p w:rsidR="00855883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55883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55883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55883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55883" w:rsidTr="005F461D">
        <w:tc>
          <w:tcPr>
            <w:tcW w:w="10682" w:type="dxa"/>
            <w:gridSpan w:val="2"/>
            <w:shd w:val="clear" w:color="auto" w:fill="D9D9D9" w:themeFill="background1" w:themeFillShade="D9"/>
          </w:tcPr>
          <w:p w:rsidR="00855883" w:rsidRPr="005F461D" w:rsidRDefault="00855883" w:rsidP="00EF125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461D">
              <w:rPr>
                <w:rFonts w:asciiTheme="minorHAnsi" w:hAnsiTheme="minorHAnsi"/>
                <w:b/>
                <w:sz w:val="28"/>
                <w:szCs w:val="28"/>
              </w:rPr>
              <w:t xml:space="preserve">If the answer to any </w:t>
            </w:r>
            <w:r w:rsidR="00F001EF">
              <w:rPr>
                <w:rFonts w:asciiTheme="minorHAnsi" w:hAnsiTheme="minorHAnsi"/>
                <w:b/>
                <w:sz w:val="28"/>
                <w:szCs w:val="28"/>
              </w:rPr>
              <w:t xml:space="preserve">one </w:t>
            </w:r>
            <w:r w:rsidRPr="005F461D">
              <w:rPr>
                <w:rFonts w:asciiTheme="minorHAnsi" w:hAnsiTheme="minorHAnsi"/>
                <w:b/>
                <w:sz w:val="28"/>
                <w:szCs w:val="28"/>
              </w:rPr>
              <w:t>of the 4 questions above is ‘No’, the person (at this time) lacks capacity to make th</w:t>
            </w:r>
            <w:r w:rsidR="00EF125A">
              <w:rPr>
                <w:rFonts w:asciiTheme="minorHAnsi" w:hAnsiTheme="minorHAnsi"/>
                <w:b/>
                <w:sz w:val="28"/>
                <w:szCs w:val="28"/>
              </w:rPr>
              <w:t>is</w:t>
            </w:r>
            <w:r w:rsidRPr="005F461D">
              <w:rPr>
                <w:rFonts w:asciiTheme="minorHAnsi" w:hAnsiTheme="minorHAnsi"/>
                <w:b/>
                <w:sz w:val="28"/>
                <w:szCs w:val="28"/>
              </w:rPr>
              <w:t xml:space="preserve"> decision</w:t>
            </w:r>
          </w:p>
        </w:tc>
      </w:tr>
      <w:tr w:rsidR="00855883" w:rsidTr="00855883">
        <w:tc>
          <w:tcPr>
            <w:tcW w:w="10682" w:type="dxa"/>
            <w:gridSpan w:val="2"/>
          </w:tcPr>
          <w:p w:rsidR="00855883" w:rsidRPr="005F461D" w:rsidRDefault="00855883" w:rsidP="0027493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461D">
              <w:rPr>
                <w:rFonts w:asciiTheme="minorHAnsi" w:hAnsiTheme="minorHAnsi"/>
                <w:b/>
                <w:sz w:val="28"/>
                <w:szCs w:val="28"/>
              </w:rPr>
              <w:t>Can the decision be delayed because the person is likely to regain capacity in the near future?</w:t>
            </w:r>
          </w:p>
          <w:p w:rsidR="00855883" w:rsidRPr="005F461D" w:rsidRDefault="00855883" w:rsidP="0027493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55883" w:rsidRPr="005F461D" w:rsidRDefault="005F461D" w:rsidP="0027493B">
            <w:pPr>
              <w:rPr>
                <w:rFonts w:asciiTheme="minorHAnsi" w:hAnsiTheme="minorHAnsi"/>
                <w:sz w:val="28"/>
                <w:szCs w:val="28"/>
              </w:rPr>
            </w:pPr>
            <w:r w:rsidRPr="005F461D">
              <w:rPr>
                <w:rFonts w:asciiTheme="minorHAnsi" w:hAnsiTheme="min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F2C7E6" wp14:editId="3AEB9D25">
                      <wp:simplePos x="0" y="0"/>
                      <wp:positionH relativeFrom="column">
                        <wp:posOffset>5514975</wp:posOffset>
                      </wp:positionH>
                      <wp:positionV relativeFrom="paragraph">
                        <wp:posOffset>26670</wp:posOffset>
                      </wp:positionV>
                      <wp:extent cx="209550" cy="161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34.25pt;margin-top:2.1pt;width:16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84WbQIAAP0EAAAOAAAAZHJzL2Uyb0RvYy54bWysVE1v2zAMvQ/YfxB0X+0ESdcGdYqgRYYB&#10;RVu0HXpmZDk2IEuapMTJfv2eZKdNP07DclBIkSL5HklfXO5axbbS+cbogo9Ocs6kFqZs9Lrgv56W&#10;384484F0ScpoWfC99Pxy/vXLRWdncmxqo0rpGIJoP+tswesQ7CzLvKhlS/7EWKlhrIxrKUB166x0&#10;1CF6q7Jxnp9mnXGldUZI73F73Rv5PMWvKinCXVV5GZgqOGoL6XTpXMUzm1/QbO3I1o0YyqB/qKKl&#10;RiPpS6hrCsQ2rvkQqm2EM95U4USYNjNV1QiZMADNKH+H5rEmKxMWkOPtC03+/4UVt9t7x5qy4GiU&#10;phYtegBppNdKsrNIT2f9DF6P9t4NmocYse4q18Z/oGC7ROn+hVK5C0zgcpyfT6cgXsA0Oh2dj6cx&#10;Zvb62DoffkjTsigU3CF5IpK2Nz70rgeXmMsb1ZTLRqmk7P2VcmxLaC5mojQdZ4p8wGXBl+k3ZHvz&#10;TGnWobLpJI+FEaauUhQgthY8eL3mjNQa4yyCS7W8ee0/JH0C2KPEefp9ljgCuSZf9xWnqIOb0hGP&#10;TAM74I6890xHaWXKPRrlTD/B3oplg2g3QHtPDiMLKFjDcIejUgb4zCBxVhv357P76I9JgpWzDisA&#10;7L835CSw/NSYsfPRZBJ3JimT6fcxFHdsWR1b9Ka9MmjECAtvRRKjf1AHsXKmfca2LmJWmEgL5O5Z&#10;HpSr0K8m9l3IxSK5YU8shRv9aEUMHnmKPD7tnsnZYWoCOnBrDutCs3fD0/vGl9osNsFUTZqsV14x&#10;kVHBjqXZHL4HcYmP9eT1+tWa/wUAAP//AwBQSwMEFAAGAAgAAAAhAMs490LeAAAACAEAAA8AAABk&#10;cnMvZG93bnJldi54bWxMj8FOwzAQRO9I/IO1SFwq6jSCkoQ4FUJCQhUXQi/ctvHiRI3tKHaT9O9Z&#10;TnAczezsm3K32F5MNIbOOwWbdQKCXON154yCw+frXQYiRHQae+9IwYUC7KrrqxIL7Wf3QVMdjeAS&#10;FwpU0MY4FFKGpiWLYe0Hcux9+9FiZDkaqUecudz2Mk2SrbTYOf7Q4kAvLTWn+mwZYyUPb5eplntz&#10;wnx4n+b96ssodXuzPD+BiLTEvzD84vMNVMx09Geng+gVZNvsgaMK7lMQ7OfJhvVRQZo/gqxK+X9A&#10;9QMAAP//AwBQSwECLQAUAAYACAAAACEAtoM4kv4AAADhAQAAEwAAAAAAAAAAAAAAAAAAAAAAW0Nv&#10;bnRlbnRfVHlwZXNdLnhtbFBLAQItABQABgAIAAAAIQA4/SH/1gAAAJQBAAALAAAAAAAAAAAAAAAA&#10;AC8BAABfcmVscy8ucmVsc1BLAQItABQABgAIAAAAIQC6c84WbQIAAP0EAAAOAAAAAAAAAAAAAAAA&#10;AC4CAABkcnMvZTJvRG9jLnhtbFBLAQItABQABgAIAAAAIQDLOPdC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  <w:r w:rsidRPr="005F461D">
              <w:rPr>
                <w:rFonts w:asciiTheme="minorHAnsi" w:hAnsiTheme="min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799B0B" wp14:editId="423DC671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26670</wp:posOffset>
                      </wp:positionV>
                      <wp:extent cx="209550" cy="1619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38.5pt;margin-top:2.1pt;width:16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jNbgIAAP0EAAAOAAAAZHJzL2Uyb0RvYy54bWysVE1v2zAMvQ/YfxB0X+0ESbsGdYqgRYYB&#10;RVu0GXpmZSk2IImapMTJfv0o2WnTj9OwHBRSoki+p0dfXO6MZlvpQ4u24qOTkjNpBdatXVf812r5&#10;7TtnIYKtQaOVFd/LwC/nX79cdG4mx9igrqVnlMSGWecq3sToZkURRCMNhBN00tKhQm8gkuvXRe2h&#10;o+xGF+OyPC069LXzKGQItHvdH/J5zq+UFPFOqSAj0xWn3mJefV6f01rML2C29uCaVgxtwD90YaC1&#10;VPQl1TVEYBvffkhlWuExoIonAk2BSrVCZgyEZlS+Q/PYgJMZC5ET3AtN4f+lFbfbe8/auuJnnFkw&#10;9EQPRBrYtZbsLNHTuTCjqEd37wcvkJmw7pQ36Z9QsF2mdP9CqdxFJmhzXJ5Pp0S8oKPR6eh8PE05&#10;i9fLzof4Q6Jhyai4p+KZSNjehNiHHkJSrYC6rZet1tnZhyvt2RbocUkTNXacaQiRNiu+zL+h2ptr&#10;2rKOOptOytQYkOqUhkimccRDsGvOQK9JziL63Mub2+FD0RWBPSpc5t9nhROQawhN33HOOoRpm/DI&#10;LNgBd+K9ZzpZz1jv6aE89goOTixbynZDaO/Bk2QJCo1hvKNFaSR8OFicNej/fLaf4klJdMpZRyNA&#10;2H9vwEvC8tOSxs5Hk0mamexMpmdjcvzxyfPxid2YK6SHGNHAO5HNFB/1wVQezRNN6yJVpSOwgmr3&#10;LA/OVexHk+ZdyMUih9GcOIg39tGJlDzxlHhc7Z7Au0E1kV7gFg/jArN34ulj002Li01E1WZlvfJK&#10;ikwOzVjW5vA9SEN87Oeo16/W/C8AAAD//wMAUEsDBBQABgAIAAAAIQClKdf13gAAAAgBAAAPAAAA&#10;ZHJzL2Rvd25yZXYueG1sTI9BT8MwDIXvSPyHyEhcJpauArqVphNCQkITl5VduHlNllZrnKrJ2u7f&#10;Y05w89Ozn79XbGfXidEMofWkYLVMQBiqvW7JKjh8vT+sQYSIpLHzZBRcTYBteXtTYK79RHszVtEK&#10;DqGQo4Imxj6XMtSNcRiWvjfE3skPDiPLwUo94MThrpNpkjxLhy3xhwZ789aY+lxdHGMs5OHjOlZy&#10;Z8+46T/Habf4tkrd382vLyCimePfMvzi8w2UzHT0F9JBdAoes4y7RB5SEOw/rRLWRwXpJgNZFvJ/&#10;gfIHAAD//wMAUEsBAi0AFAAGAAgAAAAhALaDOJL+AAAA4QEAABMAAAAAAAAAAAAAAAAAAAAAAFtD&#10;b250ZW50X1R5cGVzXS54bWxQSwECLQAUAAYACAAAACEAOP0h/9YAAACUAQAACwAAAAAAAAAAAAAA&#10;AAAvAQAAX3JlbHMvLnJlbHNQSwECLQAUAAYACAAAACEAhB/4zW4CAAD9BAAADgAAAAAAAAAAAAAA&#10;AAAuAgAAZHJzL2Uyb0RvYy54bWxQSwECLQAUAAYACAAAACEApSnX9d4AAAAI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  <w:r w:rsidR="00855883" w:rsidRPr="005F461D">
              <w:rPr>
                <w:rFonts w:asciiTheme="minorHAnsi" w:hAnsiTheme="min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D78F6E" wp14:editId="71A638EA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26670</wp:posOffset>
                      </wp:positionV>
                      <wp:extent cx="209550" cy="1619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8.5pt;margin-top:2.1pt;width:16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eTbQIAAP0EAAAOAAAAZHJzL2Uyb0RvYy54bWysVE1v2zAMvQ/YfxB0X+0ESbYGcYqgRYYB&#10;RVusHXpmZCk2IImapMTJfv0o2W3Tj9OwHBRSoki+p0cvLg5Gs730oUVb8dFZyZm0AuvWbiv+62H9&#10;5RtnIYKtQaOVFT/KwC+Wnz8tOjeXY2xQ19IzSmLDvHMVb2J086IIopEGwhk6aelQoTcQyfXbovbQ&#10;UXaji3FZzooOfe08ChkC7V71h3yZ8yslRbxVKsjIdMWpt5hXn9dNWovlAuZbD65pxdAG/EMXBlpL&#10;RZ9TXUEEtvPtu1SmFR4Dqngm0BSoVCtkxkBoRuUbNPcNOJmxEDnBPdMU/l9acbO/86ytKz7jzIKh&#10;J/pJpIHdaslmiZ7OhTlF3bs7P3iBzIT1oLxJ/4SCHTKlx2dK5SEyQZvj8nw6JeIFHY1mo/PxNOUs&#10;Xi47H+J3iYYlo+KeimciYX8dYh/6FJJqBdRtvW61zs4xXGrP9kCPS5qoseNMQ4i0WfF1/g3VXl3T&#10;lnXU2XRSpsaAVKc0RDKNIx6C3XIGektyFtHnXl7dDu+KPhDYk8Jl/n1UOAG5gtD0HeesQ5i2CY/M&#10;gh1wJ957ppO1wfpID+WxV3BwYt1StmtCeweeJEtQaAzjLS1KI+HDweKsQf/no/0UT0qiU846GgHC&#10;/nsHXhKWH5Y0dj6aTNLMZGcy/Tomx5+ebE5P7M5cIj3EiAbeiWym+KifTOXRPNK0rlJVOgIrqHbP&#10;8uBcxn40ad6FXK1yGM2Jg3ht751IyRNPiceHwyN4N6gm0gvc4NO4wPyNePrYdNPiahdRtVlZL7yS&#10;IpNDM5a1OXwP0hCf+jnq5au1/AsAAP//AwBQSwMEFAAGAAgAAAAhABAPuWHcAAAABgEAAA8AAABk&#10;cnMvZG93bnJldi54bWxMj0FLw0AQhe+C/2EZwUuxG4NaE7MpIghSvBh78TbNjklodjZkt0n67x1P&#10;eny8N+99U2wX16uJxtB5NnC7TkAR19523BjYf77ePIIKEdli75kMnCnAtry8KDC3fuYPmqrYKCnh&#10;kKOBNsYh1zrULTkMaz8Qi/ftR4dR5NhoO+Is5a7XaZI8aIcdy0KLA720VB+rkxOMld6/nadK75oj&#10;ZsP7NO9WX40x11fL8xOoSEv8C8MvvtxAKUwHf2IbVG/gfiOvRAN3KSixs0TkwUCabUCXhf6PX/4A&#10;AAD//wMAUEsBAi0AFAAGAAgAAAAhALaDOJL+AAAA4QEAABMAAAAAAAAAAAAAAAAAAAAAAFtDb250&#10;ZW50X1R5cGVzXS54bWxQSwECLQAUAAYACAAAACEAOP0h/9YAAACUAQAACwAAAAAAAAAAAAAAAAAv&#10;AQAAX3JlbHMvLnJlbHNQSwECLQAUAAYACAAAACEAACZ3k20CAAD9BAAADgAAAAAAAAAAAAAAAAAu&#10;AgAAZHJzL2Uyb0RvYy54bWxQSwECLQAUAAYACAAAACEAEA+5YdwAAAAG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  <w:r w:rsidR="00855883" w:rsidRPr="005F461D">
              <w:rPr>
                <w:rFonts w:asciiTheme="minorHAnsi" w:hAnsiTheme="minorHAnsi"/>
                <w:sz w:val="28"/>
                <w:szCs w:val="28"/>
              </w:rPr>
              <w:t xml:space="preserve">Yes                  Unlikely to regain capacity                  </w:t>
            </w:r>
            <w:r w:rsidRPr="005F461D">
              <w:rPr>
                <w:rFonts w:asciiTheme="minorHAnsi" w:hAnsiTheme="minorHAnsi"/>
                <w:sz w:val="28"/>
                <w:szCs w:val="28"/>
              </w:rPr>
              <w:t xml:space="preserve">Not appropriate to delay     </w:t>
            </w:r>
            <w:r w:rsidR="00855883" w:rsidRPr="005F461D">
              <w:rPr>
                <w:rFonts w:asciiTheme="minorHAnsi" w:hAnsiTheme="minorHAnsi"/>
                <w:sz w:val="28"/>
                <w:szCs w:val="28"/>
              </w:rPr>
              <w:t xml:space="preserve">    </w:t>
            </w:r>
          </w:p>
          <w:p w:rsidR="00855883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61D" w:rsidTr="005F461D">
        <w:tc>
          <w:tcPr>
            <w:tcW w:w="10682" w:type="dxa"/>
            <w:gridSpan w:val="2"/>
            <w:shd w:val="clear" w:color="auto" w:fill="D9D9D9" w:themeFill="background1" w:themeFillShade="D9"/>
          </w:tcPr>
          <w:p w:rsidR="005F461D" w:rsidRDefault="005F461D" w:rsidP="005F461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461D">
              <w:rPr>
                <w:rFonts w:asciiTheme="minorHAnsi" w:hAnsiTheme="minorHAnsi"/>
                <w:b/>
                <w:sz w:val="28"/>
                <w:szCs w:val="28"/>
              </w:rPr>
              <w:t>YOU NOW NEED TO DETERMINE A BEST INTEREST DECISION</w:t>
            </w:r>
          </w:p>
          <w:p w:rsidR="005F461D" w:rsidRPr="005F461D" w:rsidRDefault="0064402F" w:rsidP="005F461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U</w:t>
            </w:r>
            <w:r w:rsidR="005F461D" w:rsidRPr="005F461D">
              <w:rPr>
                <w:rFonts w:asciiTheme="minorHAnsi" w:hAnsiTheme="minorHAnsi"/>
                <w:sz w:val="28"/>
                <w:szCs w:val="28"/>
              </w:rPr>
              <w:t>se relevant form to support documentation</w:t>
            </w:r>
          </w:p>
        </w:tc>
      </w:tr>
    </w:tbl>
    <w:p w:rsidR="0027493B" w:rsidRDefault="0027493B" w:rsidP="0027493B">
      <w:pPr>
        <w:rPr>
          <w:rFonts w:asciiTheme="minorHAnsi" w:hAnsiTheme="minorHAnsi"/>
          <w:sz w:val="24"/>
          <w:szCs w:val="24"/>
        </w:rPr>
      </w:pPr>
    </w:p>
    <w:p w:rsidR="005F461D" w:rsidRDefault="005F461D" w:rsidP="0027493B">
      <w:pPr>
        <w:rPr>
          <w:rFonts w:asciiTheme="minorHAnsi" w:hAnsiTheme="minorHAnsi"/>
          <w:sz w:val="24"/>
          <w:szCs w:val="24"/>
        </w:rPr>
      </w:pPr>
    </w:p>
    <w:p w:rsidR="005F461D" w:rsidRPr="005F461D" w:rsidRDefault="005F461D" w:rsidP="003F211A">
      <w:pPr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Additional help can be accessed via Safeguarding Adults </w:t>
      </w:r>
      <w:r w:rsidR="003F211A">
        <w:rPr>
          <w:rFonts w:asciiTheme="minorHAnsi" w:hAnsiTheme="minorHAnsi"/>
          <w:sz w:val="24"/>
          <w:szCs w:val="24"/>
        </w:rPr>
        <w:t>Team on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</w:t>
      </w:r>
      <w:r w:rsidR="003F211A">
        <w:rPr>
          <w:rFonts w:asciiTheme="minorHAnsi" w:hAnsiTheme="minorHAnsi"/>
          <w:sz w:val="24"/>
          <w:szCs w:val="24"/>
        </w:rPr>
        <w:t>ext.</w:t>
      </w:r>
      <w:r w:rsidR="00554881">
        <w:rPr>
          <w:rFonts w:asciiTheme="minorHAnsi" w:hAnsiTheme="minorHAnsi"/>
          <w:sz w:val="24"/>
          <w:szCs w:val="24"/>
        </w:rPr>
        <w:t xml:space="preserve"> 2814</w:t>
      </w:r>
    </w:p>
    <w:sectPr w:rsidR="005F461D" w:rsidRPr="005F461D" w:rsidSect="0027493B">
      <w:footerReference w:type="default" r:id="rId10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D9" w:rsidRDefault="00A345D9" w:rsidP="00FB5413">
      <w:r>
        <w:separator/>
      </w:r>
    </w:p>
  </w:endnote>
  <w:endnote w:type="continuationSeparator" w:id="0">
    <w:p w:rsidR="00A345D9" w:rsidRDefault="00A345D9" w:rsidP="00FB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11A" w:rsidRDefault="003F211A">
    <w:pPr>
      <w:pStyle w:val="Footer"/>
      <w:rPr>
        <w:color w:val="000000" w:themeColor="text1"/>
        <w:sz w:val="24"/>
        <w:szCs w:val="24"/>
      </w:rPr>
    </w:pPr>
    <w:sdt>
      <w:sdtPr>
        <w:rPr>
          <w:color w:val="000000" w:themeColor="text1"/>
        </w:rPr>
        <w:alias w:val="Author"/>
        <w:id w:val="54214575"/>
        <w:placeholder>
          <w:docPart w:val="EA05D501BFA940B0BB262AB5B6DFD0A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rPr>
            <w:color w:val="000000" w:themeColor="text1"/>
          </w:rPr>
          <w:t>Reviewed Sept 2021GC</w:t>
        </w:r>
      </w:sdtContent>
    </w:sdt>
  </w:p>
  <w:p w:rsidR="00A345D9" w:rsidRDefault="003F211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F211A" w:rsidRPr="003F211A" w:rsidRDefault="003F211A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3F211A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3F211A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 xml:space="preserve"> PAGE  \* Arabic  \* MERGEFORMAT </w:instrText>
                          </w:r>
                          <w:r w:rsidRPr="003F211A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2</w:t>
                          </w:r>
                          <w:r w:rsidRPr="003F211A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3F211A" w:rsidRPr="003F211A" w:rsidRDefault="003F211A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3F211A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3F211A">
                      <w:rPr>
                        <w:rFonts w:asciiTheme="majorHAnsi" w:hAnsiTheme="majorHAnsi"/>
                        <w:color w:val="000000" w:themeColor="text1"/>
                      </w:rPr>
                      <w:instrText xml:space="preserve"> PAGE  \* Arabic  \* MERGEFORMAT </w:instrText>
                    </w:r>
                    <w:r w:rsidRPr="003F211A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2</w:t>
                    </w:r>
                    <w:r w:rsidRPr="003F211A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D9" w:rsidRDefault="00A345D9" w:rsidP="00FB5413">
      <w:r>
        <w:separator/>
      </w:r>
    </w:p>
  </w:footnote>
  <w:footnote w:type="continuationSeparator" w:id="0">
    <w:p w:rsidR="00A345D9" w:rsidRDefault="00A345D9" w:rsidP="00FB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6D3D"/>
    <w:multiLevelType w:val="hybridMultilevel"/>
    <w:tmpl w:val="5C0EE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137CA"/>
    <w:multiLevelType w:val="hybridMultilevel"/>
    <w:tmpl w:val="20384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3B"/>
    <w:rsid w:val="000B3C32"/>
    <w:rsid w:val="0027493B"/>
    <w:rsid w:val="002A3821"/>
    <w:rsid w:val="00366923"/>
    <w:rsid w:val="003842CB"/>
    <w:rsid w:val="003F211A"/>
    <w:rsid w:val="00525E5E"/>
    <w:rsid w:val="00554881"/>
    <w:rsid w:val="005F461D"/>
    <w:rsid w:val="0064402F"/>
    <w:rsid w:val="00790889"/>
    <w:rsid w:val="00855883"/>
    <w:rsid w:val="00A345D9"/>
    <w:rsid w:val="00B329EA"/>
    <w:rsid w:val="00BD5636"/>
    <w:rsid w:val="00C62D8F"/>
    <w:rsid w:val="00CD7B8A"/>
    <w:rsid w:val="00D6204D"/>
    <w:rsid w:val="00E21002"/>
    <w:rsid w:val="00EF125A"/>
    <w:rsid w:val="00F001EF"/>
    <w:rsid w:val="00FB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93B"/>
    <w:pPr>
      <w:ind w:left="720"/>
      <w:contextualSpacing/>
    </w:pPr>
  </w:style>
  <w:style w:type="table" w:styleId="TableGrid">
    <w:name w:val="Table Grid"/>
    <w:basedOn w:val="TableNormal"/>
    <w:rsid w:val="00274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B54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B5413"/>
  </w:style>
  <w:style w:type="paragraph" w:styleId="Footer">
    <w:name w:val="footer"/>
    <w:basedOn w:val="Normal"/>
    <w:link w:val="FooterChar"/>
    <w:uiPriority w:val="99"/>
    <w:rsid w:val="00FB54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413"/>
  </w:style>
  <w:style w:type="paragraph" w:styleId="BalloonText">
    <w:name w:val="Balloon Text"/>
    <w:basedOn w:val="Normal"/>
    <w:link w:val="BalloonTextChar"/>
    <w:rsid w:val="003F2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211A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3F211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93B"/>
    <w:pPr>
      <w:ind w:left="720"/>
      <w:contextualSpacing/>
    </w:pPr>
  </w:style>
  <w:style w:type="table" w:styleId="TableGrid">
    <w:name w:val="Table Grid"/>
    <w:basedOn w:val="TableNormal"/>
    <w:rsid w:val="00274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B54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B5413"/>
  </w:style>
  <w:style w:type="paragraph" w:styleId="Footer">
    <w:name w:val="footer"/>
    <w:basedOn w:val="Normal"/>
    <w:link w:val="FooterChar"/>
    <w:uiPriority w:val="99"/>
    <w:rsid w:val="00FB54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413"/>
  </w:style>
  <w:style w:type="paragraph" w:styleId="BalloonText">
    <w:name w:val="Balloon Text"/>
    <w:basedOn w:val="Normal"/>
    <w:link w:val="BalloonTextChar"/>
    <w:rsid w:val="003F2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211A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3F211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05D501BFA940B0BB262AB5B6DFD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7E04E-4F6F-49FD-8CA7-621B66E6A64D}"/>
      </w:docPartPr>
      <w:docPartBody>
        <w:p w:rsidR="00000000" w:rsidRDefault="00B45100" w:rsidP="00B45100">
          <w:pPr>
            <w:pStyle w:val="EA05D501BFA940B0BB262AB5B6DFD0AC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00"/>
    <w:rsid w:val="00B4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05D501BFA940B0BB262AB5B6DFD0AC">
    <w:name w:val="EA05D501BFA940B0BB262AB5B6DFD0AC"/>
    <w:rsid w:val="00B451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05D501BFA940B0BB262AB5B6DFD0AC">
    <w:name w:val="EA05D501BFA940B0BB262AB5B6DFD0AC"/>
    <w:rsid w:val="00B45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BE65-6262-45A7-9108-D91653F0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Reviewed Sept 2021GC</dc:creator>
  <cp:lastModifiedBy>Gill Cobham</cp:lastModifiedBy>
  <cp:revision>2</cp:revision>
  <cp:lastPrinted>2014-07-25T09:35:00Z</cp:lastPrinted>
  <dcterms:created xsi:type="dcterms:W3CDTF">2021-09-10T12:52:00Z</dcterms:created>
  <dcterms:modified xsi:type="dcterms:W3CDTF">2021-09-10T12:52:00Z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986aa1f4-ac13-42ef-a5ad-6f8a8f4fbce1</vt:lpwstr>
  </property>
</Properties>
</file>