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39" w:rsidRDefault="009A4839" w:rsidP="009A4839">
      <w:pPr>
        <w:rPr>
          <w:rFonts w:cs="Arial"/>
          <w:b/>
          <w:sz w:val="20"/>
        </w:rPr>
      </w:pPr>
    </w:p>
    <w:p w:rsidR="00F8280D" w:rsidRPr="006A6674" w:rsidRDefault="00F8280D" w:rsidP="009A4839">
      <w:pPr>
        <w:jc w:val="right"/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Appendix G</w:t>
      </w:r>
    </w:p>
    <w:p w:rsidR="00F8280D" w:rsidRPr="006A6674" w:rsidRDefault="00F8280D" w:rsidP="00F8280D">
      <w:pPr>
        <w:jc w:val="right"/>
        <w:rPr>
          <w:rFonts w:cs="Arial"/>
          <w:b/>
          <w:sz w:val="20"/>
        </w:rPr>
      </w:pPr>
    </w:p>
    <w:p w:rsidR="006A6674" w:rsidRPr="006A6674" w:rsidRDefault="006A6674" w:rsidP="00F8280D">
      <w:pPr>
        <w:keepNext/>
        <w:jc w:val="center"/>
        <w:outlineLvl w:val="4"/>
        <w:rPr>
          <w:rFonts w:cs="Arial"/>
          <w:b/>
          <w:sz w:val="20"/>
        </w:rPr>
      </w:pPr>
    </w:p>
    <w:p w:rsidR="00F8280D" w:rsidRPr="006A6674" w:rsidRDefault="00F8280D" w:rsidP="00F8280D">
      <w:pPr>
        <w:keepNext/>
        <w:jc w:val="center"/>
        <w:outlineLvl w:val="4"/>
        <w:rPr>
          <w:rFonts w:cs="Arial"/>
          <w:b/>
          <w:sz w:val="20"/>
        </w:rPr>
      </w:pPr>
      <w:bookmarkStart w:id="0" w:name="_GoBack"/>
      <w:r w:rsidRPr="006A6674">
        <w:rPr>
          <w:rFonts w:cs="Arial"/>
          <w:b/>
          <w:sz w:val="20"/>
        </w:rPr>
        <w:t>Template for Departmental/Local Review</w:t>
      </w:r>
    </w:p>
    <w:bookmarkEnd w:id="0"/>
    <w:p w:rsidR="00F8280D" w:rsidRPr="006A6674" w:rsidRDefault="00F8280D" w:rsidP="00F8280D">
      <w:pPr>
        <w:rPr>
          <w:rFonts w:cs="Arial"/>
          <w:sz w:val="20"/>
        </w:rPr>
      </w:pPr>
    </w:p>
    <w:p w:rsidR="00F8280D" w:rsidRPr="006A6674" w:rsidRDefault="00F8280D" w:rsidP="00F8280D">
      <w:pPr>
        <w:jc w:val="center"/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Salisbury NHS Foundation Trust</w:t>
      </w:r>
    </w:p>
    <w:p w:rsidR="00F8280D" w:rsidRPr="006A6674" w:rsidRDefault="00F8280D" w:rsidP="00F8280D">
      <w:pPr>
        <w:jc w:val="center"/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Departmental/Local Review/Complaint</w:t>
      </w:r>
    </w:p>
    <w:p w:rsidR="00F8280D" w:rsidRPr="006A6674" w:rsidRDefault="00F8280D" w:rsidP="00F8280D">
      <w:pPr>
        <w:jc w:val="center"/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 xml:space="preserve">Incident Investigation: </w:t>
      </w:r>
    </w:p>
    <w:p w:rsidR="00F8280D" w:rsidRPr="006A6674" w:rsidRDefault="00F8280D" w:rsidP="00F8280D">
      <w:pPr>
        <w:rPr>
          <w:rFonts w:cs="Arial"/>
          <w:b/>
          <w:sz w:val="20"/>
        </w:rPr>
      </w:pPr>
    </w:p>
    <w:tbl>
      <w:tblPr>
        <w:tblStyle w:val="TableGrid"/>
        <w:tblW w:w="10176" w:type="dxa"/>
        <w:tblLook w:val="04A0" w:firstRow="1" w:lastRow="0" w:firstColumn="1" w:lastColumn="0" w:noHBand="0" w:noVBand="1"/>
      </w:tblPr>
      <w:tblGrid>
        <w:gridCol w:w="5088"/>
        <w:gridCol w:w="5088"/>
      </w:tblGrid>
      <w:tr w:rsidR="00F8280D" w:rsidRPr="006A6674" w:rsidTr="00D63F03"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sz w:val="20"/>
              </w:rPr>
            </w:pPr>
            <w:r w:rsidRPr="006A6674">
              <w:rPr>
                <w:rFonts w:cs="Arial"/>
                <w:sz w:val="20"/>
              </w:rPr>
              <w:t>Date of Incident/Complaint</w:t>
            </w:r>
          </w:p>
        </w:tc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b/>
                <w:sz w:val="20"/>
              </w:rPr>
            </w:pPr>
          </w:p>
        </w:tc>
      </w:tr>
      <w:tr w:rsidR="00F8280D" w:rsidRPr="006A6674" w:rsidTr="00D63F03"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sz w:val="20"/>
              </w:rPr>
            </w:pPr>
            <w:r w:rsidRPr="006A6674">
              <w:rPr>
                <w:rFonts w:cs="Arial"/>
                <w:sz w:val="20"/>
              </w:rPr>
              <w:t>Specialty</w:t>
            </w:r>
          </w:p>
        </w:tc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b/>
                <w:sz w:val="20"/>
              </w:rPr>
            </w:pPr>
          </w:p>
        </w:tc>
      </w:tr>
      <w:tr w:rsidR="00F8280D" w:rsidRPr="006A6674" w:rsidTr="00D63F03"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sz w:val="20"/>
              </w:rPr>
            </w:pPr>
            <w:r w:rsidRPr="006A6674">
              <w:rPr>
                <w:rFonts w:cs="Arial"/>
                <w:sz w:val="20"/>
              </w:rPr>
              <w:t>Incident Number</w:t>
            </w:r>
          </w:p>
        </w:tc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b/>
                <w:sz w:val="20"/>
              </w:rPr>
            </w:pPr>
          </w:p>
        </w:tc>
      </w:tr>
      <w:tr w:rsidR="00F8280D" w:rsidRPr="006A6674" w:rsidTr="00D63F03"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sz w:val="20"/>
              </w:rPr>
            </w:pPr>
            <w:r w:rsidRPr="006A6674">
              <w:rPr>
                <w:rFonts w:cs="Arial"/>
                <w:sz w:val="20"/>
              </w:rPr>
              <w:t>Severity of Incident/Complaint</w:t>
            </w:r>
          </w:p>
        </w:tc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b/>
                <w:sz w:val="20"/>
              </w:rPr>
            </w:pPr>
          </w:p>
        </w:tc>
      </w:tr>
      <w:tr w:rsidR="00F8280D" w:rsidRPr="006A6674" w:rsidTr="00D63F03"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sz w:val="20"/>
              </w:rPr>
            </w:pPr>
            <w:r w:rsidRPr="006A6674">
              <w:rPr>
                <w:rFonts w:cs="Arial"/>
                <w:sz w:val="20"/>
              </w:rPr>
              <w:t>Type of  Incident/Complaint</w:t>
            </w:r>
          </w:p>
        </w:tc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b/>
                <w:sz w:val="20"/>
              </w:rPr>
            </w:pPr>
          </w:p>
        </w:tc>
      </w:tr>
      <w:tr w:rsidR="00F8280D" w:rsidRPr="006A6674" w:rsidTr="00D63F03"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sz w:val="20"/>
              </w:rPr>
            </w:pPr>
            <w:r w:rsidRPr="006A6674">
              <w:rPr>
                <w:rFonts w:cs="Arial"/>
                <w:sz w:val="20"/>
              </w:rPr>
              <w:t>Date of report</w:t>
            </w:r>
          </w:p>
        </w:tc>
        <w:tc>
          <w:tcPr>
            <w:tcW w:w="5088" w:type="dxa"/>
          </w:tcPr>
          <w:p w:rsidR="00F8280D" w:rsidRPr="006A6674" w:rsidRDefault="00F8280D" w:rsidP="00D63F03">
            <w:pPr>
              <w:rPr>
                <w:rFonts w:cs="Arial"/>
                <w:b/>
                <w:sz w:val="20"/>
              </w:rPr>
            </w:pPr>
          </w:p>
        </w:tc>
      </w:tr>
    </w:tbl>
    <w:p w:rsidR="00F8280D" w:rsidRPr="006A6674" w:rsidRDefault="00F8280D" w:rsidP="00F8280D">
      <w:pPr>
        <w:rPr>
          <w:rFonts w:cs="Arial"/>
          <w:b/>
          <w:sz w:val="20"/>
        </w:rPr>
      </w:pPr>
    </w:p>
    <w:p w:rsidR="00F8280D" w:rsidRPr="006A6674" w:rsidRDefault="00F8280D" w:rsidP="00F8280D">
      <w:pPr>
        <w:rPr>
          <w:rFonts w:cs="Arial"/>
          <w:b/>
          <w:sz w:val="20"/>
        </w:rPr>
      </w:pPr>
    </w:p>
    <w:p w:rsidR="00F8280D" w:rsidRPr="006A6674" w:rsidRDefault="00F8280D" w:rsidP="00F8280D">
      <w:pPr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1. Summary of Incident/Complaint:</w:t>
      </w:r>
    </w:p>
    <w:p w:rsidR="00F8280D" w:rsidRPr="006A6674" w:rsidRDefault="00F8280D" w:rsidP="00F8280D">
      <w:pPr>
        <w:pStyle w:val="BodyText"/>
        <w:jc w:val="both"/>
        <w:rPr>
          <w:rFonts w:cs="Arial"/>
          <w:sz w:val="20"/>
        </w:rPr>
      </w:pPr>
    </w:p>
    <w:p w:rsidR="00F8280D" w:rsidRPr="006A6674" w:rsidRDefault="00F8280D" w:rsidP="00F8280D">
      <w:pPr>
        <w:rPr>
          <w:rFonts w:cs="Arial"/>
          <w:sz w:val="20"/>
        </w:rPr>
      </w:pPr>
      <w:r w:rsidRPr="006A6674">
        <w:rPr>
          <w:rFonts w:cs="Arial"/>
          <w:b/>
          <w:sz w:val="20"/>
        </w:rPr>
        <w:t xml:space="preserve">2. Investigation Process – </w:t>
      </w:r>
      <w:r w:rsidRPr="006A6674">
        <w:rPr>
          <w:rFonts w:cs="Arial"/>
          <w:sz w:val="20"/>
        </w:rPr>
        <w:t xml:space="preserve">methods used, who was involved/present at review meeting </w:t>
      </w:r>
      <w:proofErr w:type="spellStart"/>
      <w:r w:rsidRPr="006A6674">
        <w:rPr>
          <w:rFonts w:cs="Arial"/>
          <w:sz w:val="20"/>
        </w:rPr>
        <w:t>etc</w:t>
      </w:r>
      <w:proofErr w:type="spellEnd"/>
    </w:p>
    <w:p w:rsidR="00F8280D" w:rsidRPr="006A6674" w:rsidRDefault="00F8280D" w:rsidP="00F8280D">
      <w:pPr>
        <w:rPr>
          <w:rFonts w:cs="Arial"/>
          <w:sz w:val="20"/>
        </w:rPr>
      </w:pPr>
    </w:p>
    <w:p w:rsidR="00F8280D" w:rsidRPr="006A6674" w:rsidRDefault="00F8280D" w:rsidP="00F8280D">
      <w:pPr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3. Involvement and support of patients and relatives</w:t>
      </w:r>
    </w:p>
    <w:p w:rsidR="00F8280D" w:rsidRPr="006A6674" w:rsidRDefault="00F8280D" w:rsidP="00F8280D">
      <w:pPr>
        <w:rPr>
          <w:rFonts w:cs="Arial"/>
          <w:b/>
          <w:sz w:val="20"/>
        </w:rPr>
      </w:pPr>
    </w:p>
    <w:p w:rsidR="00F8280D" w:rsidRPr="006A6674" w:rsidRDefault="00F8280D" w:rsidP="00F8280D">
      <w:pPr>
        <w:rPr>
          <w:rFonts w:cs="Arial"/>
          <w:sz w:val="20"/>
        </w:rPr>
      </w:pPr>
      <w:r w:rsidRPr="006A6674">
        <w:rPr>
          <w:rFonts w:cs="Arial"/>
          <w:b/>
          <w:sz w:val="20"/>
        </w:rPr>
        <w:t xml:space="preserve">Sequence of Events </w:t>
      </w:r>
    </w:p>
    <w:p w:rsidR="00F8280D" w:rsidRPr="006A6674" w:rsidRDefault="00F8280D" w:rsidP="00F8280D">
      <w:pPr>
        <w:rPr>
          <w:rFonts w:cs="Arial"/>
          <w:b/>
          <w:sz w:val="20"/>
        </w:rPr>
      </w:pPr>
    </w:p>
    <w:p w:rsidR="00F8280D" w:rsidRPr="006A6674" w:rsidRDefault="00F8280D" w:rsidP="00F8280D">
      <w:pPr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4. Care and service delivery problems</w:t>
      </w:r>
    </w:p>
    <w:p w:rsidR="00F8280D" w:rsidRPr="006A6674" w:rsidRDefault="00F8280D" w:rsidP="00F8280D">
      <w:pPr>
        <w:rPr>
          <w:rFonts w:cs="Arial"/>
          <w:b/>
          <w:sz w:val="20"/>
        </w:rPr>
      </w:pPr>
    </w:p>
    <w:p w:rsidR="00F8280D" w:rsidRPr="006A6674" w:rsidRDefault="00F8280D" w:rsidP="00F8280D">
      <w:pPr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5. Contributory factors</w:t>
      </w:r>
    </w:p>
    <w:p w:rsidR="00F8280D" w:rsidRPr="006A6674" w:rsidRDefault="00F8280D" w:rsidP="00F8280D">
      <w:pPr>
        <w:rPr>
          <w:rFonts w:cs="Arial"/>
          <w:b/>
          <w:sz w:val="20"/>
        </w:rPr>
      </w:pPr>
    </w:p>
    <w:p w:rsidR="00F8280D" w:rsidRPr="006A6674" w:rsidRDefault="00F8280D" w:rsidP="00F8280D">
      <w:pPr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6. Root causes</w:t>
      </w:r>
    </w:p>
    <w:p w:rsidR="00F8280D" w:rsidRPr="006A6674" w:rsidRDefault="00F8280D" w:rsidP="00F8280D">
      <w:pPr>
        <w:rPr>
          <w:rFonts w:cs="Arial"/>
          <w:b/>
          <w:sz w:val="20"/>
        </w:rPr>
      </w:pPr>
    </w:p>
    <w:p w:rsidR="00F8280D" w:rsidRPr="006A6674" w:rsidRDefault="00F8280D" w:rsidP="00F8280D">
      <w:pPr>
        <w:rPr>
          <w:rFonts w:cs="Arial"/>
          <w:sz w:val="20"/>
        </w:rPr>
      </w:pPr>
      <w:r w:rsidRPr="006A6674">
        <w:rPr>
          <w:rFonts w:cs="Arial"/>
          <w:b/>
          <w:sz w:val="20"/>
        </w:rPr>
        <w:t>7. Lessons learnt</w:t>
      </w:r>
    </w:p>
    <w:p w:rsidR="00F8280D" w:rsidRPr="006A6674" w:rsidRDefault="00F8280D" w:rsidP="00F8280D">
      <w:pPr>
        <w:jc w:val="both"/>
        <w:rPr>
          <w:rFonts w:cs="Arial"/>
          <w:sz w:val="20"/>
        </w:rPr>
      </w:pPr>
    </w:p>
    <w:p w:rsidR="00F8280D" w:rsidRPr="006A6674" w:rsidRDefault="00F8280D" w:rsidP="00F8280D">
      <w:pPr>
        <w:pStyle w:val="Heading1"/>
        <w:rPr>
          <w:rFonts w:cs="Arial"/>
          <w:b w:val="0"/>
          <w:sz w:val="20"/>
        </w:rPr>
      </w:pPr>
      <w:r w:rsidRPr="006A6674">
        <w:rPr>
          <w:rFonts w:cs="Arial"/>
          <w:sz w:val="20"/>
        </w:rPr>
        <w:t xml:space="preserve">8. </w:t>
      </w:r>
      <w:r w:rsidRPr="006A6674">
        <w:rPr>
          <w:rFonts w:cs="Arial"/>
          <w:i w:val="0"/>
          <w:sz w:val="20"/>
        </w:rPr>
        <w:t>Immediate Actions Taken</w:t>
      </w:r>
      <w:r w:rsidRPr="006A6674">
        <w:rPr>
          <w:rFonts w:cs="Arial"/>
          <w:sz w:val="20"/>
        </w:rPr>
        <w:t xml:space="preserve"> – </w:t>
      </w:r>
      <w:r w:rsidRPr="006A6674">
        <w:rPr>
          <w:rFonts w:cs="Arial"/>
          <w:b w:val="0"/>
          <w:sz w:val="20"/>
        </w:rPr>
        <w:t>if there were any</w:t>
      </w:r>
    </w:p>
    <w:p w:rsidR="00F8280D" w:rsidRPr="006A6674" w:rsidRDefault="00F8280D" w:rsidP="00F8280D">
      <w:pPr>
        <w:rPr>
          <w:rFonts w:cs="Arial"/>
          <w:sz w:val="20"/>
        </w:rPr>
      </w:pPr>
    </w:p>
    <w:p w:rsidR="00F8280D" w:rsidRPr="006A6674" w:rsidRDefault="00F8280D" w:rsidP="00F8280D">
      <w:pPr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9. Conclusion:</w:t>
      </w:r>
    </w:p>
    <w:p w:rsidR="00F8280D" w:rsidRPr="006A6674" w:rsidRDefault="00F8280D" w:rsidP="00F8280D">
      <w:pPr>
        <w:ind w:left="720"/>
        <w:rPr>
          <w:rFonts w:cs="Arial"/>
          <w:sz w:val="20"/>
        </w:rPr>
      </w:pPr>
    </w:p>
    <w:p w:rsidR="00F8280D" w:rsidRPr="006A6674" w:rsidRDefault="00F8280D" w:rsidP="00F8280D">
      <w:pPr>
        <w:pStyle w:val="Heading1"/>
        <w:rPr>
          <w:rFonts w:cs="Arial"/>
          <w:i w:val="0"/>
          <w:sz w:val="20"/>
        </w:rPr>
      </w:pPr>
      <w:r w:rsidRPr="006A6674">
        <w:rPr>
          <w:rFonts w:cs="Arial"/>
          <w:i w:val="0"/>
          <w:sz w:val="20"/>
        </w:rPr>
        <w:t>10. Recommendations</w:t>
      </w:r>
    </w:p>
    <w:p w:rsidR="00F8280D" w:rsidRPr="006A6674" w:rsidRDefault="00F8280D" w:rsidP="00F8280D">
      <w:pPr>
        <w:rPr>
          <w:rFonts w:cs="Arial"/>
          <w:b/>
          <w:sz w:val="20"/>
        </w:rPr>
      </w:pPr>
    </w:p>
    <w:p w:rsidR="00F8280D" w:rsidRPr="006A6674" w:rsidRDefault="00F8280D" w:rsidP="00F8280D">
      <w:pPr>
        <w:pStyle w:val="BodyText"/>
        <w:numPr>
          <w:ilvl w:val="0"/>
          <w:numId w:val="49"/>
        </w:numPr>
        <w:spacing w:after="0"/>
        <w:rPr>
          <w:rFonts w:cs="Arial"/>
          <w:sz w:val="20"/>
        </w:rPr>
      </w:pPr>
    </w:p>
    <w:p w:rsidR="00F8280D" w:rsidRPr="006A6674" w:rsidRDefault="00F8280D" w:rsidP="00F8280D">
      <w:pPr>
        <w:pStyle w:val="BodyText"/>
        <w:ind w:left="720"/>
        <w:rPr>
          <w:rFonts w:cs="Arial"/>
          <w:sz w:val="20"/>
        </w:rPr>
      </w:pPr>
      <w:r w:rsidRPr="006A6674">
        <w:rPr>
          <w:rFonts w:cs="Arial"/>
          <w:sz w:val="20"/>
        </w:rPr>
        <w:t xml:space="preserve">Person Responsible: </w:t>
      </w:r>
    </w:p>
    <w:p w:rsidR="00F8280D" w:rsidRPr="006A6674" w:rsidRDefault="00F8280D" w:rsidP="00F8280D">
      <w:pPr>
        <w:pStyle w:val="BodyText"/>
        <w:ind w:left="720"/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Completion Date:</w:t>
      </w:r>
    </w:p>
    <w:p w:rsidR="00F8280D" w:rsidRPr="006A6674" w:rsidRDefault="00F8280D" w:rsidP="00F8280D">
      <w:pPr>
        <w:pStyle w:val="BodyText"/>
        <w:ind w:left="720"/>
        <w:rPr>
          <w:rFonts w:cs="Arial"/>
          <w:sz w:val="20"/>
        </w:rPr>
      </w:pPr>
      <w:r w:rsidRPr="006A6674">
        <w:rPr>
          <w:rFonts w:cs="Arial"/>
          <w:sz w:val="20"/>
        </w:rPr>
        <w:t>Evaluation Method:</w:t>
      </w:r>
    </w:p>
    <w:p w:rsidR="00F8280D" w:rsidRPr="006A6674" w:rsidRDefault="00F8280D" w:rsidP="00F8280D">
      <w:pPr>
        <w:numPr>
          <w:ilvl w:val="0"/>
          <w:numId w:val="49"/>
        </w:numPr>
        <w:jc w:val="both"/>
        <w:rPr>
          <w:rFonts w:cs="Arial"/>
          <w:sz w:val="20"/>
        </w:rPr>
      </w:pPr>
    </w:p>
    <w:p w:rsidR="00F8280D" w:rsidRPr="006A6674" w:rsidRDefault="00F8280D" w:rsidP="00F8280D">
      <w:pPr>
        <w:spacing w:after="120"/>
        <w:ind w:left="360" w:firstLine="360"/>
        <w:jc w:val="both"/>
        <w:rPr>
          <w:rFonts w:cs="Arial"/>
          <w:sz w:val="20"/>
        </w:rPr>
      </w:pPr>
      <w:r w:rsidRPr="006A6674">
        <w:rPr>
          <w:rFonts w:cs="Arial"/>
          <w:sz w:val="20"/>
        </w:rPr>
        <w:t xml:space="preserve">Person Responsible: </w:t>
      </w:r>
    </w:p>
    <w:p w:rsidR="00F8280D" w:rsidRPr="006A6674" w:rsidRDefault="00F8280D" w:rsidP="00F8280D">
      <w:pPr>
        <w:pStyle w:val="BodyText"/>
        <w:ind w:left="720"/>
        <w:rPr>
          <w:rFonts w:cs="Arial"/>
          <w:b/>
          <w:sz w:val="20"/>
        </w:rPr>
      </w:pPr>
      <w:r w:rsidRPr="006A6674">
        <w:rPr>
          <w:rFonts w:cs="Arial"/>
          <w:b/>
          <w:sz w:val="20"/>
        </w:rPr>
        <w:t>Completion Date:</w:t>
      </w:r>
    </w:p>
    <w:p w:rsidR="00F8280D" w:rsidRPr="006A6674" w:rsidRDefault="00F8280D" w:rsidP="00F8280D">
      <w:pPr>
        <w:pStyle w:val="BodyText"/>
        <w:ind w:left="720"/>
        <w:rPr>
          <w:rFonts w:cs="Arial"/>
          <w:sz w:val="20"/>
        </w:rPr>
      </w:pPr>
      <w:r w:rsidRPr="006A6674">
        <w:rPr>
          <w:rFonts w:cs="Arial"/>
          <w:sz w:val="20"/>
        </w:rPr>
        <w:t>Evaluation Method:</w:t>
      </w:r>
    </w:p>
    <w:p w:rsidR="00F8280D" w:rsidRPr="006A6674" w:rsidRDefault="00F8280D" w:rsidP="00F8280D">
      <w:pPr>
        <w:rPr>
          <w:rFonts w:cs="Arial"/>
          <w:sz w:val="20"/>
        </w:rPr>
      </w:pPr>
    </w:p>
    <w:p w:rsidR="00F8280D" w:rsidRPr="006A6674" w:rsidRDefault="00F8280D" w:rsidP="00F8280D">
      <w:pPr>
        <w:pStyle w:val="BodyText"/>
        <w:tabs>
          <w:tab w:val="num" w:pos="709"/>
        </w:tabs>
        <w:rPr>
          <w:rFonts w:cs="Arial"/>
          <w:color w:val="000000"/>
          <w:sz w:val="20"/>
        </w:rPr>
      </w:pPr>
    </w:p>
    <w:p w:rsidR="00F8280D" w:rsidRPr="006A6674" w:rsidRDefault="00F8280D">
      <w:pPr>
        <w:rPr>
          <w:rFonts w:cs="Arial"/>
          <w:sz w:val="20"/>
        </w:rPr>
      </w:pPr>
    </w:p>
    <w:sectPr w:rsidR="00F8280D" w:rsidRPr="006A6674" w:rsidSect="005B2C5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3B" w:rsidRDefault="00B3423B" w:rsidP="00055EE9">
      <w:r>
        <w:separator/>
      </w:r>
    </w:p>
  </w:endnote>
  <w:endnote w:type="continuationSeparator" w:id="0">
    <w:p w:rsidR="00B3423B" w:rsidRDefault="00B3423B" w:rsidP="000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3B" w:rsidRPr="006468D0" w:rsidRDefault="00B3423B" w:rsidP="00055EE9">
    <w:pPr>
      <w:pStyle w:val="Footer"/>
      <w:rPr>
        <w:rFonts w:cs="Arial"/>
        <w:caps/>
        <w:sz w:val="16"/>
        <w:szCs w:val="16"/>
      </w:rPr>
    </w:pPr>
    <w:r w:rsidRPr="006468D0">
      <w:rPr>
        <w:rFonts w:cs="Arial"/>
        <w:sz w:val="16"/>
        <w:szCs w:val="16"/>
      </w:rPr>
      <w:t>Adverse Events Reporting Policy</w:t>
    </w:r>
    <w:r w:rsidRPr="006468D0">
      <w:rPr>
        <w:rFonts w:cs="Arial"/>
        <w:sz w:val="16"/>
        <w:szCs w:val="16"/>
      </w:rPr>
      <w:tab/>
    </w:r>
    <w:r w:rsidRPr="006468D0">
      <w:rPr>
        <w:rFonts w:cs="Arial"/>
        <w:sz w:val="16"/>
        <w:szCs w:val="16"/>
      </w:rPr>
      <w:tab/>
      <w:t xml:space="preserve">                                </w:t>
    </w:r>
  </w:p>
  <w:p w:rsidR="00B3423B" w:rsidRPr="006468D0" w:rsidRDefault="00B3423B" w:rsidP="00055EE9">
    <w:pPr>
      <w:pStyle w:val="Footer"/>
      <w:rPr>
        <w:rFonts w:cs="Arial"/>
        <w:caps/>
        <w:sz w:val="16"/>
        <w:szCs w:val="16"/>
      </w:rPr>
    </w:pPr>
    <w:r w:rsidRPr="006468D0">
      <w:rPr>
        <w:rFonts w:cs="Arial"/>
        <w:sz w:val="16"/>
        <w:szCs w:val="16"/>
      </w:rPr>
      <w:t xml:space="preserve">Author: Head </w:t>
    </w:r>
    <w:r>
      <w:rPr>
        <w:rFonts w:cs="Arial"/>
        <w:sz w:val="16"/>
        <w:szCs w:val="16"/>
      </w:rPr>
      <w:t>Of Risk Management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Updated:  July 2021</w:t>
    </w:r>
  </w:p>
  <w:p w:rsidR="00B3423B" w:rsidRDefault="00B3423B" w:rsidP="00055EE9">
    <w:pPr>
      <w:rPr>
        <w:rFonts w:ascii="Times New Roman" w:hAnsi="Times New Roman"/>
      </w:rPr>
    </w:pPr>
    <w:r w:rsidRPr="006468D0">
      <w:rPr>
        <w:rFonts w:cs="Arial"/>
        <w:sz w:val="16"/>
        <w:szCs w:val="16"/>
      </w:rPr>
      <w:tab/>
    </w:r>
    <w:r w:rsidRPr="006468D0">
      <w:rPr>
        <w:rFonts w:cs="Arial"/>
      </w:rPr>
      <w:tab/>
    </w:r>
    <w:r w:rsidRPr="006468D0">
      <w:rPr>
        <w:rFonts w:cs="Arial"/>
      </w:rPr>
      <w:tab/>
    </w:r>
    <w:r w:rsidRPr="006468D0">
      <w:rPr>
        <w:rFonts w:cs="Arial"/>
      </w:rPr>
      <w:tab/>
    </w:r>
    <w:r w:rsidRPr="006468D0">
      <w:rPr>
        <w:rFonts w:cs="Arial"/>
      </w:rPr>
      <w:tab/>
    </w:r>
    <w:r w:rsidRPr="006468D0">
      <w:rPr>
        <w:rFonts w:cs="Arial"/>
      </w:rPr>
      <w:tab/>
    </w:r>
    <w:r w:rsidRPr="006468D0">
      <w:rPr>
        <w:rFonts w:cs="Arial"/>
      </w:rPr>
      <w:tab/>
    </w:r>
    <w:r>
      <w:rPr>
        <w:rFonts w:cs="Arial"/>
        <w:sz w:val="16"/>
        <w:szCs w:val="16"/>
      </w:rPr>
      <w:tab/>
      <w:t xml:space="preserve">  </w:t>
    </w:r>
    <w:r>
      <w:rPr>
        <w:rFonts w:cs="Arial"/>
        <w:sz w:val="16"/>
        <w:szCs w:val="16"/>
      </w:rPr>
      <w:tab/>
      <w:t xml:space="preserve">           Review d</w:t>
    </w:r>
    <w:r w:rsidRPr="006468D0">
      <w:rPr>
        <w:rFonts w:cs="Arial"/>
        <w:sz w:val="16"/>
        <w:szCs w:val="16"/>
      </w:rPr>
      <w:t>ate</w:t>
    </w:r>
    <w:r>
      <w:rPr>
        <w:rFonts w:cs="Arial"/>
        <w:sz w:val="16"/>
        <w:szCs w:val="16"/>
      </w:rPr>
      <w:t>:</w:t>
    </w:r>
    <w:r w:rsidRPr="006468D0">
      <w:rPr>
        <w:rFonts w:cs="Arial"/>
        <w:sz w:val="16"/>
        <w:szCs w:val="16"/>
      </w:rPr>
      <w:t xml:space="preserve"> August</w:t>
    </w:r>
    <w:r>
      <w:rPr>
        <w:rFonts w:ascii="Verdana" w:hAnsi="Verdana"/>
        <w:sz w:val="16"/>
        <w:szCs w:val="16"/>
      </w:rPr>
      <w:t xml:space="preserve"> 2024</w:t>
    </w:r>
  </w:p>
  <w:p w:rsidR="00B3423B" w:rsidRPr="00F439DA" w:rsidRDefault="00B3423B" w:rsidP="00055EE9">
    <w:pPr>
      <w:pStyle w:val="Footer"/>
      <w:jc w:val="center"/>
      <w:rPr>
        <w:sz w:val="16"/>
        <w:szCs w:val="16"/>
      </w:rPr>
    </w:pPr>
    <w:r w:rsidRPr="00F439DA">
      <w:rPr>
        <w:snapToGrid w:val="0"/>
        <w:sz w:val="16"/>
        <w:szCs w:val="16"/>
        <w:lang w:eastAsia="en-US"/>
      </w:rPr>
      <w:t xml:space="preserve">- </w:t>
    </w:r>
    <w:r w:rsidRPr="00F439DA">
      <w:rPr>
        <w:snapToGrid w:val="0"/>
        <w:sz w:val="16"/>
        <w:szCs w:val="16"/>
        <w:lang w:eastAsia="en-US"/>
      </w:rPr>
      <w:fldChar w:fldCharType="begin"/>
    </w:r>
    <w:r w:rsidRPr="00F439DA">
      <w:rPr>
        <w:snapToGrid w:val="0"/>
        <w:sz w:val="16"/>
        <w:szCs w:val="16"/>
        <w:lang w:eastAsia="en-US"/>
      </w:rPr>
      <w:instrText xml:space="preserve"> PAGE </w:instrText>
    </w:r>
    <w:r w:rsidRPr="00F439DA">
      <w:rPr>
        <w:snapToGrid w:val="0"/>
        <w:sz w:val="16"/>
        <w:szCs w:val="16"/>
        <w:lang w:eastAsia="en-US"/>
      </w:rPr>
      <w:fldChar w:fldCharType="separate"/>
    </w:r>
    <w:r w:rsidR="00435174">
      <w:rPr>
        <w:noProof/>
        <w:snapToGrid w:val="0"/>
        <w:sz w:val="16"/>
        <w:szCs w:val="16"/>
        <w:lang w:eastAsia="en-US"/>
      </w:rPr>
      <w:t>1</w:t>
    </w:r>
    <w:r w:rsidRPr="00F439DA">
      <w:rPr>
        <w:snapToGrid w:val="0"/>
        <w:sz w:val="16"/>
        <w:szCs w:val="16"/>
        <w:lang w:eastAsia="en-US"/>
      </w:rPr>
      <w:fldChar w:fldCharType="end"/>
    </w:r>
    <w:r w:rsidRPr="00F439DA">
      <w:rPr>
        <w:snapToGrid w:val="0"/>
        <w:sz w:val="16"/>
        <w:szCs w:val="16"/>
        <w:lang w:eastAsia="en-US"/>
      </w:rPr>
      <w:t xml:space="preserve"> -</w:t>
    </w:r>
  </w:p>
  <w:p w:rsidR="00B3423B" w:rsidRDefault="00B342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3B" w:rsidRDefault="00B3423B" w:rsidP="00055EE9">
      <w:r>
        <w:separator/>
      </w:r>
    </w:p>
  </w:footnote>
  <w:footnote w:type="continuationSeparator" w:id="0">
    <w:p w:rsidR="00B3423B" w:rsidRDefault="00B3423B" w:rsidP="0005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23B" w:rsidRDefault="00B3423B" w:rsidP="000A63AA">
    <w:pPr>
      <w:pStyle w:val="Header"/>
      <w:jc w:val="right"/>
    </w:pPr>
    <w:r>
      <w:rPr>
        <w:noProof/>
        <w:lang w:val="en-GB"/>
      </w:rPr>
      <w:drawing>
        <wp:inline distT="0" distB="0" distL="0" distR="0" wp14:anchorId="6C4B40C2" wp14:editId="1E00366F">
          <wp:extent cx="1135925" cy="564543"/>
          <wp:effectExtent l="0" t="0" r="7620" b="6985"/>
          <wp:docPr id="29" name="Picture 29" descr="C:\Users\louisejones9\AppData\Local\Microsoft\Windows\INetCache\Content.Outlook\H1QRBGSV\Salisbury NHS Foundation Trust CMYK BLUE  Feb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isejones9\AppData\Local\Microsoft\Windows\INetCache\Content.Outlook\H1QRBGSV\Salisbury NHS Foundation Trust CMYK BLUE  Feb 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93" cy="56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696"/>
    <w:multiLevelType w:val="hybridMultilevel"/>
    <w:tmpl w:val="A658256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9B5E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DC3176"/>
    <w:multiLevelType w:val="hybridMultilevel"/>
    <w:tmpl w:val="6346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017A4"/>
    <w:multiLevelType w:val="multilevel"/>
    <w:tmpl w:val="4FFAA90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,Bol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,Bol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,Bol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5A1B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E45FCA"/>
    <w:multiLevelType w:val="hybridMultilevel"/>
    <w:tmpl w:val="98C678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E6B3C2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b w:val="0"/>
        <w:i w:val="0"/>
        <w:color w:val="auto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D43E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6C84E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8497718"/>
    <w:multiLevelType w:val="hybridMultilevel"/>
    <w:tmpl w:val="C068CB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EB540B"/>
    <w:multiLevelType w:val="hybridMultilevel"/>
    <w:tmpl w:val="BAEEBD7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2E6EE0"/>
    <w:multiLevelType w:val="hybridMultilevel"/>
    <w:tmpl w:val="A8928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2B505D"/>
    <w:multiLevelType w:val="hybridMultilevel"/>
    <w:tmpl w:val="D5D6E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7C70F5"/>
    <w:multiLevelType w:val="hybridMultilevel"/>
    <w:tmpl w:val="4E94180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7E7974"/>
    <w:multiLevelType w:val="hybridMultilevel"/>
    <w:tmpl w:val="779C1B3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1251AB"/>
    <w:multiLevelType w:val="multilevel"/>
    <w:tmpl w:val="B2CA9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E611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23575B3"/>
    <w:multiLevelType w:val="hybridMultilevel"/>
    <w:tmpl w:val="668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6645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5B53AAB"/>
    <w:multiLevelType w:val="hybridMultilevel"/>
    <w:tmpl w:val="CF4C210C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F6F6705"/>
    <w:multiLevelType w:val="hybridMultilevel"/>
    <w:tmpl w:val="F7982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C0FA4"/>
    <w:multiLevelType w:val="hybridMultilevel"/>
    <w:tmpl w:val="7206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9C19C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0EF76A5"/>
    <w:multiLevelType w:val="hybridMultilevel"/>
    <w:tmpl w:val="CAC0BBD6"/>
    <w:lvl w:ilvl="0" w:tplc="1EE6B3C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auto"/>
        <w:sz w:val="16"/>
      </w:rPr>
    </w:lvl>
    <w:lvl w:ilvl="1" w:tplc="1EE6B3C2">
      <w:start w:val="1"/>
      <w:numFmt w:val="bullet"/>
      <w:lvlText w:val=""/>
      <w:lvlJc w:val="left"/>
      <w:pPr>
        <w:tabs>
          <w:tab w:val="num" w:pos="1590"/>
        </w:tabs>
        <w:ind w:left="1590" w:hanging="170"/>
      </w:pPr>
      <w:rPr>
        <w:rFonts w:ascii="Symbol" w:hAnsi="Symbol" w:hint="default"/>
        <w:b w:val="0"/>
        <w:i w:val="0"/>
        <w:color w:val="auto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>
    <w:nsid w:val="31B64A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1C05F04"/>
    <w:multiLevelType w:val="hybridMultilevel"/>
    <w:tmpl w:val="A8D80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7080D"/>
    <w:multiLevelType w:val="hybridMultilevel"/>
    <w:tmpl w:val="25FA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5A1B3D"/>
    <w:multiLevelType w:val="singleLevel"/>
    <w:tmpl w:val="FEBAA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7">
    <w:nsid w:val="441510C7"/>
    <w:multiLevelType w:val="hybridMultilevel"/>
    <w:tmpl w:val="8528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FC35AC"/>
    <w:multiLevelType w:val="hybridMultilevel"/>
    <w:tmpl w:val="8FDED4CC"/>
    <w:lvl w:ilvl="0" w:tplc="C6649D0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3654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95347E7"/>
    <w:multiLevelType w:val="hybridMultilevel"/>
    <w:tmpl w:val="4AAE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413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D075812"/>
    <w:multiLevelType w:val="hybridMultilevel"/>
    <w:tmpl w:val="024C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C4645E"/>
    <w:multiLevelType w:val="hybridMultilevel"/>
    <w:tmpl w:val="54FA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867012"/>
    <w:multiLevelType w:val="hybridMultilevel"/>
    <w:tmpl w:val="7094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53293"/>
    <w:multiLevelType w:val="hybridMultilevel"/>
    <w:tmpl w:val="8E828C66"/>
    <w:lvl w:ilvl="0" w:tplc="C6B4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B5B92"/>
    <w:multiLevelType w:val="hybridMultilevel"/>
    <w:tmpl w:val="DE82CEE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40178B"/>
    <w:multiLevelType w:val="hybridMultilevel"/>
    <w:tmpl w:val="B7C8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728C7"/>
    <w:multiLevelType w:val="hybridMultilevel"/>
    <w:tmpl w:val="41AE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D3DC2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12A6430"/>
    <w:multiLevelType w:val="hybridMultilevel"/>
    <w:tmpl w:val="81F89A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691E36"/>
    <w:multiLevelType w:val="hybridMultilevel"/>
    <w:tmpl w:val="52D8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520999"/>
    <w:multiLevelType w:val="multilevel"/>
    <w:tmpl w:val="AC2E1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8A5585E"/>
    <w:multiLevelType w:val="hybridMultilevel"/>
    <w:tmpl w:val="5D8C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C35066F"/>
    <w:multiLevelType w:val="hybridMultilevel"/>
    <w:tmpl w:val="0456B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B95DC8"/>
    <w:multiLevelType w:val="hybridMultilevel"/>
    <w:tmpl w:val="1EDA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B96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0D15829"/>
    <w:multiLevelType w:val="multilevel"/>
    <w:tmpl w:val="C5866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38B7E3F"/>
    <w:multiLevelType w:val="hybridMultilevel"/>
    <w:tmpl w:val="D3D66A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9B7733"/>
    <w:multiLevelType w:val="hybridMultilevel"/>
    <w:tmpl w:val="F62818DC"/>
    <w:lvl w:ilvl="0" w:tplc="0809000F">
      <w:start w:val="1"/>
      <w:numFmt w:val="decimal"/>
      <w:lvlText w:val="%1."/>
      <w:lvlJc w:val="left"/>
      <w:pPr>
        <w:ind w:left="714" w:hanging="360"/>
      </w:p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6"/>
  </w:num>
  <w:num w:numId="2">
    <w:abstractNumId w:val="3"/>
  </w:num>
  <w:num w:numId="3">
    <w:abstractNumId w:val="0"/>
  </w:num>
  <w:num w:numId="4">
    <w:abstractNumId w:val="12"/>
  </w:num>
  <w:num w:numId="5">
    <w:abstractNumId w:val="13"/>
  </w:num>
  <w:num w:numId="6">
    <w:abstractNumId w:val="15"/>
  </w:num>
  <w:num w:numId="7">
    <w:abstractNumId w:val="40"/>
  </w:num>
  <w:num w:numId="8">
    <w:abstractNumId w:val="7"/>
  </w:num>
  <w:num w:numId="9">
    <w:abstractNumId w:val="23"/>
  </w:num>
  <w:num w:numId="10">
    <w:abstractNumId w:val="4"/>
  </w:num>
  <w:num w:numId="11">
    <w:abstractNumId w:val="36"/>
  </w:num>
  <w:num w:numId="12">
    <w:abstractNumId w:val="33"/>
  </w:num>
  <w:num w:numId="13">
    <w:abstractNumId w:val="9"/>
  </w:num>
  <w:num w:numId="14">
    <w:abstractNumId w:val="8"/>
  </w:num>
  <w:num w:numId="15">
    <w:abstractNumId w:val="28"/>
  </w:num>
  <w:num w:numId="16">
    <w:abstractNumId w:val="18"/>
  </w:num>
  <w:num w:numId="17">
    <w:abstractNumId w:val="38"/>
  </w:num>
  <w:num w:numId="18">
    <w:abstractNumId w:val="16"/>
  </w:num>
  <w:num w:numId="19">
    <w:abstractNumId w:val="19"/>
  </w:num>
  <w:num w:numId="20">
    <w:abstractNumId w:val="34"/>
  </w:num>
  <w:num w:numId="21">
    <w:abstractNumId w:val="27"/>
  </w:num>
  <w:num w:numId="22">
    <w:abstractNumId w:val="30"/>
  </w:num>
  <w:num w:numId="23">
    <w:abstractNumId w:val="10"/>
  </w:num>
  <w:num w:numId="24">
    <w:abstractNumId w:val="44"/>
  </w:num>
  <w:num w:numId="25">
    <w:abstractNumId w:val="32"/>
  </w:num>
  <w:num w:numId="26">
    <w:abstractNumId w:val="20"/>
  </w:num>
  <w:num w:numId="27">
    <w:abstractNumId w:val="41"/>
  </w:num>
  <w:num w:numId="28">
    <w:abstractNumId w:val="25"/>
  </w:num>
  <w:num w:numId="29">
    <w:abstractNumId w:val="2"/>
  </w:num>
  <w:num w:numId="30">
    <w:abstractNumId w:val="45"/>
  </w:num>
  <w:num w:numId="31">
    <w:abstractNumId w:val="24"/>
  </w:num>
  <w:num w:numId="32">
    <w:abstractNumId w:val="37"/>
  </w:num>
  <w:num w:numId="33">
    <w:abstractNumId w:val="43"/>
  </w:num>
  <w:num w:numId="34">
    <w:abstractNumId w:val="49"/>
  </w:num>
  <w:num w:numId="35">
    <w:abstractNumId w:val="11"/>
  </w:num>
  <w:num w:numId="36">
    <w:abstractNumId w:val="5"/>
  </w:num>
  <w:num w:numId="37">
    <w:abstractNumId w:val="22"/>
  </w:num>
  <w:num w:numId="38">
    <w:abstractNumId w:val="42"/>
  </w:num>
  <w:num w:numId="39">
    <w:abstractNumId w:val="47"/>
  </w:num>
  <w:num w:numId="40">
    <w:abstractNumId w:val="14"/>
  </w:num>
  <w:num w:numId="41">
    <w:abstractNumId w:val="1"/>
  </w:num>
  <w:num w:numId="42">
    <w:abstractNumId w:val="21"/>
  </w:num>
  <w:num w:numId="43">
    <w:abstractNumId w:val="46"/>
  </w:num>
  <w:num w:numId="44">
    <w:abstractNumId w:val="17"/>
  </w:num>
  <w:num w:numId="45">
    <w:abstractNumId w:val="29"/>
  </w:num>
  <w:num w:numId="46">
    <w:abstractNumId w:val="39"/>
  </w:num>
  <w:num w:numId="47">
    <w:abstractNumId w:val="31"/>
  </w:num>
  <w:num w:numId="48">
    <w:abstractNumId w:val="6"/>
  </w:num>
  <w:num w:numId="49">
    <w:abstractNumId w:val="4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9"/>
    <w:rsid w:val="00055EE9"/>
    <w:rsid w:val="0007039A"/>
    <w:rsid w:val="000A63AA"/>
    <w:rsid w:val="00100192"/>
    <w:rsid w:val="001949AD"/>
    <w:rsid w:val="00294913"/>
    <w:rsid w:val="002E731B"/>
    <w:rsid w:val="003917B3"/>
    <w:rsid w:val="003D2962"/>
    <w:rsid w:val="003D790D"/>
    <w:rsid w:val="004016DE"/>
    <w:rsid w:val="00435174"/>
    <w:rsid w:val="004D6B42"/>
    <w:rsid w:val="004D6F7E"/>
    <w:rsid w:val="00500890"/>
    <w:rsid w:val="00500D21"/>
    <w:rsid w:val="005B2C5F"/>
    <w:rsid w:val="005C3436"/>
    <w:rsid w:val="005E3569"/>
    <w:rsid w:val="00604059"/>
    <w:rsid w:val="006133A2"/>
    <w:rsid w:val="00613DC0"/>
    <w:rsid w:val="00636F83"/>
    <w:rsid w:val="006468D0"/>
    <w:rsid w:val="00657142"/>
    <w:rsid w:val="006A6674"/>
    <w:rsid w:val="007A6838"/>
    <w:rsid w:val="007B41E9"/>
    <w:rsid w:val="00811EFA"/>
    <w:rsid w:val="008167FB"/>
    <w:rsid w:val="0084167A"/>
    <w:rsid w:val="0087204A"/>
    <w:rsid w:val="008A1887"/>
    <w:rsid w:val="009A4839"/>
    <w:rsid w:val="009B03BB"/>
    <w:rsid w:val="00A3523A"/>
    <w:rsid w:val="00A522F0"/>
    <w:rsid w:val="00A71109"/>
    <w:rsid w:val="00AC5E9C"/>
    <w:rsid w:val="00AE3059"/>
    <w:rsid w:val="00B17BB4"/>
    <w:rsid w:val="00B3423B"/>
    <w:rsid w:val="00B8712E"/>
    <w:rsid w:val="00B95DA0"/>
    <w:rsid w:val="00C22F1C"/>
    <w:rsid w:val="00C73F21"/>
    <w:rsid w:val="00C824EE"/>
    <w:rsid w:val="00CB24CA"/>
    <w:rsid w:val="00D15331"/>
    <w:rsid w:val="00D16E24"/>
    <w:rsid w:val="00D335FC"/>
    <w:rsid w:val="00D42201"/>
    <w:rsid w:val="00D63F03"/>
    <w:rsid w:val="00DA59C8"/>
    <w:rsid w:val="00DC4A8D"/>
    <w:rsid w:val="00E04030"/>
    <w:rsid w:val="00E2257B"/>
    <w:rsid w:val="00E6767C"/>
    <w:rsid w:val="00E95628"/>
    <w:rsid w:val="00EB06A3"/>
    <w:rsid w:val="00EF1C9D"/>
    <w:rsid w:val="00EF48F8"/>
    <w:rsid w:val="00F669C6"/>
    <w:rsid w:val="00F8280D"/>
    <w:rsid w:val="00F96A82"/>
    <w:rsid w:val="00FB13DD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62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55EE9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8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8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8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55EE9"/>
    <w:pPr>
      <w:keepNext/>
      <w:outlineLvl w:val="5"/>
    </w:pPr>
    <w:rPr>
      <w:b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055EE9"/>
    <w:pPr>
      <w:keepNext/>
      <w:jc w:val="both"/>
      <w:outlineLvl w:val="7"/>
    </w:pPr>
    <w:rPr>
      <w:b/>
      <w:snapToGrid w:val="0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055EE9"/>
    <w:pPr>
      <w:keepNext/>
      <w:jc w:val="both"/>
      <w:outlineLvl w:val="8"/>
    </w:pPr>
    <w:rPr>
      <w:b/>
      <w:snapToGrid w:val="0"/>
      <w:sz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EE9"/>
    <w:rPr>
      <w:rFonts w:ascii="Arial" w:eastAsia="Times New Roman" w:hAnsi="Arial" w:cs="Times New Roman"/>
      <w:b/>
      <w:i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055EE9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55EE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55EE9"/>
    <w:rPr>
      <w:rFonts w:ascii="Arial" w:eastAsia="Times New Roman" w:hAnsi="Arial" w:cs="Times New Roman"/>
      <w:b/>
      <w:snapToGrid w:val="0"/>
      <w:sz w:val="20"/>
      <w:szCs w:val="20"/>
      <w:u w:val="single"/>
    </w:rPr>
  </w:style>
  <w:style w:type="paragraph" w:styleId="Title">
    <w:name w:val="Title"/>
    <w:aliases w:val=" Char3"/>
    <w:basedOn w:val="Normal"/>
    <w:link w:val="TitleChar"/>
    <w:qFormat/>
    <w:rsid w:val="00055EE9"/>
    <w:pPr>
      <w:jc w:val="center"/>
    </w:pPr>
    <w:rPr>
      <w:b/>
      <w:sz w:val="28"/>
    </w:rPr>
  </w:style>
  <w:style w:type="character" w:customStyle="1" w:styleId="TitleChar">
    <w:name w:val="Title Char"/>
    <w:aliases w:val=" Char3 Char"/>
    <w:basedOn w:val="DefaultParagraphFont"/>
    <w:link w:val="Title"/>
    <w:rsid w:val="00055EE9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Footer">
    <w:name w:val="footer"/>
    <w:basedOn w:val="Normal"/>
    <w:link w:val="FooterChar"/>
    <w:rsid w:val="00055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5EE9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055E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5EE9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rsid w:val="00055EE9"/>
    <w:rPr>
      <w:color w:val="0000FF"/>
      <w:u w:val="single"/>
    </w:rPr>
  </w:style>
  <w:style w:type="paragraph" w:customStyle="1" w:styleId="bullet">
    <w:name w:val="bullet"/>
    <w:basedOn w:val="Normal"/>
    <w:rsid w:val="00055EE9"/>
    <w:pPr>
      <w:numPr>
        <w:numId w:val="2"/>
      </w:numPr>
    </w:pPr>
    <w:rPr>
      <w:lang w:val="en-GB"/>
    </w:rPr>
  </w:style>
  <w:style w:type="paragraph" w:styleId="BodyTextIndent3">
    <w:name w:val="Body Text Indent 3"/>
    <w:basedOn w:val="Normal"/>
    <w:link w:val="BodyTextIndent3Char"/>
    <w:rsid w:val="00055E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5EE9"/>
    <w:rPr>
      <w:rFonts w:ascii="Arial" w:eastAsia="Times New Roman" w:hAnsi="Arial" w:cs="Times New Roman"/>
      <w:sz w:val="16"/>
      <w:szCs w:val="16"/>
      <w:lang w:val="en-US" w:eastAsia="en-GB"/>
    </w:rPr>
  </w:style>
  <w:style w:type="paragraph" w:customStyle="1" w:styleId="Heading">
    <w:name w:val="Heading"/>
    <w:basedOn w:val="Normal"/>
    <w:rsid w:val="00055EE9"/>
    <w:pPr>
      <w:ind w:left="567"/>
      <w:jc w:val="both"/>
    </w:pPr>
    <w:rPr>
      <w:b/>
      <w:szCs w:val="22"/>
      <w:lang w:eastAsia="en-US"/>
    </w:rPr>
  </w:style>
  <w:style w:type="paragraph" w:styleId="CommentText">
    <w:name w:val="annotation text"/>
    <w:basedOn w:val="Normal"/>
    <w:link w:val="CommentTextChar"/>
    <w:rsid w:val="00055EE9"/>
    <w:rPr>
      <w:rFonts w:ascii="Times New Roman" w:hAnsi="Times New Roman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55EE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55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EE9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21"/>
    <w:rPr>
      <w:rFonts w:ascii="Tahoma" w:eastAsia="Times New Roman" w:hAnsi="Tahoma" w:cs="Tahoma"/>
      <w:sz w:val="16"/>
      <w:szCs w:val="16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40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962"/>
    <w:pPr>
      <w:ind w:left="720"/>
      <w:contextualSpacing/>
    </w:pPr>
  </w:style>
  <w:style w:type="paragraph" w:customStyle="1" w:styleId="Default">
    <w:name w:val="Default"/>
    <w:rsid w:val="00F8280D"/>
    <w:pPr>
      <w:widowControl w:val="0"/>
      <w:autoSpaceDE w:val="0"/>
      <w:autoSpaceDN w:val="0"/>
      <w:adjustRightInd w:val="0"/>
    </w:pPr>
    <w:rPr>
      <w:rFonts w:ascii="Frutiger 45 Light" w:eastAsia="Times New Roman" w:hAnsi="Frutiger 45 Light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80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28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280D"/>
    <w:rPr>
      <w:rFonts w:ascii="Arial" w:eastAsia="Times New Roman" w:hAnsi="Arial" w:cs="Times New Roman"/>
      <w:sz w:val="24"/>
      <w:szCs w:val="20"/>
      <w:lang w:val="en-US" w:eastAsia="en-GB"/>
    </w:rPr>
  </w:style>
  <w:style w:type="paragraph" w:customStyle="1" w:styleId="Appendix">
    <w:name w:val="Appendix"/>
    <w:basedOn w:val="Normal"/>
    <w:rsid w:val="00F8280D"/>
    <w:rPr>
      <w:rFonts w:cs="Arial"/>
      <w:b/>
      <w:szCs w:val="22"/>
      <w:lang w:eastAsia="en-US"/>
    </w:rPr>
  </w:style>
  <w:style w:type="paragraph" w:styleId="Caption">
    <w:name w:val="caption"/>
    <w:basedOn w:val="Normal"/>
    <w:next w:val="Normal"/>
    <w:qFormat/>
    <w:rsid w:val="00F8280D"/>
    <w:pPr>
      <w:jc w:val="right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80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F8280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A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8D"/>
    <w:rPr>
      <w:rFonts w:ascii="Arial" w:hAnsi="Arial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8D"/>
    <w:rPr>
      <w:rFonts w:ascii="Arial" w:eastAsia="Times New Roman" w:hAnsi="Arial" w:cs="Times New Roman"/>
      <w:b/>
      <w:bCs/>
      <w:sz w:val="20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16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62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055EE9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8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8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67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8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055EE9"/>
    <w:pPr>
      <w:keepNext/>
      <w:outlineLvl w:val="5"/>
    </w:pPr>
    <w:rPr>
      <w:b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055EE9"/>
    <w:pPr>
      <w:keepNext/>
      <w:jc w:val="both"/>
      <w:outlineLvl w:val="7"/>
    </w:pPr>
    <w:rPr>
      <w:b/>
      <w:snapToGrid w:val="0"/>
      <w:sz w:val="20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055EE9"/>
    <w:pPr>
      <w:keepNext/>
      <w:jc w:val="both"/>
      <w:outlineLvl w:val="8"/>
    </w:pPr>
    <w:rPr>
      <w:b/>
      <w:snapToGrid w:val="0"/>
      <w:sz w:val="20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EE9"/>
    <w:rPr>
      <w:rFonts w:ascii="Arial" w:eastAsia="Times New Roman" w:hAnsi="Arial" w:cs="Times New Roman"/>
      <w:b/>
      <w:i/>
      <w:sz w:val="24"/>
      <w:szCs w:val="20"/>
      <w:lang w:val="en-US" w:eastAsia="en-GB"/>
    </w:rPr>
  </w:style>
  <w:style w:type="character" w:customStyle="1" w:styleId="Heading6Char">
    <w:name w:val="Heading 6 Char"/>
    <w:basedOn w:val="DefaultParagraphFont"/>
    <w:link w:val="Heading6"/>
    <w:rsid w:val="00055EE9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055EE9"/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55EE9"/>
    <w:rPr>
      <w:rFonts w:ascii="Arial" w:eastAsia="Times New Roman" w:hAnsi="Arial" w:cs="Times New Roman"/>
      <w:b/>
      <w:snapToGrid w:val="0"/>
      <w:sz w:val="20"/>
      <w:szCs w:val="20"/>
      <w:u w:val="single"/>
    </w:rPr>
  </w:style>
  <w:style w:type="paragraph" w:styleId="Title">
    <w:name w:val="Title"/>
    <w:aliases w:val=" Char3"/>
    <w:basedOn w:val="Normal"/>
    <w:link w:val="TitleChar"/>
    <w:qFormat/>
    <w:rsid w:val="00055EE9"/>
    <w:pPr>
      <w:jc w:val="center"/>
    </w:pPr>
    <w:rPr>
      <w:b/>
      <w:sz w:val="28"/>
    </w:rPr>
  </w:style>
  <w:style w:type="character" w:customStyle="1" w:styleId="TitleChar">
    <w:name w:val="Title Char"/>
    <w:aliases w:val=" Char3 Char"/>
    <w:basedOn w:val="DefaultParagraphFont"/>
    <w:link w:val="Title"/>
    <w:rsid w:val="00055EE9"/>
    <w:rPr>
      <w:rFonts w:ascii="Arial" w:eastAsia="Times New Roman" w:hAnsi="Arial" w:cs="Times New Roman"/>
      <w:b/>
      <w:sz w:val="28"/>
      <w:szCs w:val="20"/>
      <w:lang w:val="en-US" w:eastAsia="en-GB"/>
    </w:rPr>
  </w:style>
  <w:style w:type="paragraph" w:styleId="Footer">
    <w:name w:val="footer"/>
    <w:basedOn w:val="Normal"/>
    <w:link w:val="FooterChar"/>
    <w:rsid w:val="00055E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55EE9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odyText">
    <w:name w:val="Body Text"/>
    <w:basedOn w:val="Normal"/>
    <w:link w:val="BodyTextChar"/>
    <w:rsid w:val="00055E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5EE9"/>
    <w:rPr>
      <w:rFonts w:ascii="Arial" w:eastAsia="Times New Roman" w:hAnsi="Arial" w:cs="Times New Roman"/>
      <w:sz w:val="24"/>
      <w:szCs w:val="20"/>
      <w:lang w:val="en-US" w:eastAsia="en-GB"/>
    </w:rPr>
  </w:style>
  <w:style w:type="character" w:styleId="Hyperlink">
    <w:name w:val="Hyperlink"/>
    <w:rsid w:val="00055EE9"/>
    <w:rPr>
      <w:color w:val="0000FF"/>
      <w:u w:val="single"/>
    </w:rPr>
  </w:style>
  <w:style w:type="paragraph" w:customStyle="1" w:styleId="bullet">
    <w:name w:val="bullet"/>
    <w:basedOn w:val="Normal"/>
    <w:rsid w:val="00055EE9"/>
    <w:pPr>
      <w:numPr>
        <w:numId w:val="2"/>
      </w:numPr>
    </w:pPr>
    <w:rPr>
      <w:lang w:val="en-GB"/>
    </w:rPr>
  </w:style>
  <w:style w:type="paragraph" w:styleId="BodyTextIndent3">
    <w:name w:val="Body Text Indent 3"/>
    <w:basedOn w:val="Normal"/>
    <w:link w:val="BodyTextIndent3Char"/>
    <w:rsid w:val="00055E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55EE9"/>
    <w:rPr>
      <w:rFonts w:ascii="Arial" w:eastAsia="Times New Roman" w:hAnsi="Arial" w:cs="Times New Roman"/>
      <w:sz w:val="16"/>
      <w:szCs w:val="16"/>
      <w:lang w:val="en-US" w:eastAsia="en-GB"/>
    </w:rPr>
  </w:style>
  <w:style w:type="paragraph" w:customStyle="1" w:styleId="Heading">
    <w:name w:val="Heading"/>
    <w:basedOn w:val="Normal"/>
    <w:rsid w:val="00055EE9"/>
    <w:pPr>
      <w:ind w:left="567"/>
      <w:jc w:val="both"/>
    </w:pPr>
    <w:rPr>
      <w:b/>
      <w:szCs w:val="22"/>
      <w:lang w:eastAsia="en-US"/>
    </w:rPr>
  </w:style>
  <w:style w:type="paragraph" w:styleId="CommentText">
    <w:name w:val="annotation text"/>
    <w:basedOn w:val="Normal"/>
    <w:link w:val="CommentTextChar"/>
    <w:rsid w:val="00055EE9"/>
    <w:rPr>
      <w:rFonts w:ascii="Times New Roman" w:hAnsi="Times New Roman"/>
      <w:sz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55EE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055E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EE9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D21"/>
    <w:rPr>
      <w:rFonts w:ascii="Tahoma" w:eastAsia="Times New Roman" w:hAnsi="Tahoma" w:cs="Tahoma"/>
      <w:sz w:val="16"/>
      <w:szCs w:val="16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40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962"/>
    <w:pPr>
      <w:ind w:left="720"/>
      <w:contextualSpacing/>
    </w:pPr>
  </w:style>
  <w:style w:type="paragraph" w:customStyle="1" w:styleId="Default">
    <w:name w:val="Default"/>
    <w:rsid w:val="00F8280D"/>
    <w:pPr>
      <w:widowControl w:val="0"/>
      <w:autoSpaceDE w:val="0"/>
      <w:autoSpaceDN w:val="0"/>
      <w:adjustRightInd w:val="0"/>
    </w:pPr>
    <w:rPr>
      <w:rFonts w:ascii="Frutiger 45 Light" w:eastAsia="Times New Roman" w:hAnsi="Frutiger 45 Light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8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80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US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828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280D"/>
    <w:rPr>
      <w:rFonts w:ascii="Arial" w:eastAsia="Times New Roman" w:hAnsi="Arial" w:cs="Times New Roman"/>
      <w:sz w:val="24"/>
      <w:szCs w:val="20"/>
      <w:lang w:val="en-US" w:eastAsia="en-GB"/>
    </w:rPr>
  </w:style>
  <w:style w:type="paragraph" w:customStyle="1" w:styleId="Appendix">
    <w:name w:val="Appendix"/>
    <w:basedOn w:val="Normal"/>
    <w:rsid w:val="00F8280D"/>
    <w:rPr>
      <w:rFonts w:cs="Arial"/>
      <w:b/>
      <w:szCs w:val="22"/>
      <w:lang w:eastAsia="en-US"/>
    </w:rPr>
  </w:style>
  <w:style w:type="paragraph" w:styleId="Caption">
    <w:name w:val="caption"/>
    <w:basedOn w:val="Normal"/>
    <w:next w:val="Normal"/>
    <w:qFormat/>
    <w:rsid w:val="00F8280D"/>
    <w:pPr>
      <w:jc w:val="right"/>
    </w:pPr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80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F8280D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4A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A8D"/>
    <w:rPr>
      <w:rFonts w:ascii="Arial" w:hAnsi="Arial"/>
      <w:b/>
      <w:bCs/>
      <w:lang w:val="en-US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A8D"/>
    <w:rPr>
      <w:rFonts w:ascii="Arial" w:eastAsia="Times New Roman" w:hAnsi="Arial" w:cs="Times New Roman"/>
      <w:b/>
      <w:bCs/>
      <w:sz w:val="20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8167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BD6FC-D152-4007-BB25-0B3FD1906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King</dc:creator>
  <cp:lastModifiedBy>Rebecca Hawtin</cp:lastModifiedBy>
  <cp:revision>2</cp:revision>
  <cp:lastPrinted>2018-07-09T13:56:00Z</cp:lastPrinted>
  <dcterms:created xsi:type="dcterms:W3CDTF">2021-12-02T14:45:00Z</dcterms:created>
  <dcterms:modified xsi:type="dcterms:W3CDTF">2021-12-02T14:45:00Z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df9e6d3e-fd7d-4ef2-aa0c-eb16e30efd9b</vt:lpwstr>
  </property>
</Properties>
</file>