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0EE3" w14:textId="77777777" w:rsidR="00AA4455" w:rsidRPr="00AA4455" w:rsidRDefault="00AA4455" w:rsidP="00AA445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AA445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82EB33E" wp14:editId="429F35B4">
            <wp:simplePos x="0" y="0"/>
            <wp:positionH relativeFrom="margin">
              <wp:posOffset>5067300</wp:posOffset>
            </wp:positionH>
            <wp:positionV relativeFrom="margin">
              <wp:posOffset>-238125</wp:posOffset>
            </wp:positionV>
            <wp:extent cx="1724025" cy="371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55">
        <w:rPr>
          <w:rFonts w:ascii="Arial" w:eastAsia="Times New Roman" w:hAnsi="Arial" w:cs="Times New Roman"/>
          <w:b/>
          <w:sz w:val="24"/>
          <w:szCs w:val="24"/>
        </w:rPr>
        <w:t>Referral to the Cardiology Clinic</w:t>
      </w:r>
    </w:p>
    <w:p w14:paraId="3949C4F3" w14:textId="77777777" w:rsidR="00AA4455" w:rsidRPr="00AA4455" w:rsidRDefault="00AA4455" w:rsidP="00AA445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5E1577BD" w14:textId="77777777" w:rsidR="00AA4455" w:rsidRPr="00AA4455" w:rsidRDefault="00AA4455" w:rsidP="00AA4455">
      <w:pPr>
        <w:spacing w:after="0"/>
        <w:jc w:val="center"/>
        <w:rPr>
          <w:rFonts w:ascii="Arial" w:eastAsia="Times New Roman" w:hAnsi="Arial" w:cs="Times New Roman"/>
          <w:b/>
          <w:sz w:val="20"/>
          <w:szCs w:val="24"/>
        </w:rPr>
      </w:pPr>
      <w:r w:rsidRPr="00AA4455">
        <w:rPr>
          <w:rFonts w:ascii="Arial" w:eastAsia="Times New Roman" w:hAnsi="Arial" w:cs="Times New Roman"/>
          <w:b/>
          <w:sz w:val="20"/>
          <w:szCs w:val="24"/>
        </w:rPr>
        <w:t>(Please tick)</w:t>
      </w:r>
    </w:p>
    <w:p w14:paraId="789F8937" w14:textId="77777777" w:rsidR="00AA4455" w:rsidRPr="00AA4455" w:rsidRDefault="00AA4455" w:rsidP="00AA44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445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AA445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D22AE8">
        <w:rPr>
          <w:rFonts w:ascii="Arial" w:eastAsia="Times New Roman" w:hAnsi="Arial" w:cs="Arial"/>
          <w:b/>
          <w:bCs/>
          <w:sz w:val="20"/>
          <w:szCs w:val="20"/>
        </w:rPr>
      </w:r>
      <w:r w:rsidR="00D22AE8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AA4455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end"/>
      </w:r>
      <w:bookmarkEnd w:id="0"/>
      <w:r w:rsidRPr="00AA4455">
        <w:rPr>
          <w:rFonts w:ascii="Arial" w:eastAsia="Times New Roman" w:hAnsi="Arial" w:cs="Arial"/>
          <w:b/>
          <w:bCs/>
          <w:sz w:val="20"/>
          <w:szCs w:val="20"/>
        </w:rPr>
        <w:t xml:space="preserve"> ISCHAEMIC HEART DISEASE    </w:t>
      </w:r>
      <w:r w:rsidRPr="00AA445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AA445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D22AE8">
        <w:rPr>
          <w:rFonts w:ascii="Arial" w:eastAsia="Times New Roman" w:hAnsi="Arial" w:cs="Arial"/>
          <w:b/>
          <w:bCs/>
          <w:sz w:val="20"/>
          <w:szCs w:val="20"/>
        </w:rPr>
      </w:r>
      <w:r w:rsidR="00D22AE8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AA4455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end"/>
      </w:r>
      <w:bookmarkEnd w:id="1"/>
      <w:r w:rsidRPr="00AA4455">
        <w:rPr>
          <w:rFonts w:ascii="Arial" w:eastAsia="Times New Roman" w:hAnsi="Arial" w:cs="Arial"/>
          <w:b/>
          <w:bCs/>
          <w:sz w:val="20"/>
          <w:szCs w:val="20"/>
        </w:rPr>
        <w:t xml:space="preserve"> ARRHYTHMIA      </w:t>
      </w:r>
      <w:r w:rsidRPr="00AA4455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AA4455">
        <w:rPr>
          <w:rFonts w:ascii="Arial" w:eastAsia="Times New Roman" w:hAnsi="Arial" w:cs="Arial"/>
          <w:b/>
          <w:bCs/>
          <w:sz w:val="20"/>
          <w:szCs w:val="20"/>
        </w:rPr>
        <w:instrText xml:space="preserve"> FORMCHECKBOX </w:instrText>
      </w:r>
      <w:r w:rsidR="00D22AE8">
        <w:rPr>
          <w:rFonts w:ascii="Arial" w:eastAsia="Times New Roman" w:hAnsi="Arial" w:cs="Arial"/>
          <w:b/>
          <w:bCs/>
          <w:sz w:val="20"/>
          <w:szCs w:val="20"/>
        </w:rPr>
      </w:r>
      <w:r w:rsidR="00D22AE8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AA4455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end"/>
      </w:r>
      <w:bookmarkEnd w:id="2"/>
      <w:r w:rsidRPr="00AA4455">
        <w:rPr>
          <w:rFonts w:ascii="Arial" w:eastAsia="Times New Roman" w:hAnsi="Arial" w:cs="Arial"/>
          <w:b/>
          <w:bCs/>
          <w:sz w:val="20"/>
          <w:szCs w:val="20"/>
        </w:rPr>
        <w:t xml:space="preserve"> OTHER </w:t>
      </w:r>
    </w:p>
    <w:p w14:paraId="1B5FF0FA" w14:textId="77777777" w:rsidR="00AA4455" w:rsidRPr="00AA4455" w:rsidRDefault="00AA4455" w:rsidP="00AA44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A445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zh-CN"/>
        </w:rPr>
        <w:t>If heart failure suspected please use the designated SFT Heart Failure referral template</w:t>
      </w:r>
    </w:p>
    <w:p w14:paraId="4AAC732C" w14:textId="77777777" w:rsidR="00AA4455" w:rsidRPr="00AA4455" w:rsidRDefault="00AA4455" w:rsidP="00AA4455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14:paraId="54CB3C58" w14:textId="77777777" w:rsidR="00AA4455" w:rsidRPr="00AA4455" w:rsidRDefault="00AA4455" w:rsidP="00AA4455">
      <w:pPr>
        <w:spacing w:after="0" w:line="240" w:lineRule="auto"/>
        <w:ind w:left="284" w:hanging="426"/>
        <w:rPr>
          <w:rFonts w:ascii="Salisbury Health Care NHS" w:eastAsia="Times New Roman" w:hAnsi="Salisbury Health Care NHS" w:cs="Times New Roman"/>
          <w:b/>
          <w:sz w:val="8"/>
          <w:szCs w:val="8"/>
        </w:rPr>
      </w:pPr>
      <w:r w:rsidRPr="00AA4455"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</w:p>
    <w:p w14:paraId="13D6E240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455">
        <w:rPr>
          <w:rFonts w:ascii="Arial" w:eastAsia="Times New Roman" w:hAnsi="Arial" w:cs="Arial"/>
          <w:b/>
          <w:sz w:val="20"/>
          <w:szCs w:val="20"/>
        </w:rPr>
        <w:t>Patient Details: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87"/>
        <w:gridCol w:w="2542"/>
        <w:gridCol w:w="851"/>
        <w:gridCol w:w="996"/>
        <w:gridCol w:w="876"/>
      </w:tblGrid>
      <w:tr w:rsidR="00AA4455" w:rsidRPr="00AA4455" w14:paraId="54454C1C" w14:textId="77777777" w:rsidTr="00D22AE8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6267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Hospital no.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941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24E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NHS no.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CCF3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45A155F1" w14:textId="77777777" w:rsidTr="00D22AE8">
        <w:trPr>
          <w:trHeight w:val="7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B31B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Surname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9A0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E60C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Forenames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452B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7DADB8FA" w14:textId="77777777" w:rsidTr="00D22AE8">
        <w:trPr>
          <w:cantSplit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D7CA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Previous surname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708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F843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1401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5943" w14:textId="2F9F1BD6" w:rsidR="00AA4455" w:rsidRPr="00AA4455" w:rsidRDefault="00154F86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0C39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2EB9F158" w14:textId="77777777" w:rsidTr="00D22AE8"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999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FEA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99B9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Home tel. no.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469D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201DC614" w14:textId="77777777" w:rsidTr="00D22AE8">
        <w:trPr>
          <w:cantSplit/>
          <w:trHeight w:val="70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DA2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131C8054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D23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184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Mobile no.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E0AB6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0AD6D0AE" w14:textId="77777777" w:rsidTr="00D22AE8">
        <w:trPr>
          <w:cantSplit/>
          <w:trHeight w:val="70"/>
        </w:trPr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BE90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7739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A88A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>Work tel. no.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78002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E1051BD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031CB826" w14:textId="77777777" w:rsidR="00AA4455" w:rsidRPr="00AA4455" w:rsidRDefault="00AA4455" w:rsidP="00AA445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A4455">
        <w:rPr>
          <w:rFonts w:ascii="Arial" w:eastAsia="Calibri" w:hAnsi="Arial" w:cs="Arial"/>
          <w:b/>
          <w:sz w:val="20"/>
          <w:szCs w:val="20"/>
          <w:lang w:val="en-US"/>
        </w:rPr>
        <w:t>Referrer Details: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2911"/>
        <w:gridCol w:w="2552"/>
        <w:gridCol w:w="2724"/>
      </w:tblGrid>
      <w:tr w:rsidR="00AA4455" w:rsidRPr="00AA4455" w14:paraId="6CA85B90" w14:textId="77777777" w:rsidTr="00D22AE8">
        <w:trPr>
          <w:trHeight w:val="266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046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4455"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FA9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51D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4455">
              <w:rPr>
                <w:rFonts w:ascii="Arial" w:eastAsia="Calibri" w:hAnsi="Arial" w:cs="Arial"/>
                <w:sz w:val="20"/>
                <w:szCs w:val="20"/>
                <w:lang w:val="en-US"/>
              </w:rPr>
              <w:t>Date of Referral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E49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A4455" w:rsidRPr="00AA4455" w14:paraId="6390A091" w14:textId="77777777" w:rsidTr="00D22AE8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8360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4455">
              <w:rPr>
                <w:rFonts w:ascii="Arial" w:eastAsia="Calibri" w:hAnsi="Arial" w:cs="Arial"/>
                <w:sz w:val="20"/>
                <w:szCs w:val="20"/>
                <w:lang w:val="en-US"/>
              </w:rPr>
              <w:t>Base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842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029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4455">
              <w:rPr>
                <w:rFonts w:ascii="Arial" w:eastAsia="Calibri" w:hAnsi="Arial" w:cs="Arial"/>
                <w:sz w:val="20"/>
                <w:szCs w:val="20"/>
                <w:lang w:val="en-US"/>
              </w:rPr>
              <w:t>Practice Code/ID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9FA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AA4455" w:rsidRPr="00AA4455" w14:paraId="1FB08FA5" w14:textId="77777777" w:rsidTr="00D22AE8">
        <w:trPr>
          <w:trHeight w:val="117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D615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4455">
              <w:rPr>
                <w:rFonts w:ascii="Arial" w:eastAsia="Calibri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3AF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0B88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A4455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18" w14:textId="77777777" w:rsidR="00AA4455" w:rsidRPr="00AA4455" w:rsidRDefault="00AA4455" w:rsidP="00AA4455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383832F" w14:textId="77777777" w:rsidR="00AA4455" w:rsidRPr="00AA4455" w:rsidRDefault="00AA4455" w:rsidP="00AA4455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774C7E88" w14:textId="77777777" w:rsidR="00AA4455" w:rsidRPr="00AA4455" w:rsidRDefault="00AA4455" w:rsidP="00AA44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A4455">
        <w:rPr>
          <w:rFonts w:ascii="Arial" w:eastAsia="Calibri" w:hAnsi="Arial" w:cs="Arial"/>
          <w:b/>
          <w:bCs/>
          <w:sz w:val="20"/>
          <w:szCs w:val="20"/>
          <w:lang w:eastAsia="zh-CN"/>
        </w:rPr>
        <w:t>Communication and Accessibility needs: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0"/>
        <w:gridCol w:w="564"/>
        <w:gridCol w:w="565"/>
        <w:gridCol w:w="1124"/>
        <w:gridCol w:w="2552"/>
        <w:gridCol w:w="856"/>
        <w:gridCol w:w="478"/>
        <w:gridCol w:w="565"/>
        <w:gridCol w:w="794"/>
      </w:tblGrid>
      <w:tr w:rsidR="00AA4455" w:rsidRPr="00AA4455" w14:paraId="58EBE50E" w14:textId="77777777" w:rsidTr="00D22AE8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2D27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bCs/>
                <w:sz w:val="20"/>
              </w:rPr>
              <w:t>Interpreter required</w:t>
            </w:r>
            <w:r w:rsidR="00BF6F52" w:rsidRPr="00AA4455">
              <w:rPr>
                <w:rFonts w:ascii="Arial" w:eastAsia="Calibri" w:hAnsi="Arial" w:cs="Arial"/>
                <w:bCs/>
                <w:sz w:val="20"/>
              </w:rPr>
              <w:t>?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9413DA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A4E23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5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AA445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47A8C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7DFAA5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5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AA445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3EBF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4DEB5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09DDF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5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AA445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53EDD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598FBB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55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AA4455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AA4455" w:rsidRPr="00AA4455" w14:paraId="4BB3CE80" w14:textId="77777777" w:rsidTr="00D22AE8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BF281E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AA4455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30586" w14:textId="200D590D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E4FB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86267" w14:textId="19B9ADC3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AA4455" w:rsidRPr="00AA4455" w14:paraId="6FFF6C05" w14:textId="77777777" w:rsidTr="00D22AE8">
        <w:tc>
          <w:tcPr>
            <w:tcW w:w="2235" w:type="dxa"/>
            <w:shd w:val="clear" w:color="auto" w:fill="auto"/>
          </w:tcPr>
          <w:p w14:paraId="4C05F079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2863" w:type="dxa"/>
            <w:gridSpan w:val="4"/>
            <w:shd w:val="clear" w:color="auto" w:fill="auto"/>
          </w:tcPr>
          <w:p w14:paraId="1AE721FC" w14:textId="3B1DF940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00F73B9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5BD75C5E" w14:textId="034BD654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AA4455" w:rsidRPr="00AA4455" w14:paraId="5CC3D847" w14:textId="77777777" w:rsidTr="00D22AE8">
        <w:tc>
          <w:tcPr>
            <w:tcW w:w="2235" w:type="dxa"/>
            <w:shd w:val="clear" w:color="auto" w:fill="auto"/>
          </w:tcPr>
          <w:p w14:paraId="34DFEEE8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AA4455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2863" w:type="dxa"/>
            <w:gridSpan w:val="4"/>
            <w:shd w:val="clear" w:color="auto" w:fill="auto"/>
          </w:tcPr>
          <w:p w14:paraId="0DDD1420" w14:textId="07EFE891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59BAEE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0E653C38" w14:textId="77777777" w:rsidR="00AA4455" w:rsidRPr="00AA4455" w:rsidRDefault="00AA4455" w:rsidP="00AA44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604D14E0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Times New Roman"/>
          <w:sz w:val="8"/>
          <w:szCs w:val="8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462"/>
        <w:gridCol w:w="3462"/>
        <w:gridCol w:w="455"/>
        <w:gridCol w:w="2943"/>
        <w:gridCol w:w="575"/>
        <w:gridCol w:w="3376"/>
      </w:tblGrid>
      <w:tr w:rsidR="00D4535B" w:rsidRPr="00C00773" w14:paraId="78B67FC2" w14:textId="77777777" w:rsidTr="00F85BC0">
        <w:tc>
          <w:tcPr>
            <w:tcW w:w="453" w:type="dxa"/>
            <w:shd w:val="clear" w:color="auto" w:fill="auto"/>
          </w:tcPr>
          <w:p w14:paraId="24348817" w14:textId="77777777" w:rsidR="00D4535B" w:rsidRPr="00C00773" w:rsidRDefault="00D4535B" w:rsidP="00F85B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E55A703" w14:textId="77777777" w:rsidR="00D4535B" w:rsidRPr="00C00773" w:rsidRDefault="00D4535B" w:rsidP="00F85BC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shd w:val="clear" w:color="auto" w:fill="auto"/>
          </w:tcPr>
          <w:p w14:paraId="06F4CA9A" w14:textId="77777777" w:rsidR="00D4535B" w:rsidRPr="00C00773" w:rsidRDefault="00D4535B" w:rsidP="00F85BC0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887" w:type="dxa"/>
            <w:shd w:val="clear" w:color="auto" w:fill="auto"/>
          </w:tcPr>
          <w:p w14:paraId="780D255F" w14:textId="77777777" w:rsidR="00D4535B" w:rsidRPr="00C00773" w:rsidRDefault="00D4535B" w:rsidP="00F85BC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64" w:type="dxa"/>
            <w:shd w:val="clear" w:color="auto" w:fill="auto"/>
          </w:tcPr>
          <w:p w14:paraId="2B5FACE4" w14:textId="77777777" w:rsidR="00D4535B" w:rsidRPr="00C00773" w:rsidRDefault="00D4535B" w:rsidP="00F85BC0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</w:r>
            <w:r w:rsidR="00D22AE8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311" w:type="dxa"/>
            <w:shd w:val="clear" w:color="auto" w:fill="auto"/>
          </w:tcPr>
          <w:p w14:paraId="10787894" w14:textId="77777777" w:rsidR="00D4535B" w:rsidRPr="00C00773" w:rsidRDefault="00D4535B" w:rsidP="00F85BC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0826C399" w14:textId="1A98BB60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455">
        <w:rPr>
          <w:rFonts w:ascii="Arial" w:eastAsia="Times New Roman" w:hAnsi="Arial" w:cs="Arial"/>
          <w:b/>
          <w:sz w:val="20"/>
          <w:szCs w:val="20"/>
        </w:rPr>
        <w:t>Current medication (please list):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9310"/>
      </w:tblGrid>
      <w:tr w:rsidR="00AA4455" w:rsidRPr="00AA4455" w14:paraId="373BD6D4" w14:textId="77777777" w:rsidTr="0020036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2A7F7A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Acutes</w:t>
            </w:r>
          </w:p>
        </w:tc>
        <w:tc>
          <w:tcPr>
            <w:tcW w:w="9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93C51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0795FEA2" w14:textId="77777777" w:rsidTr="00200361"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AD4FF8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Repeats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A579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28088706" w14:textId="77777777" w:rsidTr="0020036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4101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Allergies: </w:t>
            </w:r>
          </w:p>
        </w:tc>
      </w:tr>
    </w:tbl>
    <w:p w14:paraId="6A30CBD7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6D08EF10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455">
        <w:rPr>
          <w:rFonts w:ascii="Arial" w:eastAsia="Times New Roman" w:hAnsi="Arial" w:cs="Arial"/>
          <w:b/>
          <w:sz w:val="20"/>
          <w:szCs w:val="20"/>
        </w:rPr>
        <w:t>Investigations:</w:t>
      </w:r>
    </w:p>
    <w:p w14:paraId="0AC8319A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A4455">
        <w:rPr>
          <w:rFonts w:ascii="Arial" w:eastAsia="Times New Roman" w:hAnsi="Arial" w:cs="Arial"/>
          <w:b/>
          <w:sz w:val="20"/>
          <w:szCs w:val="20"/>
        </w:rPr>
        <w:t>Please ensure the following investigations have been done within the past month and tick to confirm: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67"/>
        <w:gridCol w:w="1769"/>
        <w:gridCol w:w="1769"/>
        <w:gridCol w:w="1774"/>
        <w:gridCol w:w="1418"/>
        <w:gridCol w:w="1701"/>
      </w:tblGrid>
      <w:tr w:rsidR="00AA4455" w:rsidRPr="00AA4455" w14:paraId="24E81738" w14:textId="77777777" w:rsidTr="00302DDB">
        <w:tc>
          <w:tcPr>
            <w:tcW w:w="2167" w:type="dxa"/>
            <w:hideMark/>
          </w:tcPr>
          <w:p w14:paraId="3D238CEE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 xml:space="preserve">UECreat </w:t>
            </w:r>
          </w:p>
        </w:tc>
        <w:tc>
          <w:tcPr>
            <w:tcW w:w="1769" w:type="dxa"/>
            <w:hideMark/>
          </w:tcPr>
          <w:p w14:paraId="17E251D7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A445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A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"/>
          </w:p>
        </w:tc>
        <w:tc>
          <w:tcPr>
            <w:tcW w:w="1769" w:type="dxa"/>
            <w:hideMark/>
          </w:tcPr>
          <w:p w14:paraId="606A749A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 xml:space="preserve">Random glucose </w:t>
            </w:r>
          </w:p>
        </w:tc>
        <w:tc>
          <w:tcPr>
            <w:tcW w:w="1774" w:type="dxa"/>
            <w:hideMark/>
          </w:tcPr>
          <w:p w14:paraId="6F082D6E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A445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A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  <w:tc>
          <w:tcPr>
            <w:tcW w:w="1418" w:type="dxa"/>
            <w:hideMark/>
          </w:tcPr>
          <w:p w14:paraId="27C3CDF9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 xml:space="preserve">FBC </w:t>
            </w:r>
          </w:p>
        </w:tc>
        <w:tc>
          <w:tcPr>
            <w:tcW w:w="1701" w:type="dxa"/>
            <w:hideMark/>
          </w:tcPr>
          <w:p w14:paraId="1DC18A6C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A445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A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</w:tr>
      <w:tr w:rsidR="00AA4455" w:rsidRPr="00AA4455" w14:paraId="44197D20" w14:textId="77777777" w:rsidTr="00302DDB">
        <w:tc>
          <w:tcPr>
            <w:tcW w:w="2167" w:type="dxa"/>
            <w:hideMark/>
          </w:tcPr>
          <w:p w14:paraId="76CF8BD8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 xml:space="preserve">Random cholesterol </w:t>
            </w:r>
          </w:p>
        </w:tc>
        <w:tc>
          <w:tcPr>
            <w:tcW w:w="1769" w:type="dxa"/>
            <w:hideMark/>
          </w:tcPr>
          <w:p w14:paraId="1334C8C5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A445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A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  <w:tc>
          <w:tcPr>
            <w:tcW w:w="1769" w:type="dxa"/>
            <w:hideMark/>
          </w:tcPr>
          <w:p w14:paraId="6B06E53C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 xml:space="preserve">LFT </w:t>
            </w:r>
          </w:p>
        </w:tc>
        <w:tc>
          <w:tcPr>
            <w:tcW w:w="1774" w:type="dxa"/>
            <w:hideMark/>
          </w:tcPr>
          <w:p w14:paraId="02952D6E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A445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A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  <w:tc>
          <w:tcPr>
            <w:tcW w:w="1418" w:type="dxa"/>
            <w:hideMark/>
          </w:tcPr>
          <w:p w14:paraId="2FFC878A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t xml:space="preserve">TFT </w:t>
            </w:r>
          </w:p>
        </w:tc>
        <w:tc>
          <w:tcPr>
            <w:tcW w:w="1701" w:type="dxa"/>
            <w:hideMark/>
          </w:tcPr>
          <w:p w14:paraId="05E883EB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45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A445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</w:r>
            <w:r w:rsidR="00D22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A44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</w:tr>
      <w:tr w:rsidR="00AA4455" w:rsidRPr="00AA4455" w14:paraId="08A741B0" w14:textId="77777777" w:rsidTr="00302DDB">
        <w:tc>
          <w:tcPr>
            <w:tcW w:w="2167" w:type="dxa"/>
          </w:tcPr>
          <w:p w14:paraId="20E21BA7" w14:textId="77777777" w:rsid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D4BA625" w14:textId="77777777" w:rsidR="006E7306" w:rsidRDefault="006E7306" w:rsidP="00AA44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A319010" w14:textId="77777777" w:rsidR="006E7306" w:rsidRPr="00AA4455" w:rsidRDefault="006E7306" w:rsidP="00AA445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E7306">
              <w:rPr>
                <w:rFonts w:ascii="Arial" w:eastAsia="Times New Roman" w:hAnsi="Arial" w:cs="Arial"/>
                <w:b/>
              </w:rPr>
              <w:t>ECG:</w:t>
            </w:r>
          </w:p>
        </w:tc>
        <w:tc>
          <w:tcPr>
            <w:tcW w:w="1769" w:type="dxa"/>
          </w:tcPr>
          <w:p w14:paraId="5A709F9C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DA80FCB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2372BCB5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BE3D0E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8F8A3" w14:textId="77777777" w:rsidR="00AA4455" w:rsidRPr="00AA4455" w:rsidRDefault="00AA4455" w:rsidP="00AA4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8FA075" w14:textId="77777777" w:rsidR="001C5630" w:rsidRPr="001C5630" w:rsidRDefault="001C5630" w:rsidP="001C5630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9" w:name="_Hlk518923888"/>
      <w:r w:rsidRPr="001C5630">
        <w:rPr>
          <w:rFonts w:ascii="Arial" w:eastAsia="Times New Roman" w:hAnsi="Arial" w:cs="Arial"/>
          <w:b/>
          <w:sz w:val="20"/>
          <w:szCs w:val="20"/>
          <w:lang w:eastAsia="zh-CN"/>
        </w:rPr>
        <w:t>Please attach an up-to-date ECG, which is essential to enable the team to provide a quality assessment of the referral. (This can be done by attaching a screenshot).  </w:t>
      </w:r>
    </w:p>
    <w:p w14:paraId="080B5FBB" w14:textId="77777777" w:rsidR="001C5630" w:rsidRPr="001C5630" w:rsidRDefault="001C5630" w:rsidP="001C5630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zh-CN"/>
        </w:rPr>
      </w:pPr>
      <w:r w:rsidRPr="001C5630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If there are exceptional circumstances which mean an ECG cannot be attached, please outline below</w:t>
      </w:r>
      <w:r w:rsidRPr="001C5630">
        <w:rPr>
          <w:rFonts w:ascii="Arial" w:eastAsia="Calibri" w:hAnsi="Arial" w:cs="Arial"/>
          <w:b/>
          <w:bCs/>
          <w:color w:val="000000"/>
          <w:sz w:val="20"/>
          <w:szCs w:val="20"/>
          <w:lang w:eastAsia="zh-CN"/>
        </w:rPr>
        <w:t>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AA4455" w:rsidRPr="00AA4455" w14:paraId="1AADC27C" w14:textId="77777777" w:rsidTr="00200361">
        <w:tc>
          <w:tcPr>
            <w:tcW w:w="10343" w:type="dxa"/>
          </w:tcPr>
          <w:p w14:paraId="37643764" w14:textId="77777777" w:rsidR="00AA4455" w:rsidRPr="00AA4455" w:rsidRDefault="00AA4455" w:rsidP="00302DD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70AC9A5" w14:textId="77777777" w:rsidR="00AA4455" w:rsidRDefault="00AA4455" w:rsidP="00AA445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13E67412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zh-CN"/>
        </w:rPr>
      </w:pPr>
    </w:p>
    <w:p w14:paraId="0AFF81B4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A445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Blood Results </w:t>
      </w:r>
      <w:r w:rsidRPr="00AA4455">
        <w:rPr>
          <w:rFonts w:ascii="Arial" w:eastAsia="Times New Roman" w:hAnsi="Arial" w:cs="Arial"/>
          <w:sz w:val="20"/>
          <w:szCs w:val="20"/>
          <w:lang w:eastAsia="zh-CN"/>
        </w:rPr>
        <w:t>(Last 12m):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4"/>
        <w:gridCol w:w="4309"/>
        <w:gridCol w:w="1376"/>
        <w:gridCol w:w="2345"/>
      </w:tblGrid>
      <w:tr w:rsidR="00AA4455" w:rsidRPr="00AA4455" w14:paraId="2E3E3602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7B7C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FBC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F426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72C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5C504D61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A818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17D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145" w14:textId="77777777" w:rsidR="00AA4455" w:rsidRPr="00AA4455" w:rsidRDefault="00AA4455" w:rsidP="00AA4455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A4455" w:rsidRPr="00AA4455" w14:paraId="0FD65D86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6FDD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LFT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1ACC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FB6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692571D7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A071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CRP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E2D1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A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AD2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ESR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677F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00C5F8A8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24DD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TFTs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115F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303F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A658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INR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666C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27D8069D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FA15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Bone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C22F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01D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027BDA25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72DA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Iron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E96B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7A5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6248DCD6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6F91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Vitamins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FB60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95B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31B60959" w14:textId="77777777" w:rsidTr="001C5630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E359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Lipids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8C7F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2B2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A4455" w:rsidRPr="00AA4455" w14:paraId="030FBF36" w14:textId="77777777" w:rsidTr="001C5630"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5747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Random Glucose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FE41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FE0B" w14:textId="77777777" w:rsidR="00AA4455" w:rsidRPr="00AA4455" w:rsidRDefault="00AA4455" w:rsidP="00AA4455">
            <w:pPr>
              <w:spacing w:after="0" w:line="252" w:lineRule="auto"/>
              <w:ind w:right="-10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Chol.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E4B4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A4455" w:rsidRPr="00AA4455" w14:paraId="1507B920" w14:textId="77777777" w:rsidTr="001C5630"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2AB9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Fasting Glucose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637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EFA4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HbA1c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413E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9"/>
      <w:tr w:rsidR="00AA4455" w:rsidRPr="00AA4455" w14:paraId="75CF8464" w14:textId="77777777" w:rsidTr="001C5630"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CAE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BNP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87EC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341D" w14:textId="7777777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bookmarkStart w:id="10" w:name="_Hlk20226150"/>
            <w:r w:rsidRPr="00AA445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NT-proBNP</w:t>
            </w:r>
            <w:bookmarkEnd w:id="10"/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0C09" w14:textId="77777777" w:rsidR="00AA4455" w:rsidRPr="00AA4455" w:rsidRDefault="00AA4455" w:rsidP="00AA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16E957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4B026F91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455">
        <w:rPr>
          <w:rFonts w:ascii="Arial" w:eastAsia="Times New Roman" w:hAnsi="Arial" w:cs="Arial"/>
          <w:b/>
          <w:sz w:val="20"/>
          <w:szCs w:val="20"/>
        </w:rPr>
        <w:t>History of presenting complaint: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AA4455" w:rsidRPr="00AA4455" w14:paraId="1D4A84AF" w14:textId="77777777" w:rsidTr="001C5630">
        <w:trPr>
          <w:trHeight w:val="1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A06" w14:textId="0F6A08BE" w:rsidR="00AA4455" w:rsidRPr="00AA4455" w:rsidRDefault="00AA4455" w:rsidP="00AA4455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ED0F282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40F44343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AA4455">
        <w:rPr>
          <w:rFonts w:ascii="Arial" w:eastAsia="Times New Roman" w:hAnsi="Arial" w:cs="Arial"/>
          <w:b/>
          <w:sz w:val="20"/>
          <w:szCs w:val="20"/>
          <w:lang w:eastAsia="zh-CN"/>
        </w:rPr>
        <w:t>Medical Problems: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AA4455" w:rsidRPr="00AA4455" w14:paraId="2A3FC81A" w14:textId="77777777" w:rsidTr="001C5630">
        <w:trPr>
          <w:trHeight w:val="3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399A" w14:textId="71DE2BA7" w:rsidR="00AA4455" w:rsidRPr="00AA4455" w:rsidRDefault="00AA4455" w:rsidP="00AA4455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BEC4A5C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ED9F1C" w14:textId="77777777" w:rsidR="00DB6ED5" w:rsidRDefault="00DB6ED5" w:rsidP="00AA445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0"/>
        </w:rPr>
      </w:pPr>
    </w:p>
    <w:p w14:paraId="50FDE065" w14:textId="77777777" w:rsidR="00AA4455" w:rsidRPr="00AA4455" w:rsidRDefault="00AA4455" w:rsidP="00AA445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0"/>
        </w:rPr>
      </w:pPr>
      <w:r w:rsidRPr="00AA4455">
        <w:rPr>
          <w:rFonts w:ascii="Arial" w:eastAsia="Times New Roman" w:hAnsi="Arial" w:cs="Arial"/>
          <w:b/>
          <w:szCs w:val="20"/>
        </w:rPr>
        <w:t xml:space="preserve">Please send via eRS    </w:t>
      </w:r>
      <w:hyperlink r:id="rId7" w:history="1">
        <w:r w:rsidRPr="00AA4455">
          <w:rPr>
            <w:rFonts w:ascii="Arial" w:eastAsia="Times New Roman" w:hAnsi="Arial" w:cs="Times New Roman"/>
            <w:b/>
            <w:color w:val="0000FF" w:themeColor="hyperlink"/>
            <w:sz w:val="20"/>
            <w:szCs w:val="20"/>
            <w:u w:val="single"/>
          </w:rPr>
          <w:t>shc-tr.salisburyreferralcentre@nhs.net</w:t>
        </w:r>
      </w:hyperlink>
    </w:p>
    <w:p w14:paraId="369659C2" w14:textId="77777777" w:rsidR="00DB6ED5" w:rsidRDefault="00DB6ED5" w:rsidP="00AA4455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FE43DD" w14:textId="77777777" w:rsidR="00AA4455" w:rsidRPr="00AA4455" w:rsidRDefault="00AA4455" w:rsidP="00AA4455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A4455">
        <w:rPr>
          <w:rFonts w:ascii="Arial" w:eastAsia="Times New Roman" w:hAnsi="Arial" w:cs="Arial"/>
          <w:b/>
          <w:sz w:val="20"/>
          <w:szCs w:val="20"/>
        </w:rPr>
        <w:t xml:space="preserve">For suspected coronary artery disease referrals please see guidance attached. </w:t>
      </w:r>
    </w:p>
    <w:p w14:paraId="757E4DB3" w14:textId="77777777" w:rsidR="00AA4455" w:rsidRPr="00AA4455" w:rsidRDefault="00AA4455" w:rsidP="00AA4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  <w:sectPr w:rsidR="00AA4455" w:rsidRPr="00AA4455" w:rsidSect="00C323E4">
          <w:footerReference w:type="default" r:id="rId8"/>
          <w:pgSz w:w="11906" w:h="16838"/>
          <w:pgMar w:top="720" w:right="720" w:bottom="426" w:left="720" w:header="283" w:footer="283" w:gutter="0"/>
          <w:cols w:space="720"/>
        </w:sectPr>
      </w:pPr>
    </w:p>
    <w:p w14:paraId="0977B2C2" w14:textId="77777777" w:rsidR="00AA4455" w:rsidRPr="00AA4455" w:rsidRDefault="00AA4455" w:rsidP="00AA4455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A445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0DC0E9B" wp14:editId="452956C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09815" cy="56965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569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17127" w14:textId="77777777" w:rsidR="00C25E63" w:rsidRDefault="00C25E63"/>
    <w:sectPr w:rsidR="00C25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5DBC" w14:textId="77777777" w:rsidR="00DB6ED5" w:rsidRDefault="00DB6ED5" w:rsidP="00DB6ED5">
      <w:pPr>
        <w:spacing w:after="0" w:line="240" w:lineRule="auto"/>
      </w:pPr>
      <w:r>
        <w:separator/>
      </w:r>
    </w:p>
  </w:endnote>
  <w:endnote w:type="continuationSeparator" w:id="0">
    <w:p w14:paraId="10787B54" w14:textId="77777777" w:rsidR="00DB6ED5" w:rsidRDefault="00DB6ED5" w:rsidP="00DB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lisbury Health Care NH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292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4BEFA7" w14:textId="269F464D" w:rsidR="00DB6ED5" w:rsidRDefault="00F149AA">
            <w:pPr>
              <w:pStyle w:val="Footer"/>
            </w:pPr>
            <w:r>
              <w:t>Ver</w:t>
            </w:r>
            <w:r w:rsidR="00D4535B">
              <w:t>sion 2.   July</w:t>
            </w:r>
            <w:r w:rsidR="00DB6ED5">
              <w:t xml:space="preserve"> 2022</w:t>
            </w:r>
          </w:p>
          <w:p w14:paraId="2235D4A1" w14:textId="77777777" w:rsidR="00C323E4" w:rsidRDefault="00DB6ED5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F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F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ADABD" w14:textId="77777777" w:rsidR="00C323E4" w:rsidRDefault="00D2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F879" w14:textId="77777777" w:rsidR="00DB6ED5" w:rsidRDefault="00DB6ED5" w:rsidP="00DB6ED5">
      <w:pPr>
        <w:spacing w:after="0" w:line="240" w:lineRule="auto"/>
      </w:pPr>
      <w:r>
        <w:separator/>
      </w:r>
    </w:p>
  </w:footnote>
  <w:footnote w:type="continuationSeparator" w:id="0">
    <w:p w14:paraId="7A2BE114" w14:textId="77777777" w:rsidR="00DB6ED5" w:rsidRDefault="00DB6ED5" w:rsidP="00DB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55"/>
    <w:rsid w:val="000B7BB9"/>
    <w:rsid w:val="00154F86"/>
    <w:rsid w:val="001C5630"/>
    <w:rsid w:val="00200361"/>
    <w:rsid w:val="006E7306"/>
    <w:rsid w:val="00782721"/>
    <w:rsid w:val="007A4F8D"/>
    <w:rsid w:val="00AA4455"/>
    <w:rsid w:val="00BE56BA"/>
    <w:rsid w:val="00BF6F52"/>
    <w:rsid w:val="00C25E63"/>
    <w:rsid w:val="00CA6715"/>
    <w:rsid w:val="00D22AE8"/>
    <w:rsid w:val="00D4535B"/>
    <w:rsid w:val="00DB11F2"/>
    <w:rsid w:val="00DB6ED5"/>
    <w:rsid w:val="00F1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2100"/>
  <w15:docId w15:val="{15963437-7E96-490E-B620-17A7FFA0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45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A445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AA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c-tr.salisburyreferralcentr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Eastman</dc:creator>
  <cp:lastModifiedBy>EASTMAN, Stuart (SALISBURY NHS FOUNDATION TRUST)</cp:lastModifiedBy>
  <cp:revision>5</cp:revision>
  <dcterms:created xsi:type="dcterms:W3CDTF">2022-10-28T10:03:00Z</dcterms:created>
  <dcterms:modified xsi:type="dcterms:W3CDTF">2023-03-03T10:01:00Z</dcterms:modified>
</cp:coreProperties>
</file>