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0DB" w14:textId="77777777" w:rsidR="00572D60" w:rsidRDefault="00572D60">
      <w:pPr>
        <w:pStyle w:val="BodyText"/>
        <w:rPr>
          <w:rFonts w:ascii="Times New Roman"/>
          <w:b w:val="0"/>
          <w:sz w:val="20"/>
        </w:rPr>
      </w:pPr>
      <w:bookmarkStart w:id="0" w:name="_Hlk114816446"/>
    </w:p>
    <w:p w14:paraId="2DCE55B4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FBAB38E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8872E46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506E52F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49306ED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77D9D8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0911C97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0A6AD09F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3ED216F0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CC6D15A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25A2D35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288516F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4CF7507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75C938D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396DC96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0D9934CC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98B2277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79B61D72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3E6055B2" w14:textId="0174C07A" w:rsidR="00F31CE3" w:rsidRDefault="00F31CE3" w:rsidP="00680211">
      <w:pPr>
        <w:pStyle w:val="Title"/>
        <w:ind w:left="1701" w:right="1332" w:firstLine="0"/>
        <w:jc w:val="center"/>
      </w:pPr>
      <w:r>
        <w:t>Nephrostomy</w:t>
      </w:r>
      <w:r w:rsidR="00AE1BFC">
        <w:t xml:space="preserve"> Exchange / Removal</w:t>
      </w:r>
    </w:p>
    <w:p w14:paraId="5A94A608" w14:textId="65F9E202" w:rsidR="007030EB" w:rsidRDefault="00CE191F" w:rsidP="00680211">
      <w:pPr>
        <w:pStyle w:val="Title"/>
        <w:ind w:left="1701" w:right="1332" w:firstLine="0"/>
        <w:jc w:val="center"/>
      </w:pPr>
      <w:r>
        <w:t>Care</w:t>
      </w:r>
    </w:p>
    <w:p w14:paraId="13B2786B" w14:textId="6BA87A96" w:rsidR="00572D60" w:rsidRDefault="00680211" w:rsidP="00680211">
      <w:pPr>
        <w:pStyle w:val="Title"/>
        <w:ind w:firstLine="0"/>
        <w:jc w:val="center"/>
      </w:pPr>
      <w:r>
        <w:t xml:space="preserve">   </w:t>
      </w:r>
      <w:r w:rsidR="00CE191F">
        <w:t>Pathway</w:t>
      </w:r>
    </w:p>
    <w:p w14:paraId="40C26FD9" w14:textId="77777777" w:rsidR="00572D60" w:rsidRDefault="00572D60" w:rsidP="004A0980">
      <w:pPr>
        <w:jc w:val="center"/>
      </w:pPr>
    </w:p>
    <w:p w14:paraId="268B5834" w14:textId="77777777" w:rsidR="004A0980" w:rsidRPr="004A0980" w:rsidRDefault="004A0980" w:rsidP="004A0980">
      <w:pPr>
        <w:pStyle w:val="ListParagraph"/>
        <w:ind w:left="720"/>
        <w:rPr>
          <w:sz w:val="28"/>
          <w:szCs w:val="28"/>
        </w:rPr>
      </w:pPr>
    </w:p>
    <w:p w14:paraId="4AC37E9C" w14:textId="77777777" w:rsidR="007030EB" w:rsidRPr="004A0980" w:rsidRDefault="007030EB">
      <w:pPr>
        <w:rPr>
          <w:sz w:val="28"/>
          <w:szCs w:val="28"/>
        </w:rPr>
      </w:pPr>
    </w:p>
    <w:p w14:paraId="48DCF798" w14:textId="77777777" w:rsidR="007030EB" w:rsidRDefault="007030EB"/>
    <w:p w14:paraId="601362A6" w14:textId="77777777" w:rsidR="007030EB" w:rsidRDefault="007030EB"/>
    <w:p w14:paraId="62BC71BD" w14:textId="77777777" w:rsidR="007030EB" w:rsidRDefault="007030EB"/>
    <w:p w14:paraId="5F70434D" w14:textId="77777777" w:rsidR="007030EB" w:rsidRDefault="007030EB"/>
    <w:p w14:paraId="23DB3582" w14:textId="57D8044A" w:rsidR="008B5344" w:rsidRDefault="008B5344" w:rsidP="008B5344">
      <w:pPr>
        <w:jc w:val="center"/>
        <w:rPr>
          <w:sz w:val="44"/>
          <w:szCs w:val="44"/>
        </w:rPr>
      </w:pPr>
    </w:p>
    <w:p w14:paraId="15296420" w14:textId="6FF2DFE9" w:rsidR="00777C6C" w:rsidRDefault="00777C6C" w:rsidP="008B5344">
      <w:pPr>
        <w:jc w:val="center"/>
        <w:rPr>
          <w:sz w:val="44"/>
          <w:szCs w:val="44"/>
        </w:rPr>
      </w:pPr>
    </w:p>
    <w:p w14:paraId="5384E800" w14:textId="2CC539AB" w:rsidR="00777C6C" w:rsidRDefault="00777C6C" w:rsidP="008B5344">
      <w:pPr>
        <w:jc w:val="center"/>
        <w:rPr>
          <w:sz w:val="44"/>
          <w:szCs w:val="44"/>
        </w:rPr>
      </w:pPr>
    </w:p>
    <w:p w14:paraId="25421DA7" w14:textId="747862E9" w:rsidR="00777C6C" w:rsidRDefault="00777C6C" w:rsidP="008B5344">
      <w:pPr>
        <w:jc w:val="center"/>
        <w:rPr>
          <w:sz w:val="44"/>
          <w:szCs w:val="44"/>
        </w:rPr>
      </w:pPr>
    </w:p>
    <w:p w14:paraId="49777D47" w14:textId="080DF7B8" w:rsidR="00777C6C" w:rsidRDefault="00777C6C" w:rsidP="008B5344">
      <w:pPr>
        <w:jc w:val="center"/>
        <w:rPr>
          <w:sz w:val="44"/>
          <w:szCs w:val="44"/>
        </w:rPr>
      </w:pPr>
    </w:p>
    <w:p w14:paraId="1AE5090A" w14:textId="5F988B24" w:rsidR="00777C6C" w:rsidRDefault="00777C6C" w:rsidP="008B5344">
      <w:pPr>
        <w:jc w:val="center"/>
        <w:rPr>
          <w:sz w:val="44"/>
          <w:szCs w:val="44"/>
        </w:rPr>
      </w:pPr>
    </w:p>
    <w:p w14:paraId="7A1EBAFE" w14:textId="02ABD491" w:rsidR="00777C6C" w:rsidRDefault="00777C6C" w:rsidP="008B5344">
      <w:pPr>
        <w:jc w:val="center"/>
        <w:rPr>
          <w:sz w:val="44"/>
          <w:szCs w:val="44"/>
        </w:rPr>
      </w:pPr>
    </w:p>
    <w:p w14:paraId="1506826A" w14:textId="35C5D7C8" w:rsidR="00AE1BFC" w:rsidRDefault="00AE1BFC" w:rsidP="008B5344">
      <w:pPr>
        <w:jc w:val="center"/>
        <w:rPr>
          <w:sz w:val="44"/>
          <w:szCs w:val="44"/>
        </w:rPr>
      </w:pPr>
    </w:p>
    <w:p w14:paraId="01F3D1C7" w14:textId="01C362AA" w:rsidR="00AE1BFC" w:rsidRDefault="00AE1BFC" w:rsidP="008B5344">
      <w:pPr>
        <w:jc w:val="center"/>
        <w:rPr>
          <w:sz w:val="44"/>
          <w:szCs w:val="44"/>
        </w:rPr>
      </w:pPr>
    </w:p>
    <w:p w14:paraId="66C907B9" w14:textId="70575C19" w:rsidR="00777C6C" w:rsidRPr="00AE1BFC" w:rsidRDefault="00AE1BFC" w:rsidP="00AE1BFC">
      <w:pPr>
        <w:rPr>
          <w:b/>
          <w:bCs/>
          <w:sz w:val="36"/>
          <w:szCs w:val="36"/>
        </w:rPr>
      </w:pPr>
      <w:r w:rsidRPr="00AE1BFC">
        <w:rPr>
          <w:b/>
          <w:bCs/>
          <w:sz w:val="36"/>
          <w:szCs w:val="36"/>
        </w:rPr>
        <w:t xml:space="preserve">Booking: </w:t>
      </w:r>
    </w:p>
    <w:tbl>
      <w:tblPr>
        <w:tblStyle w:val="TableGrid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279"/>
        <w:gridCol w:w="9917"/>
      </w:tblGrid>
      <w:tr w:rsidR="00AE1BFC" w:rsidRPr="008D57E6" w14:paraId="729C2414" w14:textId="77777777" w:rsidTr="00AE1BFC">
        <w:tc>
          <w:tcPr>
            <w:tcW w:w="279" w:type="dxa"/>
          </w:tcPr>
          <w:p w14:paraId="07AC4983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778CE0E2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Call patient and confirm patient identity (3 points of identification)</w:t>
            </w:r>
          </w:p>
        </w:tc>
      </w:tr>
      <w:tr w:rsidR="00AE1BFC" w:rsidRPr="008D57E6" w14:paraId="122505FF" w14:textId="77777777" w:rsidTr="00AE1BFC">
        <w:tc>
          <w:tcPr>
            <w:tcW w:w="279" w:type="dxa"/>
          </w:tcPr>
          <w:p w14:paraId="6B20F558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6A712854" w14:textId="77777777" w:rsidR="00AE1BFC" w:rsidRPr="00AE1BFC" w:rsidRDefault="00AE1BFC" w:rsidP="00AE1BFC">
            <w:pPr>
              <w:rPr>
                <w:b/>
                <w:bCs/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 xml:space="preserve">Inform patient of date and time of procedure, standard </w:t>
            </w:r>
            <w:r w:rsidRPr="00AE1BFC">
              <w:rPr>
                <w:b/>
                <w:bCs/>
                <w:sz w:val="24"/>
                <w:szCs w:val="24"/>
              </w:rPr>
              <w:t xml:space="preserve">No prep required </w:t>
            </w:r>
          </w:p>
        </w:tc>
      </w:tr>
      <w:tr w:rsidR="00AE1BFC" w:rsidRPr="008D57E6" w14:paraId="622F3247" w14:textId="77777777" w:rsidTr="00AE1BFC">
        <w:tc>
          <w:tcPr>
            <w:tcW w:w="279" w:type="dxa"/>
          </w:tcPr>
          <w:p w14:paraId="3163B532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592B036C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Confirm no change in medication</w:t>
            </w:r>
          </w:p>
        </w:tc>
      </w:tr>
      <w:tr w:rsidR="00AE1BFC" w:rsidRPr="008D57E6" w14:paraId="64447107" w14:textId="77777777" w:rsidTr="00AE1BFC">
        <w:tc>
          <w:tcPr>
            <w:tcW w:w="279" w:type="dxa"/>
          </w:tcPr>
          <w:p w14:paraId="72F2D3A0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68AD87ED" w14:textId="4A878BAF" w:rsidR="00AE1BFC" w:rsidRPr="00AE1BFC" w:rsidRDefault="00AE1BFC" w:rsidP="00A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how patient is getting to and from appointment </w:t>
            </w:r>
          </w:p>
        </w:tc>
      </w:tr>
      <w:tr w:rsidR="00AE1BFC" w:rsidRPr="008D57E6" w14:paraId="0740D53F" w14:textId="77777777" w:rsidTr="00AE1BFC">
        <w:tc>
          <w:tcPr>
            <w:tcW w:w="279" w:type="dxa"/>
          </w:tcPr>
          <w:p w14:paraId="47A8CB26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31864639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Offer Patient opportunity to ask any questions</w:t>
            </w:r>
          </w:p>
        </w:tc>
      </w:tr>
      <w:tr w:rsidR="00AE1BFC" w:rsidRPr="008D57E6" w14:paraId="2F0DFFA3" w14:textId="77777777" w:rsidTr="00AE1BFC">
        <w:tc>
          <w:tcPr>
            <w:tcW w:w="279" w:type="dxa"/>
          </w:tcPr>
          <w:p w14:paraId="5D4191E0" w14:textId="77777777" w:rsidR="00AE1BFC" w:rsidRPr="008D57E6" w:rsidRDefault="00AE1BFC" w:rsidP="00AE1BFC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37861CDC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 xml:space="preserve">Offer patient our telephone number or how to contact department </w:t>
            </w:r>
          </w:p>
        </w:tc>
      </w:tr>
    </w:tbl>
    <w:p w14:paraId="45118F7A" w14:textId="77777777" w:rsidR="00AE1BFC" w:rsidRDefault="00AE1BFC" w:rsidP="008B5344">
      <w:pPr>
        <w:jc w:val="center"/>
        <w:rPr>
          <w:sz w:val="44"/>
          <w:szCs w:val="44"/>
        </w:rPr>
      </w:pPr>
    </w:p>
    <w:p w14:paraId="04871940" w14:textId="77777777" w:rsidR="00572D60" w:rsidRDefault="00572D60"/>
    <w:p w14:paraId="336EF81F" w14:textId="77777777" w:rsidR="00AE1BFC" w:rsidRDefault="00AE1BFC"/>
    <w:p w14:paraId="61B50426" w14:textId="77777777" w:rsidR="00AE1BFC" w:rsidRDefault="00AE1BFC"/>
    <w:p w14:paraId="0AD15503" w14:textId="77777777" w:rsidR="00AE1BFC" w:rsidRDefault="00AE1BFC"/>
    <w:p w14:paraId="560C29F8" w14:textId="77777777" w:rsidR="00AE1BFC" w:rsidRDefault="00AE1BFC"/>
    <w:p w14:paraId="0C3F8C3D" w14:textId="77777777" w:rsidR="00AE1BFC" w:rsidRDefault="00AE1BFC"/>
    <w:p w14:paraId="2B64CFB8" w14:textId="77777777" w:rsidR="00AE1BFC" w:rsidRDefault="00AE1BFC"/>
    <w:p w14:paraId="63FE061D" w14:textId="77777777" w:rsidR="00AE1BFC" w:rsidRDefault="00AE1BFC"/>
    <w:p w14:paraId="03026670" w14:textId="77777777" w:rsidR="00AE1BFC" w:rsidRDefault="00AE1BFC"/>
    <w:p w14:paraId="11E578FC" w14:textId="77777777" w:rsidR="00AE1BFC" w:rsidRDefault="00AE1BFC"/>
    <w:p w14:paraId="3D6A6C6D" w14:textId="77777777" w:rsidR="00AE1BFC" w:rsidRPr="00AE1BFC" w:rsidRDefault="00AE1BFC">
      <w:pPr>
        <w:rPr>
          <w:b/>
          <w:bCs/>
          <w:sz w:val="36"/>
          <w:szCs w:val="36"/>
        </w:rPr>
      </w:pPr>
      <w:r w:rsidRPr="00AE1BFC">
        <w:rPr>
          <w:b/>
          <w:bCs/>
          <w:sz w:val="36"/>
          <w:szCs w:val="36"/>
        </w:rPr>
        <w:t>Pre-Procedure:</w:t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279"/>
        <w:gridCol w:w="10541"/>
      </w:tblGrid>
      <w:tr w:rsidR="00AE1BFC" w14:paraId="78C1CDC4" w14:textId="77777777" w:rsidTr="002A7AE8">
        <w:trPr>
          <w:trHeight w:val="277"/>
        </w:trPr>
        <w:tc>
          <w:tcPr>
            <w:tcW w:w="279" w:type="dxa"/>
          </w:tcPr>
          <w:p w14:paraId="4FD29403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bookmarkStart w:id="1" w:name="_Hlk115962307"/>
          </w:p>
        </w:tc>
        <w:tc>
          <w:tcPr>
            <w:tcW w:w="10541" w:type="dxa"/>
          </w:tcPr>
          <w:p w14:paraId="5C8516A0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 xml:space="preserve">Confirm with consultant no observations required </w:t>
            </w:r>
            <w:r w:rsidRPr="00AE1BFC">
              <w:rPr>
                <w:sz w:val="24"/>
                <w:szCs w:val="24"/>
              </w:rPr>
              <w:tab/>
            </w:r>
          </w:p>
        </w:tc>
      </w:tr>
      <w:tr w:rsidR="00AE1BFC" w14:paraId="07E881D1" w14:textId="77777777" w:rsidTr="002A7AE8">
        <w:tc>
          <w:tcPr>
            <w:tcW w:w="279" w:type="dxa"/>
          </w:tcPr>
          <w:p w14:paraId="3DFFC9A5" w14:textId="77777777" w:rsidR="00AE1BFC" w:rsidRPr="00AE1BFC" w:rsidRDefault="00AE1BFC" w:rsidP="00AE1BFC">
            <w:pPr>
              <w:rPr>
                <w:sz w:val="24"/>
                <w:szCs w:val="24"/>
              </w:rPr>
            </w:pPr>
          </w:p>
        </w:tc>
        <w:tc>
          <w:tcPr>
            <w:tcW w:w="10541" w:type="dxa"/>
          </w:tcPr>
          <w:p w14:paraId="18E79915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Check size of existing nephrostomy tube</w:t>
            </w:r>
          </w:p>
        </w:tc>
      </w:tr>
      <w:tr w:rsidR="00AE1BFC" w14:paraId="7B63DF74" w14:textId="77777777" w:rsidTr="002A7AE8">
        <w:tc>
          <w:tcPr>
            <w:tcW w:w="279" w:type="dxa"/>
          </w:tcPr>
          <w:p w14:paraId="7DC8D177" w14:textId="77777777" w:rsidR="00AE1BFC" w:rsidRPr="00AE1BFC" w:rsidRDefault="00AE1BFC" w:rsidP="00AE1BFC">
            <w:pPr>
              <w:rPr>
                <w:sz w:val="24"/>
                <w:szCs w:val="24"/>
              </w:rPr>
            </w:pPr>
          </w:p>
        </w:tc>
        <w:tc>
          <w:tcPr>
            <w:tcW w:w="10541" w:type="dxa"/>
          </w:tcPr>
          <w:p w14:paraId="1C18B852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No written consent required</w:t>
            </w:r>
          </w:p>
        </w:tc>
      </w:tr>
      <w:tr w:rsidR="00AE1BFC" w14:paraId="58774E3C" w14:textId="77777777" w:rsidTr="002A7AE8">
        <w:trPr>
          <w:trHeight w:val="300"/>
        </w:trPr>
        <w:tc>
          <w:tcPr>
            <w:tcW w:w="279" w:type="dxa"/>
          </w:tcPr>
          <w:p w14:paraId="7730E114" w14:textId="77777777" w:rsidR="00AE1BFC" w:rsidRPr="00AE1BFC" w:rsidRDefault="00AE1BFC" w:rsidP="00AE1BFC">
            <w:pPr>
              <w:rPr>
                <w:sz w:val="24"/>
                <w:szCs w:val="24"/>
              </w:rPr>
            </w:pPr>
          </w:p>
        </w:tc>
        <w:tc>
          <w:tcPr>
            <w:tcW w:w="10541" w:type="dxa"/>
          </w:tcPr>
          <w:p w14:paraId="2937B068" w14:textId="1D259FB2" w:rsidR="00AE1BFC" w:rsidRPr="00AE1BFC" w:rsidRDefault="00AE1BFC" w:rsidP="00A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Table </w:t>
            </w:r>
          </w:p>
        </w:tc>
      </w:tr>
      <w:tr w:rsidR="00AE1BFC" w14:paraId="7559E13E" w14:textId="77777777" w:rsidTr="002A7AE8">
        <w:trPr>
          <w:trHeight w:val="300"/>
        </w:trPr>
        <w:tc>
          <w:tcPr>
            <w:tcW w:w="279" w:type="dxa"/>
          </w:tcPr>
          <w:p w14:paraId="418051C9" w14:textId="77777777" w:rsidR="00AE1BFC" w:rsidRPr="00AE1BFC" w:rsidRDefault="00AE1BFC" w:rsidP="00AE1BFC">
            <w:pPr>
              <w:rPr>
                <w:sz w:val="24"/>
                <w:szCs w:val="24"/>
              </w:rPr>
            </w:pPr>
          </w:p>
        </w:tc>
        <w:tc>
          <w:tcPr>
            <w:tcW w:w="10541" w:type="dxa"/>
          </w:tcPr>
          <w:p w14:paraId="72CE748B" w14:textId="77777777" w:rsidR="00AE1BFC" w:rsidRPr="00AE1BFC" w:rsidRDefault="00AE1BFC" w:rsidP="00AE1BFC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Prepare patient on the table; disconnect bag, cap off tube, remove any dressings</w:t>
            </w:r>
          </w:p>
        </w:tc>
      </w:tr>
      <w:bookmarkEnd w:id="1"/>
    </w:tbl>
    <w:p w14:paraId="26198F17" w14:textId="6F7C121B" w:rsidR="00AE1BFC" w:rsidRDefault="00AE1BFC">
      <w:pPr>
        <w:rPr>
          <w:sz w:val="44"/>
          <w:szCs w:val="44"/>
        </w:rPr>
      </w:pPr>
    </w:p>
    <w:p w14:paraId="05CF8010" w14:textId="047088CF" w:rsidR="00AE1BFC" w:rsidRDefault="00AE1BFC">
      <w:pPr>
        <w:rPr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279"/>
        <w:gridCol w:w="9917"/>
      </w:tblGrid>
      <w:tr w:rsidR="00AE1BFC" w:rsidRPr="008D57E6" w14:paraId="19F804E2" w14:textId="77777777" w:rsidTr="00B37006">
        <w:tc>
          <w:tcPr>
            <w:tcW w:w="279" w:type="dxa"/>
          </w:tcPr>
          <w:p w14:paraId="7F1B8A07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5E8B1D83" w14:textId="77777777" w:rsidR="00AE1BFC" w:rsidRPr="00AE1BFC" w:rsidRDefault="00AE1BFC" w:rsidP="00B37006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Call patient and confirm patient identity (3 points of identification)</w:t>
            </w:r>
          </w:p>
        </w:tc>
      </w:tr>
      <w:tr w:rsidR="00AE1BFC" w:rsidRPr="008D57E6" w14:paraId="7DEF22F6" w14:textId="77777777" w:rsidTr="00B37006">
        <w:tc>
          <w:tcPr>
            <w:tcW w:w="279" w:type="dxa"/>
          </w:tcPr>
          <w:p w14:paraId="5AE000DB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5E8DB895" w14:textId="77777777" w:rsidR="00AE1BFC" w:rsidRPr="00AE1BFC" w:rsidRDefault="00AE1BFC" w:rsidP="00B37006">
            <w:pPr>
              <w:rPr>
                <w:b/>
                <w:bCs/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 xml:space="preserve">Inform patient of date and time of procedure, standard </w:t>
            </w:r>
            <w:r w:rsidRPr="00AE1BFC">
              <w:rPr>
                <w:b/>
                <w:bCs/>
                <w:sz w:val="24"/>
                <w:szCs w:val="24"/>
              </w:rPr>
              <w:t xml:space="preserve">No prep required </w:t>
            </w:r>
          </w:p>
        </w:tc>
      </w:tr>
      <w:tr w:rsidR="00AE1BFC" w:rsidRPr="008D57E6" w14:paraId="104A37CA" w14:textId="77777777" w:rsidTr="00B37006">
        <w:tc>
          <w:tcPr>
            <w:tcW w:w="279" w:type="dxa"/>
          </w:tcPr>
          <w:p w14:paraId="5A1D3AB7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2E62685B" w14:textId="77777777" w:rsidR="00AE1BFC" w:rsidRPr="00AE1BFC" w:rsidRDefault="00AE1BFC" w:rsidP="00B37006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Confirm no change in medication</w:t>
            </w:r>
          </w:p>
        </w:tc>
      </w:tr>
      <w:tr w:rsidR="00AE1BFC" w:rsidRPr="008D57E6" w14:paraId="7DDB709B" w14:textId="77777777" w:rsidTr="00B37006">
        <w:tc>
          <w:tcPr>
            <w:tcW w:w="279" w:type="dxa"/>
          </w:tcPr>
          <w:p w14:paraId="0A4AF3DD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787A1097" w14:textId="77777777" w:rsidR="00AE1BFC" w:rsidRPr="00AE1BFC" w:rsidRDefault="00AE1BFC" w:rsidP="00B3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how patient is getting to and from appointment </w:t>
            </w:r>
          </w:p>
        </w:tc>
      </w:tr>
      <w:tr w:rsidR="00AE1BFC" w:rsidRPr="008D57E6" w14:paraId="79A6916F" w14:textId="77777777" w:rsidTr="00B37006">
        <w:tc>
          <w:tcPr>
            <w:tcW w:w="279" w:type="dxa"/>
          </w:tcPr>
          <w:p w14:paraId="667BDEF8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3925C941" w14:textId="77777777" w:rsidR="00AE1BFC" w:rsidRPr="00AE1BFC" w:rsidRDefault="00AE1BFC" w:rsidP="00B37006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>Offer Patient opportunity to ask any questions</w:t>
            </w:r>
          </w:p>
        </w:tc>
      </w:tr>
      <w:tr w:rsidR="00AE1BFC" w:rsidRPr="008D57E6" w14:paraId="5F75BBEE" w14:textId="77777777" w:rsidTr="00B37006">
        <w:tc>
          <w:tcPr>
            <w:tcW w:w="279" w:type="dxa"/>
          </w:tcPr>
          <w:p w14:paraId="062652D4" w14:textId="77777777" w:rsidR="00AE1BFC" w:rsidRPr="008D57E6" w:rsidRDefault="00AE1BFC" w:rsidP="00B37006">
            <w:pPr>
              <w:rPr>
                <w:sz w:val="20"/>
                <w:szCs w:val="20"/>
              </w:rPr>
            </w:pPr>
          </w:p>
        </w:tc>
        <w:tc>
          <w:tcPr>
            <w:tcW w:w="9917" w:type="dxa"/>
          </w:tcPr>
          <w:p w14:paraId="07443A1A" w14:textId="77777777" w:rsidR="00AE1BFC" w:rsidRPr="00AE1BFC" w:rsidRDefault="00AE1BFC" w:rsidP="00B37006">
            <w:pPr>
              <w:rPr>
                <w:sz w:val="24"/>
                <w:szCs w:val="24"/>
              </w:rPr>
            </w:pPr>
            <w:r w:rsidRPr="00AE1BFC">
              <w:rPr>
                <w:sz w:val="24"/>
                <w:szCs w:val="24"/>
              </w:rPr>
              <w:t xml:space="preserve">Offer patient our telephone number or how to contact department </w:t>
            </w:r>
          </w:p>
        </w:tc>
      </w:tr>
    </w:tbl>
    <w:p w14:paraId="4D1AE319" w14:textId="7D5ACEFA" w:rsidR="00AE1BFC" w:rsidRPr="00AE1BFC" w:rsidRDefault="00AE1BFC">
      <w:pPr>
        <w:rPr>
          <w:sz w:val="32"/>
          <w:szCs w:val="32"/>
        </w:rPr>
        <w:sectPr w:rsidR="00AE1BFC" w:rsidRPr="00AE1BFC" w:rsidSect="00AE1BFC">
          <w:headerReference w:type="default" r:id="rId8"/>
          <w:footerReference w:type="default" r:id="rId9"/>
          <w:pgSz w:w="11910" w:h="16840"/>
          <w:pgMar w:top="980" w:right="580" w:bottom="1560" w:left="500" w:header="756" w:footer="1374" w:gutter="0"/>
          <w:pgNumType w:start="1"/>
          <w:cols w:space="720"/>
        </w:sectPr>
      </w:pPr>
    </w:p>
    <w:p w14:paraId="1B872787" w14:textId="7572DAFE" w:rsidR="00572D60" w:rsidRDefault="00572D60">
      <w:pPr>
        <w:rPr>
          <w:b/>
          <w:sz w:val="20"/>
        </w:rPr>
      </w:pPr>
    </w:p>
    <w:p w14:paraId="2B0419AC" w14:textId="66B4B331" w:rsidR="00572D60" w:rsidRDefault="00CE191F">
      <w:pPr>
        <w:pStyle w:val="Heading1"/>
        <w:ind w:left="918"/>
      </w:pPr>
      <w:r>
        <w:t>Procedure</w:t>
      </w:r>
    </w:p>
    <w:p w14:paraId="575994BA" w14:textId="0BB416C9" w:rsidR="00572D60" w:rsidRDefault="00CE191F">
      <w:pPr>
        <w:pStyle w:val="BodyText"/>
        <w:spacing w:before="292"/>
        <w:ind w:left="918"/>
      </w:pPr>
      <w:r>
        <w:t>RADIOLOGIST:</w:t>
      </w:r>
    </w:p>
    <w:p w14:paraId="22AB9B15" w14:textId="64FCB152" w:rsidR="00572D60" w:rsidRDefault="00572D60">
      <w:pPr>
        <w:spacing w:before="12"/>
        <w:rPr>
          <w:b/>
          <w:sz w:val="23"/>
        </w:rPr>
      </w:pPr>
    </w:p>
    <w:p w14:paraId="2C69439B" w14:textId="29A7844C" w:rsidR="00572D60" w:rsidRDefault="00CE191F">
      <w:pPr>
        <w:pStyle w:val="BodyText"/>
        <w:ind w:left="918"/>
      </w:pPr>
      <w:r>
        <w:t>PROCEDURE:</w:t>
      </w:r>
    </w:p>
    <w:p w14:paraId="5D535604" w14:textId="568E451B" w:rsidR="00572D60" w:rsidRDefault="00572D60">
      <w:pPr>
        <w:spacing w:before="12"/>
        <w:rPr>
          <w:b/>
          <w:sz w:val="23"/>
        </w:rPr>
      </w:pPr>
    </w:p>
    <w:p w14:paraId="6117C6F2" w14:textId="2AD208B1" w:rsidR="00572D60" w:rsidRDefault="00680211">
      <w:pPr>
        <w:pStyle w:val="BodyText"/>
        <w:ind w:left="918"/>
      </w:pPr>
      <w:r>
        <w:t>S</w:t>
      </w:r>
      <w:r w:rsidR="00CE191F">
        <w:t>ITE:</w:t>
      </w:r>
    </w:p>
    <w:p w14:paraId="7BBF3C7B" w14:textId="6B90A5F5" w:rsidR="00584B5A" w:rsidRDefault="005971CE">
      <w:pPr>
        <w:pStyle w:val="BodyText"/>
        <w:ind w:left="9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9D75D4" wp14:editId="39997A48">
                <wp:simplePos x="0" y="0"/>
                <wp:positionH relativeFrom="margin">
                  <wp:posOffset>277495</wp:posOffset>
                </wp:positionH>
                <wp:positionV relativeFrom="paragraph">
                  <wp:posOffset>2244725</wp:posOffset>
                </wp:positionV>
                <wp:extent cx="6297930" cy="4954270"/>
                <wp:effectExtent l="0" t="0" r="26670" b="1778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95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B6365" w14:textId="2E219762" w:rsidR="00AC0458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 xml:space="preserve">IR Procedure Note/Report: </w:t>
                            </w:r>
                          </w:p>
                          <w:p w14:paraId="59B95B99" w14:textId="36FBE3F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7866077F" w14:textId="6BFDBB3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003F298" w14:textId="327E667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62ECF3C" w14:textId="17DEE7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D54A39D" w14:textId="1315AFB4" w:rsidR="00B60275" w:rsidRDefault="00B60275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420254EC" w14:textId="77777777" w:rsidR="00B60275" w:rsidRDefault="00B60275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27C5348" w14:textId="34F246C3" w:rsidR="00A5777E" w:rsidRDefault="00A5777E" w:rsidP="00A5777E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918852" w14:textId="632797B1" w:rsidR="00A5777E" w:rsidRDefault="00A5777E" w:rsidP="00A5777E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F33C58" w14:textId="0E5EA3AF" w:rsidR="00A5777E" w:rsidRDefault="00A5777E" w:rsidP="00A5777E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BA2E64" w14:textId="0492920E" w:rsidR="00A5777E" w:rsidRDefault="00A5777E" w:rsidP="00A5777E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F9C51B" w14:textId="77777777" w:rsidR="00A5777E" w:rsidRDefault="00A5777E" w:rsidP="00A5777E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40C403" w14:textId="77777777" w:rsidR="00A5777E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Complications: </w:t>
                            </w:r>
                          </w:p>
                          <w:p w14:paraId="6F6C9DE5" w14:textId="77777777" w:rsidR="00A5777E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4361F261" w14:textId="72DBA598" w:rsidR="00A5777E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Pain                   Y/N</w:t>
                            </w:r>
                          </w:p>
                          <w:p w14:paraId="4142203C" w14:textId="4286AB2F" w:rsidR="00A5777E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693E31F" w14:textId="4C2BAC88" w:rsidR="00A5777E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Haemorrhage    Y/N</w:t>
                            </w:r>
                          </w:p>
                          <w:p w14:paraId="027D00AB" w14:textId="77777777" w:rsidR="00A5777E" w:rsidRDefault="00A5777E" w:rsidP="00A5777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2DE5F4" w14:textId="77777777" w:rsidR="00A5777E" w:rsidRDefault="00A5777E" w:rsidP="00A5777E">
                            <w:pPr>
                              <w:pStyle w:val="BodyText"/>
                            </w:pPr>
                          </w:p>
                          <w:p w14:paraId="7DBC2C55" w14:textId="77777777" w:rsidR="00D167F1" w:rsidRPr="00A5777E" w:rsidRDefault="00D167F1" w:rsidP="00A5777E">
                            <w:pPr>
                              <w:pStyle w:val="BodyText"/>
                            </w:pPr>
                          </w:p>
                          <w:p w14:paraId="3548511B" w14:textId="0E0BBC37" w:rsidR="00A5777E" w:rsidRDefault="00B60275" w:rsidP="00A5777E">
                            <w:pPr>
                              <w:pStyle w:val="BodyText"/>
                              <w:tabs>
                                <w:tab w:val="left" w:pos="5227"/>
                                <w:tab w:val="left" w:pos="8119"/>
                                <w:tab w:val="left" w:leader="dot" w:pos="9641"/>
                              </w:tabs>
                            </w:pPr>
                            <w:r>
                              <w:t>W</w:t>
                            </w:r>
                            <w:r w:rsidR="00D167F1">
                              <w:t>hen</w:t>
                            </w:r>
                            <w:r>
                              <w:t xml:space="preserve"> to restart anti-coagulation: </w:t>
                            </w:r>
                          </w:p>
                          <w:p w14:paraId="570D942E" w14:textId="77777777" w:rsidR="00B60275" w:rsidRDefault="00B60275" w:rsidP="00A5777E">
                            <w:pPr>
                              <w:pStyle w:val="BodyText"/>
                              <w:tabs>
                                <w:tab w:val="left" w:pos="5227"/>
                                <w:tab w:val="left" w:pos="8119"/>
                                <w:tab w:val="left" w:leader="dot" w:pos="9641"/>
                              </w:tabs>
                            </w:pPr>
                          </w:p>
                          <w:p w14:paraId="447034D0" w14:textId="2557C8E1" w:rsidR="00A5777E" w:rsidRDefault="00A5777E" w:rsidP="00A5777E">
                            <w:pPr>
                              <w:pStyle w:val="BodyText"/>
                              <w:tabs>
                                <w:tab w:val="left" w:pos="5227"/>
                                <w:tab w:val="left" w:pos="8119"/>
                                <w:tab w:val="left" w:leader="dot" w:pos="9641"/>
                              </w:tabs>
                              <w:rPr>
                                <w:b w:val="0"/>
                              </w:rPr>
                            </w:pPr>
                            <w:r>
                              <w:t>Signed 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radiologist:                         Date                               Time</w:t>
                            </w:r>
                            <w:r>
                              <w:tab/>
                            </w:r>
                          </w:p>
                          <w:p w14:paraId="4895808F" w14:textId="2A71D67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C3DC8B4" w14:textId="19499F0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8675A5D" w14:textId="700274C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947E691" w14:textId="4665198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F910325" w14:textId="693277A2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0246FD8" w14:textId="20E3A430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81E7C6F" w14:textId="2498949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C89AF77" w14:textId="191D21B4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DA2B615" w14:textId="3630063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B6C3E5B" w14:textId="32A10DF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7A27029" w14:textId="5DB5B92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F8CC1FF" w14:textId="75FB0948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AA01175" w14:textId="29CA8A8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A31FCEB" w14:textId="4AC097F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992BB57" w14:textId="6D29E5E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7B668F75" w14:textId="289A7E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49E49C5D" w14:textId="624F6B5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BD67E84" w14:textId="0EC05C7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4A89BF3" w14:textId="537374C5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F538BF3" w14:textId="132CAFB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45DA911" w14:textId="77777777" w:rsidR="00A5777E" w:rsidRPr="00584B5A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75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85pt;margin-top:176.75pt;width:495.9pt;height:390.1pt;z-index:-15718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" filled="f">
                <v:textbox inset="0,0,0,0">
                  <w:txbxContent>
                    <w:p w14:paraId="089B6365" w14:textId="2E219762" w:rsidR="00AC0458" w:rsidRDefault="00A5777E" w:rsidP="00A5777E">
                      <w:pPr>
                        <w:pStyle w:val="BodyText"/>
                        <w:spacing w:before="72"/>
                        <w:ind w:left="144"/>
                      </w:pPr>
                      <w:r>
                        <w:t xml:space="preserve">IR Procedure Note/Report: </w:t>
                      </w:r>
                    </w:p>
                    <w:p w14:paraId="59B95B99" w14:textId="36FBE3F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7866077F" w14:textId="6BFDBB3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003F298" w14:textId="327E667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62ECF3C" w14:textId="17DEE7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D54A39D" w14:textId="1315AFB4" w:rsidR="00B60275" w:rsidRDefault="00B60275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420254EC" w14:textId="77777777" w:rsidR="00B60275" w:rsidRDefault="00B60275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27C5348" w14:textId="34F246C3" w:rsidR="00A5777E" w:rsidRDefault="00A5777E" w:rsidP="00A5777E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4D918852" w14:textId="632797B1" w:rsidR="00A5777E" w:rsidRDefault="00A5777E" w:rsidP="00A5777E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00F33C58" w14:textId="0E5EA3AF" w:rsidR="00A5777E" w:rsidRDefault="00A5777E" w:rsidP="00A5777E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5FBA2E64" w14:textId="0492920E" w:rsidR="00A5777E" w:rsidRDefault="00A5777E" w:rsidP="00A5777E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05F9C51B" w14:textId="77777777" w:rsidR="00A5777E" w:rsidRDefault="00A5777E" w:rsidP="00A5777E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4440C403" w14:textId="77777777" w:rsidR="00A5777E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Complications: </w:t>
                      </w:r>
                    </w:p>
                    <w:p w14:paraId="6F6C9DE5" w14:textId="77777777" w:rsidR="00A5777E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4"/>
                        </w:rPr>
                      </w:pPr>
                    </w:p>
                    <w:p w14:paraId="4361F261" w14:textId="72DBA598" w:rsidR="00A5777E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Pain                   Y/N</w:t>
                      </w:r>
                    </w:p>
                    <w:p w14:paraId="4142203C" w14:textId="4286AB2F" w:rsidR="00A5777E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693E31F" w14:textId="4C2BAC88" w:rsidR="00A5777E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</w:rPr>
                        <w:t>Haemorrhage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Y/N</w:t>
                      </w:r>
                    </w:p>
                    <w:p w14:paraId="027D00AB" w14:textId="77777777" w:rsidR="00A5777E" w:rsidRDefault="00A5777E" w:rsidP="00A5777E">
                      <w:pPr>
                        <w:rPr>
                          <w:sz w:val="24"/>
                        </w:rPr>
                      </w:pPr>
                    </w:p>
                    <w:p w14:paraId="632DE5F4" w14:textId="77777777" w:rsidR="00A5777E" w:rsidRDefault="00A5777E" w:rsidP="00A5777E">
                      <w:pPr>
                        <w:pStyle w:val="BodyText"/>
                      </w:pPr>
                    </w:p>
                    <w:p w14:paraId="7DBC2C55" w14:textId="77777777" w:rsidR="00D167F1" w:rsidRPr="00A5777E" w:rsidRDefault="00D167F1" w:rsidP="00A5777E">
                      <w:pPr>
                        <w:pStyle w:val="BodyText"/>
                      </w:pPr>
                    </w:p>
                    <w:p w14:paraId="3548511B" w14:textId="0E0BBC37" w:rsidR="00A5777E" w:rsidRDefault="00B60275" w:rsidP="00A5777E">
                      <w:pPr>
                        <w:pStyle w:val="BodyText"/>
                        <w:tabs>
                          <w:tab w:val="left" w:pos="5227"/>
                          <w:tab w:val="left" w:pos="8119"/>
                          <w:tab w:val="left" w:leader="dot" w:pos="9641"/>
                        </w:tabs>
                      </w:pPr>
                      <w:r>
                        <w:t>W</w:t>
                      </w:r>
                      <w:r w:rsidR="00D167F1">
                        <w:t>hen</w:t>
                      </w:r>
                      <w:r>
                        <w:t xml:space="preserve"> to restart anti-coagulation: </w:t>
                      </w:r>
                    </w:p>
                    <w:p w14:paraId="570D942E" w14:textId="77777777" w:rsidR="00B60275" w:rsidRDefault="00B60275" w:rsidP="00A5777E">
                      <w:pPr>
                        <w:pStyle w:val="BodyText"/>
                        <w:tabs>
                          <w:tab w:val="left" w:pos="5227"/>
                          <w:tab w:val="left" w:pos="8119"/>
                          <w:tab w:val="left" w:leader="dot" w:pos="9641"/>
                        </w:tabs>
                      </w:pPr>
                    </w:p>
                    <w:p w14:paraId="447034D0" w14:textId="2557C8E1" w:rsidR="00A5777E" w:rsidRDefault="00A5777E" w:rsidP="00A5777E">
                      <w:pPr>
                        <w:pStyle w:val="BodyText"/>
                        <w:tabs>
                          <w:tab w:val="left" w:pos="5227"/>
                          <w:tab w:val="left" w:pos="8119"/>
                          <w:tab w:val="left" w:leader="dot" w:pos="9641"/>
                        </w:tabs>
                        <w:rPr>
                          <w:b w:val="0"/>
                        </w:rPr>
                      </w:pPr>
                      <w:r>
                        <w:t>Signed 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radiologist:                         Date                               Time</w:t>
                      </w:r>
                      <w:r>
                        <w:tab/>
                      </w:r>
                    </w:p>
                    <w:p w14:paraId="4895808F" w14:textId="2A71D67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C3DC8B4" w14:textId="19499F0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8675A5D" w14:textId="700274C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947E691" w14:textId="4665198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F910325" w14:textId="693277A2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0246FD8" w14:textId="20E3A430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81E7C6F" w14:textId="2498949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C89AF77" w14:textId="191D21B4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DA2B615" w14:textId="3630063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B6C3E5B" w14:textId="32A10DF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7A27029" w14:textId="5DB5B92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F8CC1FF" w14:textId="75FB0948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AA01175" w14:textId="29CA8A8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A31FCEB" w14:textId="4AC097F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992BB57" w14:textId="6D29E5E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7B668F75" w14:textId="289A7E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49E49C5D" w14:textId="624F6B5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BD67E84" w14:textId="0EC05C7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4A89BF3" w14:textId="537374C5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F538BF3" w14:textId="132CAFB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45DA911" w14:textId="77777777" w:rsidR="00A5777E" w:rsidRPr="00584B5A" w:rsidRDefault="00A5777E" w:rsidP="00A5777E">
                      <w:pPr>
                        <w:pStyle w:val="BodyText"/>
                        <w:spacing w:before="72"/>
                        <w:ind w:left="144"/>
                        <w:rPr>
                          <w:b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2038"/>
        <w:gridCol w:w="1977"/>
        <w:gridCol w:w="1936"/>
        <w:gridCol w:w="1914"/>
        <w:gridCol w:w="2037"/>
      </w:tblGrid>
      <w:tr w:rsidR="00584B5A" w14:paraId="1C5C7B48" w14:textId="77777777" w:rsidTr="005971CE">
        <w:tc>
          <w:tcPr>
            <w:tcW w:w="2038" w:type="dxa"/>
          </w:tcPr>
          <w:p w14:paraId="3F9AB398" w14:textId="6FF16957" w:rsidR="00584B5A" w:rsidRDefault="00584B5A">
            <w:pPr>
              <w:pStyle w:val="BodyText"/>
            </w:pPr>
            <w:r>
              <w:t>Medication</w:t>
            </w:r>
          </w:p>
        </w:tc>
        <w:tc>
          <w:tcPr>
            <w:tcW w:w="1977" w:type="dxa"/>
          </w:tcPr>
          <w:p w14:paraId="2CE898EC" w14:textId="03851D87" w:rsidR="00584B5A" w:rsidRDefault="00584B5A">
            <w:pPr>
              <w:pStyle w:val="BodyText"/>
            </w:pPr>
            <w:r>
              <w:t>Amount</w:t>
            </w:r>
          </w:p>
        </w:tc>
        <w:tc>
          <w:tcPr>
            <w:tcW w:w="1936" w:type="dxa"/>
          </w:tcPr>
          <w:p w14:paraId="723F733E" w14:textId="12A2C0F8" w:rsidR="00584B5A" w:rsidRDefault="00584B5A">
            <w:pPr>
              <w:pStyle w:val="BodyText"/>
            </w:pPr>
            <w:r>
              <w:t>Route</w:t>
            </w:r>
          </w:p>
        </w:tc>
        <w:tc>
          <w:tcPr>
            <w:tcW w:w="1914" w:type="dxa"/>
          </w:tcPr>
          <w:p w14:paraId="073505BE" w14:textId="06F81958" w:rsidR="00584B5A" w:rsidRDefault="00584B5A">
            <w:pPr>
              <w:pStyle w:val="BodyText"/>
            </w:pPr>
            <w:r>
              <w:t>Time</w:t>
            </w:r>
          </w:p>
        </w:tc>
        <w:tc>
          <w:tcPr>
            <w:tcW w:w="2037" w:type="dxa"/>
          </w:tcPr>
          <w:p w14:paraId="1829F303" w14:textId="23DF77B0" w:rsidR="00584B5A" w:rsidRDefault="00584B5A">
            <w:pPr>
              <w:pStyle w:val="BodyText"/>
            </w:pPr>
            <w:r>
              <w:t xml:space="preserve">Prescribed by: </w:t>
            </w:r>
          </w:p>
        </w:tc>
      </w:tr>
      <w:tr w:rsidR="007048BB" w14:paraId="7E09E7AB" w14:textId="77777777" w:rsidTr="005971CE">
        <w:tc>
          <w:tcPr>
            <w:tcW w:w="2038" w:type="dxa"/>
          </w:tcPr>
          <w:p w14:paraId="22F22DAF" w14:textId="3746241D" w:rsidR="007048BB" w:rsidRDefault="007048BB" w:rsidP="007048BB">
            <w:pPr>
              <w:pStyle w:val="BodyText"/>
            </w:pPr>
            <w:r>
              <w:t>Lidocaine   1%</w:t>
            </w:r>
          </w:p>
        </w:tc>
        <w:tc>
          <w:tcPr>
            <w:tcW w:w="1977" w:type="dxa"/>
          </w:tcPr>
          <w:p w14:paraId="3FCF52B7" w14:textId="77777777" w:rsidR="007048BB" w:rsidRDefault="007048BB" w:rsidP="007048BB">
            <w:pPr>
              <w:pStyle w:val="BodyText"/>
            </w:pPr>
          </w:p>
        </w:tc>
        <w:tc>
          <w:tcPr>
            <w:tcW w:w="1936" w:type="dxa"/>
          </w:tcPr>
          <w:p w14:paraId="0FA4FC8B" w14:textId="18E4391D" w:rsidR="007048BB" w:rsidRDefault="007048BB" w:rsidP="007048BB">
            <w:pPr>
              <w:pStyle w:val="BodyText"/>
            </w:pPr>
            <w:r>
              <w:t>SC</w:t>
            </w:r>
          </w:p>
        </w:tc>
        <w:tc>
          <w:tcPr>
            <w:tcW w:w="1914" w:type="dxa"/>
          </w:tcPr>
          <w:p w14:paraId="47790D9A" w14:textId="77777777" w:rsidR="007048BB" w:rsidRDefault="007048BB" w:rsidP="007048BB">
            <w:pPr>
              <w:pStyle w:val="BodyText"/>
            </w:pPr>
          </w:p>
        </w:tc>
        <w:tc>
          <w:tcPr>
            <w:tcW w:w="2037" w:type="dxa"/>
          </w:tcPr>
          <w:p w14:paraId="0A0BB420" w14:textId="77777777" w:rsidR="007048BB" w:rsidRDefault="007048BB" w:rsidP="007048BB">
            <w:pPr>
              <w:pStyle w:val="BodyText"/>
            </w:pPr>
          </w:p>
        </w:tc>
      </w:tr>
      <w:tr w:rsidR="007048BB" w14:paraId="1263F694" w14:textId="77777777" w:rsidTr="005971CE">
        <w:tc>
          <w:tcPr>
            <w:tcW w:w="2038" w:type="dxa"/>
          </w:tcPr>
          <w:p w14:paraId="5D09863A" w14:textId="77777777" w:rsidR="007048BB" w:rsidRDefault="007048BB" w:rsidP="007048BB">
            <w:pPr>
              <w:pStyle w:val="BodyText"/>
            </w:pPr>
          </w:p>
        </w:tc>
        <w:tc>
          <w:tcPr>
            <w:tcW w:w="1977" w:type="dxa"/>
          </w:tcPr>
          <w:p w14:paraId="516F49B1" w14:textId="77777777" w:rsidR="007048BB" w:rsidRDefault="007048BB" w:rsidP="007048BB">
            <w:pPr>
              <w:pStyle w:val="BodyText"/>
            </w:pPr>
          </w:p>
        </w:tc>
        <w:tc>
          <w:tcPr>
            <w:tcW w:w="1936" w:type="dxa"/>
          </w:tcPr>
          <w:p w14:paraId="356AF759" w14:textId="77777777" w:rsidR="007048BB" w:rsidRDefault="007048BB" w:rsidP="007048BB">
            <w:pPr>
              <w:pStyle w:val="BodyText"/>
            </w:pPr>
          </w:p>
        </w:tc>
        <w:tc>
          <w:tcPr>
            <w:tcW w:w="1914" w:type="dxa"/>
          </w:tcPr>
          <w:p w14:paraId="639FE852" w14:textId="77777777" w:rsidR="007048BB" w:rsidRDefault="007048BB" w:rsidP="007048BB">
            <w:pPr>
              <w:pStyle w:val="BodyText"/>
            </w:pPr>
          </w:p>
        </w:tc>
        <w:tc>
          <w:tcPr>
            <w:tcW w:w="2037" w:type="dxa"/>
          </w:tcPr>
          <w:p w14:paraId="08A08D93" w14:textId="77777777" w:rsidR="007048BB" w:rsidRDefault="007048BB" w:rsidP="007048BB">
            <w:pPr>
              <w:pStyle w:val="BodyText"/>
            </w:pPr>
          </w:p>
        </w:tc>
      </w:tr>
      <w:tr w:rsidR="007048BB" w14:paraId="44D3DAB7" w14:textId="77777777" w:rsidTr="005971CE">
        <w:tc>
          <w:tcPr>
            <w:tcW w:w="2038" w:type="dxa"/>
          </w:tcPr>
          <w:p w14:paraId="725AF5A4" w14:textId="77777777" w:rsidR="007048BB" w:rsidRDefault="007048BB" w:rsidP="007048BB">
            <w:pPr>
              <w:pStyle w:val="BodyText"/>
            </w:pPr>
          </w:p>
        </w:tc>
        <w:tc>
          <w:tcPr>
            <w:tcW w:w="1977" w:type="dxa"/>
          </w:tcPr>
          <w:p w14:paraId="268E87E5" w14:textId="77777777" w:rsidR="007048BB" w:rsidRDefault="007048BB" w:rsidP="007048BB">
            <w:pPr>
              <w:pStyle w:val="BodyText"/>
            </w:pPr>
          </w:p>
        </w:tc>
        <w:tc>
          <w:tcPr>
            <w:tcW w:w="1936" w:type="dxa"/>
          </w:tcPr>
          <w:p w14:paraId="450024A6" w14:textId="77777777" w:rsidR="007048BB" w:rsidRDefault="007048BB" w:rsidP="007048BB">
            <w:pPr>
              <w:pStyle w:val="BodyText"/>
            </w:pPr>
          </w:p>
        </w:tc>
        <w:tc>
          <w:tcPr>
            <w:tcW w:w="1914" w:type="dxa"/>
          </w:tcPr>
          <w:p w14:paraId="318AC095" w14:textId="77777777" w:rsidR="007048BB" w:rsidRDefault="007048BB" w:rsidP="007048BB">
            <w:pPr>
              <w:pStyle w:val="BodyText"/>
            </w:pPr>
          </w:p>
        </w:tc>
        <w:tc>
          <w:tcPr>
            <w:tcW w:w="2037" w:type="dxa"/>
          </w:tcPr>
          <w:p w14:paraId="330AEA86" w14:textId="77777777" w:rsidR="007048BB" w:rsidRDefault="007048BB" w:rsidP="007048BB">
            <w:pPr>
              <w:pStyle w:val="BodyText"/>
            </w:pPr>
          </w:p>
        </w:tc>
      </w:tr>
      <w:tr w:rsidR="007048BB" w14:paraId="551A4E5E" w14:textId="77777777" w:rsidTr="005971CE">
        <w:tc>
          <w:tcPr>
            <w:tcW w:w="2038" w:type="dxa"/>
          </w:tcPr>
          <w:p w14:paraId="7F584A42" w14:textId="77777777" w:rsidR="007048BB" w:rsidRDefault="007048BB" w:rsidP="007048BB">
            <w:pPr>
              <w:pStyle w:val="BodyText"/>
            </w:pPr>
          </w:p>
        </w:tc>
        <w:tc>
          <w:tcPr>
            <w:tcW w:w="1977" w:type="dxa"/>
          </w:tcPr>
          <w:p w14:paraId="7925C906" w14:textId="77777777" w:rsidR="007048BB" w:rsidRDefault="007048BB" w:rsidP="007048BB">
            <w:pPr>
              <w:pStyle w:val="BodyText"/>
            </w:pPr>
          </w:p>
        </w:tc>
        <w:tc>
          <w:tcPr>
            <w:tcW w:w="1936" w:type="dxa"/>
          </w:tcPr>
          <w:p w14:paraId="399DDF8B" w14:textId="77777777" w:rsidR="007048BB" w:rsidRDefault="007048BB" w:rsidP="007048BB">
            <w:pPr>
              <w:pStyle w:val="BodyText"/>
            </w:pPr>
          </w:p>
        </w:tc>
        <w:tc>
          <w:tcPr>
            <w:tcW w:w="1914" w:type="dxa"/>
          </w:tcPr>
          <w:p w14:paraId="7895B4C7" w14:textId="77777777" w:rsidR="007048BB" w:rsidRDefault="007048BB" w:rsidP="007048BB">
            <w:pPr>
              <w:pStyle w:val="BodyText"/>
            </w:pPr>
          </w:p>
        </w:tc>
        <w:tc>
          <w:tcPr>
            <w:tcW w:w="2037" w:type="dxa"/>
          </w:tcPr>
          <w:p w14:paraId="22453BF8" w14:textId="77777777" w:rsidR="007048BB" w:rsidRDefault="007048BB" w:rsidP="007048BB">
            <w:pPr>
              <w:pStyle w:val="BodyText"/>
            </w:pPr>
          </w:p>
        </w:tc>
      </w:tr>
      <w:tr w:rsidR="007048BB" w14:paraId="51D436F1" w14:textId="77777777" w:rsidTr="005971CE">
        <w:tc>
          <w:tcPr>
            <w:tcW w:w="2038" w:type="dxa"/>
          </w:tcPr>
          <w:p w14:paraId="06B3766B" w14:textId="77777777" w:rsidR="007048BB" w:rsidRDefault="007048BB" w:rsidP="007048BB">
            <w:pPr>
              <w:pStyle w:val="BodyText"/>
            </w:pPr>
          </w:p>
        </w:tc>
        <w:tc>
          <w:tcPr>
            <w:tcW w:w="1977" w:type="dxa"/>
          </w:tcPr>
          <w:p w14:paraId="2DD290E8" w14:textId="77777777" w:rsidR="007048BB" w:rsidRDefault="007048BB" w:rsidP="007048BB">
            <w:pPr>
              <w:pStyle w:val="BodyText"/>
            </w:pPr>
          </w:p>
        </w:tc>
        <w:tc>
          <w:tcPr>
            <w:tcW w:w="1936" w:type="dxa"/>
          </w:tcPr>
          <w:p w14:paraId="020DEA4E" w14:textId="77777777" w:rsidR="007048BB" w:rsidRDefault="007048BB" w:rsidP="007048BB">
            <w:pPr>
              <w:pStyle w:val="BodyText"/>
            </w:pPr>
          </w:p>
        </w:tc>
        <w:tc>
          <w:tcPr>
            <w:tcW w:w="1914" w:type="dxa"/>
          </w:tcPr>
          <w:p w14:paraId="6AE25387" w14:textId="77777777" w:rsidR="007048BB" w:rsidRDefault="007048BB" w:rsidP="007048BB">
            <w:pPr>
              <w:pStyle w:val="BodyText"/>
            </w:pPr>
          </w:p>
        </w:tc>
        <w:tc>
          <w:tcPr>
            <w:tcW w:w="2037" w:type="dxa"/>
          </w:tcPr>
          <w:p w14:paraId="07AB4DCC" w14:textId="77777777" w:rsidR="007048BB" w:rsidRDefault="007048BB" w:rsidP="007048BB">
            <w:pPr>
              <w:pStyle w:val="BodyText"/>
            </w:pPr>
          </w:p>
        </w:tc>
      </w:tr>
    </w:tbl>
    <w:p w14:paraId="654D8A88" w14:textId="4F165EDA" w:rsidR="00584B5A" w:rsidRDefault="00584B5A">
      <w:pPr>
        <w:pStyle w:val="BodyText"/>
        <w:ind w:left="918"/>
      </w:pPr>
    </w:p>
    <w:p w14:paraId="2841B2AE" w14:textId="7B707CBF" w:rsidR="000B2421" w:rsidRDefault="000B2421">
      <w:pPr>
        <w:pStyle w:val="BodyText"/>
        <w:ind w:left="918"/>
      </w:pPr>
    </w:p>
    <w:p w14:paraId="256EACCA" w14:textId="21E78F89" w:rsidR="000B2421" w:rsidRDefault="000B2421">
      <w:pPr>
        <w:pStyle w:val="BodyText"/>
        <w:ind w:left="918"/>
      </w:pPr>
    </w:p>
    <w:p w14:paraId="4B7A3F8E" w14:textId="2BE4FAB0" w:rsidR="000B2421" w:rsidRDefault="000B2421">
      <w:pPr>
        <w:pStyle w:val="BodyText"/>
        <w:ind w:left="918"/>
      </w:pPr>
    </w:p>
    <w:p w14:paraId="0A71EC16" w14:textId="4F7AB9AB" w:rsidR="000B2421" w:rsidRDefault="000B2421">
      <w:pPr>
        <w:pStyle w:val="BodyText"/>
        <w:ind w:left="918"/>
      </w:pPr>
    </w:p>
    <w:p w14:paraId="3231BF5F" w14:textId="398768B8" w:rsidR="000B2421" w:rsidRDefault="000B2421">
      <w:pPr>
        <w:pStyle w:val="BodyText"/>
        <w:ind w:left="918"/>
      </w:pPr>
    </w:p>
    <w:p w14:paraId="2E5CC4A4" w14:textId="37F08731" w:rsidR="002D7161" w:rsidRDefault="002D7161" w:rsidP="00584B5A">
      <w:pPr>
        <w:pStyle w:val="BodyText"/>
        <w:ind w:left="709"/>
      </w:pP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2191"/>
      </w:tblGrid>
      <w:tr w:rsidR="00A5777E" w14:paraId="708F6549" w14:textId="77777777" w:rsidTr="00A5777E">
        <w:trPr>
          <w:trHeight w:val="977"/>
        </w:trPr>
        <w:tc>
          <w:tcPr>
            <w:tcW w:w="1385" w:type="dxa"/>
          </w:tcPr>
          <w:p w14:paraId="459CF88C" w14:textId="77777777" w:rsidR="00B55E8A" w:rsidRDefault="00A5777E" w:rsidP="00B55E8A">
            <w:pPr>
              <w:pStyle w:val="TableParagraph"/>
              <w:ind w:left="437" w:right="143" w:hanging="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573DB8A2" w14:textId="77777777" w:rsidR="00B55E8A" w:rsidRDefault="00A5777E" w:rsidP="00B55E8A">
            <w:pPr>
              <w:pStyle w:val="TableParagraph"/>
              <w:ind w:left="437" w:right="143" w:hanging="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 </w:t>
            </w:r>
          </w:p>
          <w:p w14:paraId="60C60ECE" w14:textId="75E112B0" w:rsidR="00A5777E" w:rsidRDefault="00B55E8A" w:rsidP="00B55E8A">
            <w:pPr>
              <w:pStyle w:val="TableParagraph"/>
              <w:ind w:left="437" w:right="143" w:hanging="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A5777E">
              <w:rPr>
                <w:b/>
                <w:sz w:val="24"/>
              </w:rPr>
              <w:t>IME</w:t>
            </w:r>
          </w:p>
        </w:tc>
        <w:tc>
          <w:tcPr>
            <w:tcW w:w="6094" w:type="dxa"/>
          </w:tcPr>
          <w:p w14:paraId="2932D472" w14:textId="77777777" w:rsidR="00A5777E" w:rsidRDefault="00A5777E" w:rsidP="00A5777E">
            <w:pPr>
              <w:pStyle w:val="TableParagraph"/>
              <w:spacing w:line="29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 notes and evaluations</w:t>
            </w:r>
          </w:p>
        </w:tc>
        <w:tc>
          <w:tcPr>
            <w:tcW w:w="2191" w:type="dxa"/>
          </w:tcPr>
          <w:p w14:paraId="1E0CEA90" w14:textId="77777777" w:rsidR="00A5777E" w:rsidRDefault="00A5777E" w:rsidP="00A5777E">
            <w:pPr>
              <w:pStyle w:val="TableParagraph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Signature/print Profession/ bleep/number</w:t>
            </w:r>
          </w:p>
        </w:tc>
      </w:tr>
      <w:tr w:rsidR="00A5777E" w14:paraId="291AFCED" w14:textId="77777777" w:rsidTr="00A5777E">
        <w:trPr>
          <w:trHeight w:val="390"/>
        </w:trPr>
        <w:tc>
          <w:tcPr>
            <w:tcW w:w="1385" w:type="dxa"/>
          </w:tcPr>
          <w:p w14:paraId="482D8C9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6776C6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E8756D4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7331CA0" w14:textId="77777777" w:rsidTr="00A5777E">
        <w:trPr>
          <w:trHeight w:val="390"/>
        </w:trPr>
        <w:tc>
          <w:tcPr>
            <w:tcW w:w="1385" w:type="dxa"/>
          </w:tcPr>
          <w:p w14:paraId="0B65D7F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D1A8CE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E9C248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5D1104A" w14:textId="77777777" w:rsidTr="00A5777E">
        <w:trPr>
          <w:trHeight w:val="390"/>
        </w:trPr>
        <w:tc>
          <w:tcPr>
            <w:tcW w:w="1385" w:type="dxa"/>
          </w:tcPr>
          <w:p w14:paraId="6EDDF31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3C30EA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D15BBC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780689E" w14:textId="77777777" w:rsidTr="00A5777E">
        <w:trPr>
          <w:trHeight w:val="390"/>
        </w:trPr>
        <w:tc>
          <w:tcPr>
            <w:tcW w:w="1385" w:type="dxa"/>
          </w:tcPr>
          <w:p w14:paraId="006AC8D1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BA6BCEA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6AA1F52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34130251" w14:textId="77777777" w:rsidTr="00A5777E">
        <w:trPr>
          <w:trHeight w:val="390"/>
        </w:trPr>
        <w:tc>
          <w:tcPr>
            <w:tcW w:w="1385" w:type="dxa"/>
          </w:tcPr>
          <w:p w14:paraId="043A2CB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6D1847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ED31D2C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6CBE6B0F" w14:textId="77777777" w:rsidTr="00A5777E">
        <w:trPr>
          <w:trHeight w:val="390"/>
        </w:trPr>
        <w:tc>
          <w:tcPr>
            <w:tcW w:w="1385" w:type="dxa"/>
          </w:tcPr>
          <w:p w14:paraId="584CB57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1DA807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67FB7E4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F9765DF" w14:textId="77777777" w:rsidTr="00A5777E">
        <w:trPr>
          <w:trHeight w:val="391"/>
        </w:trPr>
        <w:tc>
          <w:tcPr>
            <w:tcW w:w="1385" w:type="dxa"/>
          </w:tcPr>
          <w:p w14:paraId="601E185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D99494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C9D0A0C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04DC3BAA" w14:textId="77777777" w:rsidTr="00A5777E">
        <w:trPr>
          <w:trHeight w:val="388"/>
        </w:trPr>
        <w:tc>
          <w:tcPr>
            <w:tcW w:w="1385" w:type="dxa"/>
          </w:tcPr>
          <w:p w14:paraId="5E2BEB0F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5E5907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2E4F6C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298595D" w14:textId="77777777" w:rsidTr="00A5777E">
        <w:trPr>
          <w:trHeight w:val="390"/>
        </w:trPr>
        <w:tc>
          <w:tcPr>
            <w:tcW w:w="1385" w:type="dxa"/>
          </w:tcPr>
          <w:p w14:paraId="0FE9968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F41054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C75144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30A92C2C" w14:textId="77777777" w:rsidTr="00A5777E">
        <w:trPr>
          <w:trHeight w:val="390"/>
        </w:trPr>
        <w:tc>
          <w:tcPr>
            <w:tcW w:w="1385" w:type="dxa"/>
          </w:tcPr>
          <w:p w14:paraId="69A90FA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5C9CBAA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996FE5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0103F7EA" w14:textId="77777777" w:rsidTr="00A5777E">
        <w:trPr>
          <w:trHeight w:val="390"/>
        </w:trPr>
        <w:tc>
          <w:tcPr>
            <w:tcW w:w="1385" w:type="dxa"/>
          </w:tcPr>
          <w:p w14:paraId="65106D8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24689D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722E6F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027D52C" w14:textId="77777777" w:rsidTr="00A5777E">
        <w:trPr>
          <w:trHeight w:val="390"/>
        </w:trPr>
        <w:tc>
          <w:tcPr>
            <w:tcW w:w="1385" w:type="dxa"/>
          </w:tcPr>
          <w:p w14:paraId="104A7F7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50989B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9F53CB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67D839A9" w14:textId="77777777" w:rsidTr="00A5777E">
        <w:trPr>
          <w:trHeight w:val="390"/>
        </w:trPr>
        <w:tc>
          <w:tcPr>
            <w:tcW w:w="1385" w:type="dxa"/>
          </w:tcPr>
          <w:p w14:paraId="5329C52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47D21F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F8CCE6E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3D0EF11" w14:textId="77777777" w:rsidTr="00A5777E">
        <w:trPr>
          <w:trHeight w:val="391"/>
        </w:trPr>
        <w:tc>
          <w:tcPr>
            <w:tcW w:w="1385" w:type="dxa"/>
          </w:tcPr>
          <w:p w14:paraId="6D28F13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6BACF9A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7BB3444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5B26DEC3" w14:textId="77777777" w:rsidTr="00A5777E">
        <w:trPr>
          <w:trHeight w:val="390"/>
        </w:trPr>
        <w:tc>
          <w:tcPr>
            <w:tcW w:w="1385" w:type="dxa"/>
          </w:tcPr>
          <w:p w14:paraId="41703B4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99E5C40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B45ADB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B935A6D" w14:textId="77777777" w:rsidTr="00A5777E">
        <w:trPr>
          <w:trHeight w:val="390"/>
        </w:trPr>
        <w:tc>
          <w:tcPr>
            <w:tcW w:w="1385" w:type="dxa"/>
          </w:tcPr>
          <w:p w14:paraId="7D3CB40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CD384E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99E5E44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6ABB8497" w14:textId="77777777" w:rsidTr="00A5777E">
        <w:trPr>
          <w:trHeight w:val="390"/>
        </w:trPr>
        <w:tc>
          <w:tcPr>
            <w:tcW w:w="1385" w:type="dxa"/>
          </w:tcPr>
          <w:p w14:paraId="6F00EE0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1B841A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4BABB9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35AA3C90" w14:textId="77777777" w:rsidTr="00A5777E">
        <w:trPr>
          <w:trHeight w:val="390"/>
        </w:trPr>
        <w:tc>
          <w:tcPr>
            <w:tcW w:w="1385" w:type="dxa"/>
          </w:tcPr>
          <w:p w14:paraId="36DA94E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A8F7260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C23D4DE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302BD65D" w14:textId="77777777" w:rsidTr="00A5777E">
        <w:trPr>
          <w:trHeight w:val="390"/>
        </w:trPr>
        <w:tc>
          <w:tcPr>
            <w:tcW w:w="1385" w:type="dxa"/>
          </w:tcPr>
          <w:p w14:paraId="5EE23A2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7DDBBD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07C0080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642979DC" w14:textId="77777777" w:rsidTr="00A5777E">
        <w:trPr>
          <w:trHeight w:val="390"/>
        </w:trPr>
        <w:tc>
          <w:tcPr>
            <w:tcW w:w="1385" w:type="dxa"/>
          </w:tcPr>
          <w:p w14:paraId="1CCB798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5027A9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B26A23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CBA4849" w14:textId="77777777" w:rsidTr="00A5777E">
        <w:trPr>
          <w:trHeight w:val="390"/>
        </w:trPr>
        <w:tc>
          <w:tcPr>
            <w:tcW w:w="1385" w:type="dxa"/>
          </w:tcPr>
          <w:p w14:paraId="098E03A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82ED24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745682D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7CC3D2A3" w14:textId="77777777" w:rsidTr="00A5777E">
        <w:trPr>
          <w:trHeight w:val="390"/>
        </w:trPr>
        <w:tc>
          <w:tcPr>
            <w:tcW w:w="1385" w:type="dxa"/>
          </w:tcPr>
          <w:p w14:paraId="0173EC5E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73F8F70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C6EABD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B7B006F" w14:textId="77777777" w:rsidTr="00A5777E">
        <w:trPr>
          <w:trHeight w:val="390"/>
        </w:trPr>
        <w:tc>
          <w:tcPr>
            <w:tcW w:w="1385" w:type="dxa"/>
          </w:tcPr>
          <w:p w14:paraId="7F74AE7F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A5744EF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0FC55F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0FBA1F3E" w14:textId="77777777" w:rsidTr="00A5777E">
        <w:trPr>
          <w:trHeight w:val="390"/>
        </w:trPr>
        <w:tc>
          <w:tcPr>
            <w:tcW w:w="1385" w:type="dxa"/>
          </w:tcPr>
          <w:p w14:paraId="28CC670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4998D6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1D266AF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63B5362" w14:textId="77777777" w:rsidTr="00A5777E">
        <w:trPr>
          <w:trHeight w:val="390"/>
        </w:trPr>
        <w:tc>
          <w:tcPr>
            <w:tcW w:w="1385" w:type="dxa"/>
          </w:tcPr>
          <w:p w14:paraId="2634C60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19D39CE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7BF7013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737DE72B" w14:textId="77777777" w:rsidTr="00A5777E">
        <w:trPr>
          <w:trHeight w:val="388"/>
        </w:trPr>
        <w:tc>
          <w:tcPr>
            <w:tcW w:w="1385" w:type="dxa"/>
          </w:tcPr>
          <w:p w14:paraId="4CFA9F3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5BA8E7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0F85FBF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56A49340" w14:textId="77777777" w:rsidTr="00A5777E">
        <w:trPr>
          <w:trHeight w:val="393"/>
        </w:trPr>
        <w:tc>
          <w:tcPr>
            <w:tcW w:w="1385" w:type="dxa"/>
          </w:tcPr>
          <w:p w14:paraId="401A5315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CF22D36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1BD4FA1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63922E2" w14:textId="77777777" w:rsidTr="00A5777E">
        <w:trPr>
          <w:trHeight w:val="393"/>
        </w:trPr>
        <w:tc>
          <w:tcPr>
            <w:tcW w:w="1385" w:type="dxa"/>
          </w:tcPr>
          <w:p w14:paraId="0ECEEB4E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325CEE1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C7E596A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42C0EA34" w14:textId="77777777" w:rsidTr="00A5777E">
        <w:trPr>
          <w:trHeight w:val="393"/>
        </w:trPr>
        <w:tc>
          <w:tcPr>
            <w:tcW w:w="1385" w:type="dxa"/>
          </w:tcPr>
          <w:p w14:paraId="6CC2D68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9AD27DB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2DEA731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  <w:tr w:rsidR="00A5777E" w14:paraId="2ECC7232" w14:textId="77777777" w:rsidTr="00A5777E">
        <w:trPr>
          <w:trHeight w:val="393"/>
        </w:trPr>
        <w:tc>
          <w:tcPr>
            <w:tcW w:w="1385" w:type="dxa"/>
          </w:tcPr>
          <w:p w14:paraId="7DE599D7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6C4BBBD9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0725FA8" w14:textId="77777777" w:rsidR="00A5777E" w:rsidRDefault="00A5777E" w:rsidP="00A5777E">
            <w:pPr>
              <w:pStyle w:val="TableParagraph"/>
              <w:rPr>
                <w:rFonts w:ascii="Times New Roman"/>
              </w:rPr>
            </w:pPr>
          </w:p>
        </w:tc>
      </w:tr>
    </w:tbl>
    <w:p w14:paraId="1A237F8D" w14:textId="77777777" w:rsidR="00572D60" w:rsidRDefault="00572D60" w:rsidP="00AE1BFC">
      <w:pPr>
        <w:rPr>
          <w:sz w:val="20"/>
        </w:rPr>
      </w:pPr>
    </w:p>
    <w:bookmarkEnd w:id="0"/>
    <w:sectPr w:rsidR="00572D60">
      <w:pgSz w:w="11910" w:h="16840"/>
      <w:pgMar w:top="980" w:right="580" w:bottom="1560" w:left="500" w:header="756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1BB7" w14:textId="77777777" w:rsidR="00AC0458" w:rsidRDefault="00AC0458">
      <w:r>
        <w:separator/>
      </w:r>
    </w:p>
  </w:endnote>
  <w:endnote w:type="continuationSeparator" w:id="0">
    <w:p w14:paraId="7A802FB7" w14:textId="77777777" w:rsidR="00AC0458" w:rsidRDefault="00AC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008458"/>
      <w:docPartObj>
        <w:docPartGallery w:val="Page Numbers (Bottom of Page)"/>
        <w:docPartUnique/>
      </w:docPartObj>
    </w:sdtPr>
    <w:sdtEndPr/>
    <w:sdtContent>
      <w:p w14:paraId="17DCC37F" w14:textId="626E4F0C" w:rsidR="00AE1BFC" w:rsidRDefault="00AE1BF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2EDD559" w14:textId="4A396B78" w:rsidR="00AC0458" w:rsidRPr="00AE1BFC" w:rsidRDefault="00AC0458" w:rsidP="00AE1B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DCD" w14:textId="77777777" w:rsidR="00AC0458" w:rsidRDefault="00AC0458">
      <w:r>
        <w:separator/>
      </w:r>
    </w:p>
  </w:footnote>
  <w:footnote w:type="continuationSeparator" w:id="0">
    <w:p w14:paraId="1F719A8E" w14:textId="77777777" w:rsidR="00AC0458" w:rsidRDefault="00AC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8F08" w14:textId="1FBF54F4" w:rsidR="000B2421" w:rsidRDefault="00717233" w:rsidP="000B2421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61312" behindDoc="0" locked="0" layoutInCell="1" allowOverlap="1" wp14:anchorId="176C46A1" wp14:editId="6DB33BF0">
          <wp:simplePos x="0" y="0"/>
          <wp:positionH relativeFrom="page">
            <wp:posOffset>3333750</wp:posOffset>
          </wp:positionH>
          <wp:positionV relativeFrom="paragraph">
            <wp:posOffset>-221615</wp:posOffset>
          </wp:positionV>
          <wp:extent cx="1019810" cy="5715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1">
      <w:rPr>
        <w:noProof/>
      </w:rPr>
      <w:drawing>
        <wp:anchor distT="0" distB="0" distL="114300" distR="114300" simplePos="0" relativeHeight="251660288" behindDoc="0" locked="0" layoutInCell="1" allowOverlap="1" wp14:anchorId="7FA4D505" wp14:editId="718D175A">
          <wp:simplePos x="0" y="0"/>
          <wp:positionH relativeFrom="column">
            <wp:posOffset>4108450</wp:posOffset>
          </wp:positionH>
          <wp:positionV relativeFrom="paragraph">
            <wp:posOffset>-288925</wp:posOffset>
          </wp:positionV>
          <wp:extent cx="2919095" cy="680720"/>
          <wp:effectExtent l="0" t="0" r="0" b="5080"/>
          <wp:wrapSquare wrapText="bothSides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4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5BF52" wp14:editId="59498EB8">
              <wp:simplePos x="0" y="0"/>
              <wp:positionH relativeFrom="margin">
                <wp:align>left</wp:align>
              </wp:positionH>
              <wp:positionV relativeFrom="paragraph">
                <wp:posOffset>-215265</wp:posOffset>
              </wp:positionV>
              <wp:extent cx="2827325" cy="563271"/>
              <wp:effectExtent l="0" t="0" r="11430" b="27305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325" cy="5632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78269232" w14:textId="77777777" w:rsidR="000B2421" w:rsidRPr="00D33EE0" w:rsidRDefault="000B2421" w:rsidP="000B242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D33EE0">
                            <w:rPr>
                              <w:color w:val="BFBFBF" w:themeColor="background1" w:themeShade="BF"/>
                            </w:rPr>
                            <w:t xml:space="preserve">Addressograph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5BF52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0;margin-top:-16.95pt;width:222.6pt;height:44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" fillcolor="white [3201]" strokecolor="#bfbfbf [2412]" strokeweight=".5pt">
              <v:textbox>
                <w:txbxContent>
                  <w:p w14:paraId="78269232" w14:textId="77777777" w:rsidR="000B2421" w:rsidRPr="00D33EE0" w:rsidRDefault="000B2421" w:rsidP="000B2421">
                    <w:pPr>
                      <w:rPr>
                        <w:color w:val="BFBFBF" w:themeColor="background1" w:themeShade="BF"/>
                      </w:rPr>
                    </w:pPr>
                    <w:r w:rsidRPr="00D33EE0">
                      <w:rPr>
                        <w:color w:val="BFBFBF" w:themeColor="background1" w:themeShade="BF"/>
                      </w:rPr>
                      <w:t xml:space="preserve">Addressograph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532450" w14:textId="77777777" w:rsidR="000B2421" w:rsidRDefault="000B2421" w:rsidP="000B2421">
    <w:pPr>
      <w:pStyle w:val="BodyText"/>
      <w:spacing w:line="14" w:lineRule="auto"/>
      <w:rPr>
        <w:b w:val="0"/>
        <w:sz w:val="20"/>
      </w:rPr>
    </w:pPr>
  </w:p>
  <w:p w14:paraId="390AFBDA" w14:textId="5B993627" w:rsidR="00AC0458" w:rsidRDefault="00AC045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49"/>
    <w:multiLevelType w:val="hybridMultilevel"/>
    <w:tmpl w:val="5F9EC0AA"/>
    <w:lvl w:ilvl="0" w:tplc="ABA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42B05"/>
    <w:multiLevelType w:val="hybridMultilevel"/>
    <w:tmpl w:val="C9AA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3F50"/>
    <w:multiLevelType w:val="hybridMultilevel"/>
    <w:tmpl w:val="323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253C"/>
    <w:multiLevelType w:val="hybridMultilevel"/>
    <w:tmpl w:val="55421AB4"/>
    <w:lvl w:ilvl="0" w:tplc="E298861E">
      <w:numFmt w:val="bullet"/>
      <w:lvlText w:val="-"/>
      <w:lvlJc w:val="left"/>
      <w:pPr>
        <w:ind w:left="333" w:hanging="28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94F887C8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7F4C28F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3" w:tplc="28E2BC14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D9EE36CC">
      <w:numFmt w:val="bullet"/>
      <w:lvlText w:val="•"/>
      <w:lvlJc w:val="left"/>
      <w:pPr>
        <w:ind w:left="2602" w:hanging="284"/>
      </w:pPr>
      <w:rPr>
        <w:rFonts w:hint="default"/>
        <w:lang w:val="en-US" w:eastAsia="en-US" w:bidi="ar-SA"/>
      </w:rPr>
    </w:lvl>
    <w:lvl w:ilvl="5" w:tplc="B8809A5A">
      <w:numFmt w:val="bullet"/>
      <w:lvlText w:val="•"/>
      <w:lvlJc w:val="left"/>
      <w:pPr>
        <w:ind w:left="3168" w:hanging="284"/>
      </w:pPr>
      <w:rPr>
        <w:rFonts w:hint="default"/>
        <w:lang w:val="en-US" w:eastAsia="en-US" w:bidi="ar-SA"/>
      </w:rPr>
    </w:lvl>
    <w:lvl w:ilvl="6" w:tplc="1F2C3A9A"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7" w:tplc="7DAA7C02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8" w:tplc="D5C0D2AA">
      <w:numFmt w:val="bullet"/>
      <w:lvlText w:val="•"/>
      <w:lvlJc w:val="left"/>
      <w:pPr>
        <w:ind w:left="486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F960A4F"/>
    <w:multiLevelType w:val="hybridMultilevel"/>
    <w:tmpl w:val="488E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0"/>
    <w:rsid w:val="00076C9B"/>
    <w:rsid w:val="000B2421"/>
    <w:rsid w:val="000C1AC3"/>
    <w:rsid w:val="0010599E"/>
    <w:rsid w:val="00152A57"/>
    <w:rsid w:val="001573CE"/>
    <w:rsid w:val="00166E16"/>
    <w:rsid w:val="001B1F20"/>
    <w:rsid w:val="001B48E5"/>
    <w:rsid w:val="001C32A4"/>
    <w:rsid w:val="001D23CC"/>
    <w:rsid w:val="00237ED6"/>
    <w:rsid w:val="00256108"/>
    <w:rsid w:val="002801E6"/>
    <w:rsid w:val="002A7AE8"/>
    <w:rsid w:val="002D7161"/>
    <w:rsid w:val="002D7E75"/>
    <w:rsid w:val="003318F7"/>
    <w:rsid w:val="003345A7"/>
    <w:rsid w:val="00353AF2"/>
    <w:rsid w:val="00355E2D"/>
    <w:rsid w:val="003A360E"/>
    <w:rsid w:val="003B10A2"/>
    <w:rsid w:val="003F4747"/>
    <w:rsid w:val="00433EB8"/>
    <w:rsid w:val="0047510F"/>
    <w:rsid w:val="004A0980"/>
    <w:rsid w:val="004D0425"/>
    <w:rsid w:val="00572D60"/>
    <w:rsid w:val="00583E94"/>
    <w:rsid w:val="00584B5A"/>
    <w:rsid w:val="005971CE"/>
    <w:rsid w:val="005A5750"/>
    <w:rsid w:val="00620FEF"/>
    <w:rsid w:val="00627234"/>
    <w:rsid w:val="00672301"/>
    <w:rsid w:val="00680211"/>
    <w:rsid w:val="006E0448"/>
    <w:rsid w:val="007030EB"/>
    <w:rsid w:val="007048BB"/>
    <w:rsid w:val="007073C0"/>
    <w:rsid w:val="00711A16"/>
    <w:rsid w:val="00717233"/>
    <w:rsid w:val="00752620"/>
    <w:rsid w:val="00754B4E"/>
    <w:rsid w:val="00777C6C"/>
    <w:rsid w:val="00834B67"/>
    <w:rsid w:val="00847DEF"/>
    <w:rsid w:val="008565BF"/>
    <w:rsid w:val="00880CFC"/>
    <w:rsid w:val="00895521"/>
    <w:rsid w:val="008B5344"/>
    <w:rsid w:val="00996BB0"/>
    <w:rsid w:val="009B16C3"/>
    <w:rsid w:val="009F4234"/>
    <w:rsid w:val="00A140C1"/>
    <w:rsid w:val="00A36A3E"/>
    <w:rsid w:val="00A5777E"/>
    <w:rsid w:val="00A65127"/>
    <w:rsid w:val="00A66ADE"/>
    <w:rsid w:val="00AA19C6"/>
    <w:rsid w:val="00AC0458"/>
    <w:rsid w:val="00AC4D19"/>
    <w:rsid w:val="00AD7CDF"/>
    <w:rsid w:val="00AE1BFC"/>
    <w:rsid w:val="00AF0308"/>
    <w:rsid w:val="00B55E8A"/>
    <w:rsid w:val="00B60275"/>
    <w:rsid w:val="00B843F6"/>
    <w:rsid w:val="00BB0BD7"/>
    <w:rsid w:val="00BB4411"/>
    <w:rsid w:val="00C04AA2"/>
    <w:rsid w:val="00C071B2"/>
    <w:rsid w:val="00C16202"/>
    <w:rsid w:val="00C2303F"/>
    <w:rsid w:val="00C267D6"/>
    <w:rsid w:val="00C6473C"/>
    <w:rsid w:val="00C76481"/>
    <w:rsid w:val="00CD34F6"/>
    <w:rsid w:val="00CE191F"/>
    <w:rsid w:val="00D167F1"/>
    <w:rsid w:val="00D323FB"/>
    <w:rsid w:val="00D5529D"/>
    <w:rsid w:val="00DA3788"/>
    <w:rsid w:val="00DB2EEB"/>
    <w:rsid w:val="00DF4EAD"/>
    <w:rsid w:val="00E35B7D"/>
    <w:rsid w:val="00E66795"/>
    <w:rsid w:val="00E74EA2"/>
    <w:rsid w:val="00E8329A"/>
    <w:rsid w:val="00EA099F"/>
    <w:rsid w:val="00EC3E6F"/>
    <w:rsid w:val="00EE1050"/>
    <w:rsid w:val="00EE702A"/>
    <w:rsid w:val="00EF7332"/>
    <w:rsid w:val="00F02AD7"/>
    <w:rsid w:val="00F06AB9"/>
    <w:rsid w:val="00F31CE3"/>
    <w:rsid w:val="00F50CD9"/>
    <w:rsid w:val="00F5129C"/>
    <w:rsid w:val="00F52D4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6464ED7"/>
  <w15:docId w15:val="{41FE15EE-9249-4F6D-AFD3-2B31DBB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344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390" w:right="3294" w:firstLine="2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2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2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semiHidden/>
    <w:unhideWhenUsed/>
    <w:rsid w:val="00620FE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458"/>
    <w:rPr>
      <w:rFonts w:ascii="Carlito" w:eastAsia="Carlito" w:hAnsi="Carlito" w:cs="Carlito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8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E2D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DD58-E59E-4891-9CA6-8B51DC84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Biopsy</vt:lpstr>
    </vt:vector>
  </TitlesOfParts>
  <Company>Salisbury NHS Foundation Trust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Biopsy</dc:title>
  <dc:creator>jennwood</dc:creator>
  <cp:lastModifiedBy>DOBSON, Rachel (SALISBURY NHS FOUNDATION TRUST)</cp:lastModifiedBy>
  <cp:revision>9</cp:revision>
  <cp:lastPrinted>2022-10-06T14:26:00Z</cp:lastPrinted>
  <dcterms:created xsi:type="dcterms:W3CDTF">2022-10-06T14:22:00Z</dcterms:created>
  <dcterms:modified xsi:type="dcterms:W3CDTF">2023-02-21T08:42:00Z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