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4"/>
        <w:gridCol w:w="1553"/>
        <w:gridCol w:w="1554"/>
        <w:gridCol w:w="1553"/>
        <w:gridCol w:w="1554"/>
        <w:gridCol w:w="1553"/>
        <w:gridCol w:w="1554"/>
        <w:gridCol w:w="1554"/>
      </w:tblGrid>
      <w:tr w:rsidR="00771A2F" w:rsidRPr="004D1920" w14:paraId="49FA6AF2" w14:textId="77777777" w:rsidTr="00771A2F">
        <w:trPr>
          <w:trHeight w:val="933"/>
        </w:trPr>
        <w:tc>
          <w:tcPr>
            <w:tcW w:w="290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279CCD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B74CB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1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063BE7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2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34F4B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3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9C1A18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4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A1E4D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5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D5931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6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4793BDD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000000"/>
                <w:lang w:eastAsia="en-GB"/>
              </w:rPr>
              <w:t>Day 7</w:t>
            </w:r>
          </w:p>
        </w:tc>
      </w:tr>
      <w:tr w:rsidR="00771A2F" w:rsidRPr="004D1920" w14:paraId="05CA4B6C" w14:textId="77777777" w:rsidTr="00771A2F">
        <w:trPr>
          <w:trHeight w:val="266"/>
        </w:trPr>
        <w:tc>
          <w:tcPr>
            <w:tcW w:w="29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5A1B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Medication 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93D6C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6399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B47A5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841D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3623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CF61C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02A6750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Times taken</w:t>
            </w:r>
          </w:p>
        </w:tc>
      </w:tr>
      <w:tr w:rsidR="00771A2F" w:rsidRPr="004D1920" w14:paraId="143BFACB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98BF5B2" w14:textId="77777777" w:rsid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A (write name)</w:t>
            </w:r>
          </w:p>
          <w:p w14:paraId="3CBC1C2A" w14:textId="74657C93" w:rsidR="0018605F" w:rsidRPr="004D1920" w:rsidRDefault="0018605F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15E5D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DC6DD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2E526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DCCF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D7B6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24A796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3E1F1A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4ACF514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11091F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97E020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DFAC0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096A65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38BF0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C821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717E7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5CBC3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C943B8F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A42C01A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09C5C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B3303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B0DFC5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54EB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90377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6CF49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4FB024E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43F07BFA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DB2E5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84BBC8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24B12A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D5301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6106D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0EEE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98F9F1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5B961F9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11271828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BD0FC95" w14:textId="53AC1ED2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B (write name)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 xml:space="preserve"> 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6ED5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D1820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34976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F5F26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625981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1060C9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5DDE54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23D712ED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D66FA1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536B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90483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05CD8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6C10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72AFD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90DC5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261FA96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591E5538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FDDE0D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C44E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D3EBE" w14:textId="77777777" w:rsidR="004D1920" w:rsidRPr="004D1920" w:rsidRDefault="004D1920" w:rsidP="007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CE887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143EE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97E6D7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F96CE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C9285C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53FFECBA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832A9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7C7E1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F478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6C3F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793CC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DEB9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41AB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CE2631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0C79D48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C297C15" w14:textId="350E56BF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C (write name)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 xml:space="preserve"> 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9E34E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21196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970D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FB080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ED9A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13DA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FC702E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6FF4E0CB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E99790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8694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C575D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03A9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64885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CFAD5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9AD1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B1ED9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2CA4D55A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60C043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C8F3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E6E9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5999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2A7CD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3C2AC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30324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7DC61E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C331A14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9AFE4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DA1A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E9B9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3E49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3574E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2D26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DB4DE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5709C9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2AA753F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F7C3BF9" w14:textId="085203F4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D (write name)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 xml:space="preserve"> 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5769B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3E62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51822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B8C3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E85E6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3AEA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71392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563392FB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60B0D3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C7EA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44552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40D7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4721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9954C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695F6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4C3CA4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2E5A9C6F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9A7FD4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2696E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8AA5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B6D7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398B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5A10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07F5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B72CE2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1CFEE30B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01D12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8381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BE00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FE766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1936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FC60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CF9E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1BCA47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10C05FAC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958E719" w14:textId="1E7F2CFF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E (write name)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 xml:space="preserve"> 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69C92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D17BD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89733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541E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EBED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C4295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ED3070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432E1CDA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F2306B3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4EA3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A8DC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F16C4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92B8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A6C696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D305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2D4A79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71AAB24D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B15BE98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DC08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0102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86DA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A27B9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6B982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BA1E7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9306BF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15D8E2C8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7306E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9BA9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6EE8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A283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6424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8F494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BD5DE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F8621E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716CA06F" w14:textId="77777777" w:rsidTr="00771A2F">
        <w:trPr>
          <w:trHeight w:val="249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C80C9E1" w14:textId="36F4BD70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  <w:r w:rsidRPr="004D1920">
              <w:rPr>
                <w:rFonts w:ascii="Calibri" w:eastAsia="Times New Roman" w:hAnsi="Calibri" w:cs="Calibri"/>
                <w:color w:val="BFBFBF"/>
                <w:lang w:eastAsia="en-GB"/>
              </w:rPr>
              <w:t>Medication F (write name)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 xml:space="preserve"> </w:t>
            </w:r>
            <w:r w:rsidR="0018605F">
              <w:rPr>
                <w:rFonts w:ascii="Calibri" w:eastAsia="Times New Roman" w:hAnsi="Calibri" w:cs="Calibri"/>
                <w:color w:val="BFBFBF"/>
                <w:lang w:eastAsia="en-GB"/>
              </w:rPr>
              <w:t>Prescribed maximum number of doses per day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D918F" w14:textId="77777777" w:rsidR="004D1920" w:rsidRPr="004D1920" w:rsidRDefault="004D1920" w:rsidP="004D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55E61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95467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7CF0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F2B8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65D1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04D52C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2A939451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53B8DC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7B78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957C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9C9CE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FD37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0E1E2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690E3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A142F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3AC5970B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ADA7F0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08B16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4B03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93D79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17F85E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FE47A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0CC3E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AC38B58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1A2F" w:rsidRPr="004D1920" w14:paraId="75BD0213" w14:textId="77777777" w:rsidTr="00771A2F">
        <w:trPr>
          <w:trHeight w:val="249"/>
        </w:trPr>
        <w:tc>
          <w:tcPr>
            <w:tcW w:w="290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49406660" w14:textId="77777777" w:rsidR="004D1920" w:rsidRPr="004D1920" w:rsidRDefault="004D1920" w:rsidP="004D192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4417F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719010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0710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C203C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D74CB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63ECD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EF41B01" w14:textId="77777777" w:rsidR="004D1920" w:rsidRPr="004D1920" w:rsidRDefault="004D1920" w:rsidP="004D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7575F7" w14:textId="77777777" w:rsidR="00B65DB0" w:rsidRDefault="00B65DB0"/>
    <w:sectPr w:rsidR="00B65DB0" w:rsidSect="004D192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ED6" w14:textId="77777777" w:rsidR="00771A2F" w:rsidRDefault="00771A2F" w:rsidP="00771A2F">
      <w:pPr>
        <w:spacing w:after="0" w:line="240" w:lineRule="auto"/>
      </w:pPr>
      <w:r>
        <w:separator/>
      </w:r>
    </w:p>
  </w:endnote>
  <w:endnote w:type="continuationSeparator" w:id="0">
    <w:p w14:paraId="3D8B68AF" w14:textId="77777777" w:rsidR="00771A2F" w:rsidRDefault="00771A2F" w:rsidP="0077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C36F" w14:textId="77777777" w:rsidR="00771A2F" w:rsidRDefault="00771A2F" w:rsidP="00771A2F">
      <w:pPr>
        <w:spacing w:after="0" w:line="240" w:lineRule="auto"/>
      </w:pPr>
      <w:r>
        <w:separator/>
      </w:r>
    </w:p>
  </w:footnote>
  <w:footnote w:type="continuationSeparator" w:id="0">
    <w:p w14:paraId="5CF77D20" w14:textId="77777777" w:rsidR="00771A2F" w:rsidRDefault="00771A2F" w:rsidP="0077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8B24" w14:textId="1A2F3788" w:rsidR="00771A2F" w:rsidRDefault="00771A2F" w:rsidP="00771A2F">
    <w:pPr>
      <w:pStyle w:val="Heading1"/>
    </w:pPr>
    <w:r>
      <w:t xml:space="preserve">Record of the medications you have taken </w:t>
    </w:r>
    <w:r>
      <w:rPr>
        <w:noProof/>
        <w:color w:val="00CCFF"/>
      </w:rPr>
      <w:tab/>
    </w:r>
    <w:r>
      <w:rPr>
        <w:noProof/>
        <w:color w:val="00CCFF"/>
      </w:rPr>
      <w:tab/>
    </w:r>
    <w:r>
      <w:rPr>
        <w:noProof/>
        <w:color w:val="00CCFF"/>
      </w:rPr>
      <w:tab/>
    </w:r>
    <w:r>
      <w:rPr>
        <w:noProof/>
        <w:color w:val="00CCFF"/>
      </w:rPr>
      <w:tab/>
    </w:r>
    <w:r>
      <w:rPr>
        <w:noProof/>
        <w:color w:val="00CCFF"/>
      </w:rPr>
      <w:tab/>
    </w:r>
    <w:r w:rsidRPr="00352C0C">
      <w:rPr>
        <w:noProof/>
        <w:color w:val="00CCFF"/>
      </w:rPr>
      <w:drawing>
        <wp:inline distT="0" distB="0" distL="0" distR="0" wp14:anchorId="50667777" wp14:editId="60BC7707">
          <wp:extent cx="2667000" cy="5651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D2429" w14:textId="667C3449" w:rsidR="00771A2F" w:rsidRPr="00771A2F" w:rsidRDefault="00771A2F" w:rsidP="00771A2F">
    <w:r>
      <w:t>The patient or their carer should complete this after discharge from hospital.</w:t>
    </w:r>
  </w:p>
  <w:p w14:paraId="05C06268" w14:textId="77777777" w:rsidR="00771A2F" w:rsidRDefault="0077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1920"/>
    <w:rsid w:val="0018605F"/>
    <w:rsid w:val="004D1920"/>
    <w:rsid w:val="00647FC3"/>
    <w:rsid w:val="00771A2F"/>
    <w:rsid w:val="00B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19D5"/>
  <w15:chartTrackingRefBased/>
  <w15:docId w15:val="{45062F3F-0954-423F-91B4-7045087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2F"/>
  </w:style>
  <w:style w:type="paragraph" w:styleId="Footer">
    <w:name w:val="footer"/>
    <w:basedOn w:val="Normal"/>
    <w:link w:val="FooterChar"/>
    <w:uiPriority w:val="99"/>
    <w:unhideWhenUsed/>
    <w:rsid w:val="0077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2F"/>
  </w:style>
  <w:style w:type="character" w:customStyle="1" w:styleId="Heading1Char">
    <w:name w:val="Heading 1 Char"/>
    <w:basedOn w:val="DefaultParagraphFont"/>
    <w:link w:val="Heading1"/>
    <w:uiPriority w:val="9"/>
    <w:rsid w:val="00771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BOWDITCH, Julia (SALISBURY NHS FOUNDATION TRUST)</dc:creator>
  <cp:keywords/>
  <dc:description/>
  <cp:lastModifiedBy>BOWDITCH, Julia (SALISBURY NHS FOUNDATION TRUST)</cp:lastModifiedBy>
  <cp:revision>2</cp:revision>
  <dcterms:created xsi:type="dcterms:W3CDTF">2023-01-13T11:07:00Z</dcterms:created>
  <dcterms:modified xsi:type="dcterms:W3CDTF">2023-01-13T11:24:00Z</dcterms:modified>
</cp:coreProperties>
</file>