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DAA9" w14:textId="0D3948F1" w:rsidR="000E5A98" w:rsidRDefault="000E5A98" w:rsidP="000E5A98">
      <w:pPr>
        <w:jc w:val="right"/>
        <w:rPr>
          <w:rFonts w:asciiTheme="minorHAnsi" w:hAnsiTheme="minorHAnsi" w:cstheme="minorHAnsi"/>
          <w:bCs/>
          <w:szCs w:val="22"/>
        </w:rPr>
      </w:pPr>
      <w:bookmarkStart w:id="0" w:name="_Toc385336793"/>
      <w:r w:rsidRPr="000E5A98">
        <w:rPr>
          <w:rFonts w:asciiTheme="minorHAnsi" w:hAnsiTheme="minorHAnsi" w:cstheme="minorHAnsi"/>
          <w:bCs/>
          <w:szCs w:val="22"/>
        </w:rPr>
        <w:t>APPENDIX A</w:t>
      </w:r>
    </w:p>
    <w:p w14:paraId="69B010A0" w14:textId="77777777" w:rsidR="000E5A98" w:rsidRPr="000E5A98" w:rsidRDefault="000E5A98" w:rsidP="000E5A98">
      <w:pPr>
        <w:jc w:val="right"/>
        <w:rPr>
          <w:rFonts w:asciiTheme="minorHAnsi" w:hAnsiTheme="minorHAnsi" w:cstheme="minorHAnsi"/>
          <w:bCs/>
          <w:szCs w:val="22"/>
        </w:rPr>
      </w:pPr>
    </w:p>
    <w:p w14:paraId="13EA89BA" w14:textId="50BCE116" w:rsidR="00F57E06" w:rsidRPr="00884EC7" w:rsidRDefault="00F57E06" w:rsidP="000E5A98">
      <w:pPr>
        <w:jc w:val="center"/>
        <w:rPr>
          <w:rFonts w:asciiTheme="minorHAnsi" w:hAnsiTheme="minorHAnsi" w:cstheme="minorHAnsi"/>
          <w:b/>
          <w:sz w:val="28"/>
          <w:szCs w:val="28"/>
        </w:rPr>
      </w:pPr>
      <w:r w:rsidRPr="00884EC7">
        <w:rPr>
          <w:rFonts w:asciiTheme="minorHAnsi" w:hAnsiTheme="minorHAnsi" w:cstheme="minorHAnsi"/>
          <w:b/>
          <w:sz w:val="28"/>
          <w:szCs w:val="28"/>
        </w:rPr>
        <w:t xml:space="preserve">APPRENTICESHIP AGREEMENT </w:t>
      </w:r>
      <w:r w:rsidR="003656B3" w:rsidRPr="00884EC7">
        <w:rPr>
          <w:rFonts w:asciiTheme="minorHAnsi" w:hAnsiTheme="minorHAnsi" w:cstheme="minorHAnsi"/>
          <w:b/>
          <w:sz w:val="28"/>
          <w:szCs w:val="28"/>
        </w:rPr>
        <w:t>AND CONTRACT ADDENDUM</w:t>
      </w:r>
    </w:p>
    <w:p w14:paraId="390E37A9" w14:textId="77777777" w:rsidR="00F64D29" w:rsidRPr="00884EC7" w:rsidRDefault="00F64D29" w:rsidP="00301C3D">
      <w:pPr>
        <w:ind w:left="-426"/>
        <w:rPr>
          <w:rFonts w:asciiTheme="minorHAnsi" w:hAnsiTheme="minorHAnsi" w:cstheme="minorHAnsi"/>
          <w:b/>
          <w:sz w:val="24"/>
        </w:rPr>
      </w:pPr>
    </w:p>
    <w:p w14:paraId="19736407" w14:textId="615DB414" w:rsidR="003656B3" w:rsidRDefault="003656B3" w:rsidP="003656B3">
      <w:pPr>
        <w:suppressAutoHyphens/>
        <w:autoSpaceDN w:val="0"/>
        <w:ind w:right="-472"/>
        <w:textAlignment w:val="baseline"/>
        <w:rPr>
          <w:rFonts w:asciiTheme="minorHAnsi" w:hAnsiTheme="minorHAnsi" w:cstheme="minorHAnsi"/>
          <w:szCs w:val="22"/>
        </w:rPr>
      </w:pPr>
      <w:r w:rsidRPr="00884EC7">
        <w:rPr>
          <w:rFonts w:asciiTheme="minorHAnsi" w:hAnsiTheme="minorHAnsi" w:cstheme="minorHAnsi"/>
          <w:szCs w:val="22"/>
        </w:rPr>
        <w:t xml:space="preserve">This agreement will form part of your employment contract and will be added as an addendum to your contract. </w:t>
      </w:r>
    </w:p>
    <w:p w14:paraId="11B48CA8" w14:textId="77777777" w:rsidR="00760C8E" w:rsidRPr="00884EC7" w:rsidRDefault="00760C8E" w:rsidP="003656B3">
      <w:pPr>
        <w:suppressAutoHyphens/>
        <w:autoSpaceDN w:val="0"/>
        <w:ind w:right="-472"/>
        <w:textAlignment w:val="baseline"/>
        <w:rPr>
          <w:rFonts w:asciiTheme="minorHAnsi" w:hAnsiTheme="minorHAnsi" w:cstheme="minorHAnsi"/>
          <w:szCs w:val="22"/>
        </w:rPr>
      </w:pPr>
    </w:p>
    <w:p w14:paraId="777A97C1" w14:textId="50204FB2" w:rsidR="008B6D99" w:rsidRPr="00760C8E" w:rsidRDefault="00760C8E" w:rsidP="00760C8E">
      <w:pPr>
        <w:rPr>
          <w:rFonts w:asciiTheme="minorHAnsi" w:hAnsiTheme="minorHAnsi" w:cstheme="minorHAnsi"/>
          <w:b/>
          <w:szCs w:val="22"/>
        </w:rPr>
      </w:pPr>
      <w:r>
        <w:rPr>
          <w:rFonts w:asciiTheme="minorHAnsi" w:hAnsiTheme="minorHAnsi" w:cstheme="minorHAnsi"/>
          <w:b/>
          <w:szCs w:val="22"/>
        </w:rPr>
        <w:t>Apprenticeship Particulars</w:t>
      </w:r>
    </w:p>
    <w:tbl>
      <w:tblPr>
        <w:tblW w:w="9924" w:type="dxa"/>
        <w:tblInd w:w="-431" w:type="dxa"/>
        <w:tblCellMar>
          <w:left w:w="10" w:type="dxa"/>
          <w:right w:w="10" w:type="dxa"/>
        </w:tblCellMar>
        <w:tblLook w:val="0000" w:firstRow="0" w:lastRow="0" w:firstColumn="0" w:lastColumn="0" w:noHBand="0" w:noVBand="0"/>
      </w:tblPr>
      <w:tblGrid>
        <w:gridCol w:w="3374"/>
        <w:gridCol w:w="851"/>
        <w:gridCol w:w="737"/>
        <w:gridCol w:w="3232"/>
        <w:gridCol w:w="1730"/>
      </w:tblGrid>
      <w:tr w:rsidR="00F57E06" w:rsidRPr="00884EC7" w14:paraId="5ADAA3E5" w14:textId="77777777" w:rsidTr="005666D3">
        <w:trPr>
          <w:trHeight w:val="609"/>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EBF8D" w14:textId="77777777" w:rsidR="00F57E06" w:rsidRPr="00884EC7" w:rsidRDefault="00F57E06" w:rsidP="00301C3D">
            <w:pPr>
              <w:rPr>
                <w:rFonts w:asciiTheme="minorHAnsi" w:hAnsiTheme="minorHAnsi" w:cstheme="minorHAnsi"/>
                <w:szCs w:val="22"/>
              </w:rPr>
            </w:pPr>
            <w:r w:rsidRPr="00884EC7">
              <w:rPr>
                <w:rFonts w:asciiTheme="minorHAnsi" w:hAnsiTheme="minorHAnsi" w:cstheme="minorHAnsi"/>
                <w:szCs w:val="22"/>
              </w:rPr>
              <w:t xml:space="preserve">Apprentice name: </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747CF" w14:textId="77777777" w:rsidR="00F57E06" w:rsidRPr="00884EC7" w:rsidRDefault="00F57E06" w:rsidP="00301C3D">
            <w:pPr>
              <w:rPr>
                <w:rFonts w:asciiTheme="minorHAnsi" w:hAnsiTheme="minorHAnsi" w:cstheme="minorHAnsi"/>
                <w:szCs w:val="22"/>
              </w:rPr>
            </w:pPr>
          </w:p>
        </w:tc>
      </w:tr>
      <w:tr w:rsidR="00F57E06" w:rsidRPr="00884EC7" w14:paraId="17E24206" w14:textId="77777777" w:rsidTr="005666D3">
        <w:trPr>
          <w:trHeight w:val="613"/>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E2A9A" w14:textId="2A370C14" w:rsidR="00F57E06" w:rsidRPr="00884EC7" w:rsidRDefault="000F1CA5" w:rsidP="00301C3D">
            <w:pPr>
              <w:rPr>
                <w:rFonts w:asciiTheme="minorHAnsi" w:hAnsiTheme="minorHAnsi" w:cstheme="minorHAnsi"/>
                <w:szCs w:val="22"/>
              </w:rPr>
            </w:pPr>
            <w:r>
              <w:rPr>
                <w:rFonts w:asciiTheme="minorHAnsi" w:hAnsiTheme="minorHAnsi" w:cstheme="minorHAnsi"/>
                <w:szCs w:val="22"/>
              </w:rPr>
              <w:t>A</w:t>
            </w:r>
            <w:r w:rsidR="001C4AD6" w:rsidRPr="00884EC7">
              <w:rPr>
                <w:rFonts w:asciiTheme="minorHAnsi" w:hAnsiTheme="minorHAnsi" w:cstheme="minorHAnsi"/>
                <w:szCs w:val="22"/>
              </w:rPr>
              <w:t>pprenticeship stand</w:t>
            </w:r>
            <w:r>
              <w:rPr>
                <w:rFonts w:asciiTheme="minorHAnsi" w:hAnsiTheme="minorHAnsi" w:cstheme="minorHAnsi"/>
                <w:szCs w:val="22"/>
              </w:rPr>
              <w:t>ard title</w:t>
            </w:r>
            <w:r w:rsidR="00F57E06" w:rsidRPr="00884EC7">
              <w:rPr>
                <w:rFonts w:asciiTheme="minorHAnsi" w:hAnsiTheme="minorHAnsi" w:cstheme="minorHAnsi"/>
                <w:szCs w:val="22"/>
              </w:rPr>
              <w:t xml:space="preserve"> and level:</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49EF" w14:textId="77777777" w:rsidR="00F57E06" w:rsidRPr="00884EC7" w:rsidRDefault="00F57E06" w:rsidP="00301C3D">
            <w:pPr>
              <w:rPr>
                <w:rFonts w:asciiTheme="minorHAnsi" w:hAnsiTheme="minorHAnsi" w:cstheme="minorHAnsi"/>
                <w:szCs w:val="22"/>
              </w:rPr>
            </w:pPr>
          </w:p>
        </w:tc>
      </w:tr>
      <w:tr w:rsidR="00F57E06" w:rsidRPr="00884EC7" w14:paraId="6BFBBB99" w14:textId="77777777" w:rsidTr="005666D3">
        <w:trPr>
          <w:trHeight w:val="553"/>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B9EBE" w14:textId="3E2F8742" w:rsidR="00F57E06" w:rsidRPr="00884EC7" w:rsidRDefault="00EC59A6" w:rsidP="00301C3D">
            <w:pPr>
              <w:rPr>
                <w:rFonts w:asciiTheme="minorHAnsi" w:hAnsiTheme="minorHAnsi" w:cstheme="minorHAnsi"/>
                <w:szCs w:val="22"/>
              </w:rPr>
            </w:pPr>
            <w:r w:rsidRPr="00884EC7">
              <w:rPr>
                <w:rFonts w:asciiTheme="minorHAnsi" w:hAnsiTheme="minorHAnsi" w:cstheme="minorHAnsi"/>
                <w:szCs w:val="22"/>
              </w:rPr>
              <w:t>Department:</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5D28F" w14:textId="77777777" w:rsidR="00F57E06" w:rsidRPr="00884EC7" w:rsidRDefault="00F57E06" w:rsidP="00301C3D">
            <w:pPr>
              <w:rPr>
                <w:rFonts w:asciiTheme="minorHAnsi" w:hAnsiTheme="minorHAnsi" w:cstheme="minorHAnsi"/>
                <w:szCs w:val="22"/>
              </w:rPr>
            </w:pPr>
          </w:p>
        </w:tc>
      </w:tr>
      <w:tr w:rsidR="00EC59A6" w:rsidRPr="00884EC7" w14:paraId="6038644B" w14:textId="77777777" w:rsidTr="005666D3">
        <w:trPr>
          <w:trHeight w:val="553"/>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9F235" w14:textId="59413A35" w:rsidR="00EC59A6" w:rsidRPr="00884EC7" w:rsidRDefault="00EC59A6" w:rsidP="00301C3D">
            <w:pPr>
              <w:rPr>
                <w:rFonts w:asciiTheme="minorHAnsi" w:hAnsiTheme="minorHAnsi" w:cstheme="minorHAnsi"/>
                <w:szCs w:val="22"/>
              </w:rPr>
            </w:pPr>
            <w:r w:rsidRPr="00884EC7">
              <w:rPr>
                <w:rFonts w:asciiTheme="minorHAnsi" w:hAnsiTheme="minorHAnsi" w:cstheme="minorHAnsi"/>
                <w:szCs w:val="22"/>
              </w:rPr>
              <w:t>Line Manager:</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D941F" w14:textId="77777777" w:rsidR="00EC59A6" w:rsidRPr="00884EC7" w:rsidRDefault="00EC59A6" w:rsidP="00301C3D">
            <w:pPr>
              <w:rPr>
                <w:rFonts w:asciiTheme="minorHAnsi" w:hAnsiTheme="minorHAnsi" w:cstheme="minorHAnsi"/>
                <w:szCs w:val="22"/>
              </w:rPr>
            </w:pPr>
          </w:p>
        </w:tc>
      </w:tr>
      <w:tr w:rsidR="00EC59A6" w:rsidRPr="00884EC7" w14:paraId="41785BEF" w14:textId="77777777" w:rsidTr="005666D3">
        <w:trPr>
          <w:trHeight w:val="553"/>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6BF5B" w14:textId="352A0A41" w:rsidR="00EC59A6" w:rsidRPr="00884EC7" w:rsidRDefault="005666D3" w:rsidP="00301C3D">
            <w:pPr>
              <w:rPr>
                <w:rFonts w:asciiTheme="minorHAnsi" w:hAnsiTheme="minorHAnsi" w:cstheme="minorHAnsi"/>
                <w:szCs w:val="22"/>
              </w:rPr>
            </w:pPr>
            <w:r w:rsidRPr="00884EC7">
              <w:rPr>
                <w:rFonts w:asciiTheme="minorHAnsi" w:hAnsiTheme="minorHAnsi" w:cstheme="minorHAnsi"/>
                <w:szCs w:val="22"/>
              </w:rPr>
              <w:t xml:space="preserve">Workplace </w:t>
            </w:r>
            <w:r w:rsidR="00EC59A6" w:rsidRPr="00884EC7">
              <w:rPr>
                <w:rFonts w:asciiTheme="minorHAnsi" w:hAnsiTheme="minorHAnsi" w:cstheme="minorHAnsi"/>
                <w:szCs w:val="22"/>
              </w:rPr>
              <w:t>Mentor:</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FBEC" w14:textId="77777777" w:rsidR="00EC59A6" w:rsidRPr="00884EC7" w:rsidRDefault="00EC59A6" w:rsidP="00301C3D">
            <w:pPr>
              <w:rPr>
                <w:rFonts w:asciiTheme="minorHAnsi" w:hAnsiTheme="minorHAnsi" w:cstheme="minorHAnsi"/>
                <w:szCs w:val="22"/>
              </w:rPr>
            </w:pPr>
          </w:p>
        </w:tc>
      </w:tr>
      <w:tr w:rsidR="00760C8E" w:rsidRPr="00884EC7" w14:paraId="6AB7CC32" w14:textId="77777777" w:rsidTr="00201A1D">
        <w:trPr>
          <w:trHeight w:val="560"/>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46D6" w14:textId="77777777" w:rsidR="00760C8E" w:rsidRPr="00884EC7" w:rsidRDefault="00760C8E" w:rsidP="00911F03">
            <w:pPr>
              <w:rPr>
                <w:rFonts w:asciiTheme="minorHAnsi" w:hAnsiTheme="minorHAnsi" w:cstheme="minorHAnsi"/>
                <w:szCs w:val="22"/>
              </w:rPr>
            </w:pPr>
            <w:r w:rsidRPr="00884EC7">
              <w:rPr>
                <w:rFonts w:asciiTheme="minorHAnsi" w:hAnsiTheme="minorHAnsi" w:cstheme="minorHAnsi"/>
                <w:szCs w:val="22"/>
              </w:rPr>
              <w:t>Start date of apprenticeship:</w:t>
            </w:r>
          </w:p>
          <w:p w14:paraId="33220864" w14:textId="77777777" w:rsidR="00760C8E" w:rsidRPr="00884EC7" w:rsidRDefault="00760C8E" w:rsidP="00301C3D">
            <w:pPr>
              <w:rPr>
                <w:rFonts w:asciiTheme="minorHAnsi" w:hAnsiTheme="minorHAnsi" w:cstheme="minorHAnsi"/>
                <w:szCs w:val="22"/>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Pr>
          <w:p w14:paraId="3BA8AD29" w14:textId="77777777" w:rsidR="00760C8E" w:rsidRPr="00884EC7" w:rsidRDefault="00760C8E" w:rsidP="00301C3D">
            <w:pPr>
              <w:rPr>
                <w:rFonts w:asciiTheme="minorHAnsi" w:hAnsiTheme="minorHAnsi" w:cstheme="minorHAnsi"/>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Pr>
          <w:p w14:paraId="5107C6A6" w14:textId="67F03758" w:rsidR="00760C8E" w:rsidRPr="00884EC7" w:rsidRDefault="00760C8E" w:rsidP="00301C3D">
            <w:pPr>
              <w:rPr>
                <w:rFonts w:asciiTheme="minorHAnsi" w:hAnsiTheme="minorHAnsi" w:cstheme="minorHAnsi"/>
                <w:szCs w:val="22"/>
              </w:rPr>
            </w:pPr>
            <w:r w:rsidRPr="00884EC7">
              <w:rPr>
                <w:rFonts w:asciiTheme="minorHAnsi" w:hAnsiTheme="minorHAnsi" w:cstheme="minorHAnsi"/>
                <w:szCs w:val="22"/>
              </w:rPr>
              <w:t>End date of apprenticeship:</w:t>
            </w:r>
            <w:r w:rsidR="000F1CA5">
              <w:rPr>
                <w:rFonts w:asciiTheme="minorHAnsi" w:hAnsiTheme="minorHAnsi" w:cstheme="minorHAnsi"/>
                <w:szCs w:val="22"/>
              </w:rPr>
              <w:t xml:space="preserve"> (If known)</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4BF0AA08" w14:textId="410D37CA" w:rsidR="00760C8E" w:rsidRPr="00884EC7" w:rsidRDefault="00760C8E" w:rsidP="00301C3D">
            <w:pPr>
              <w:rPr>
                <w:rFonts w:asciiTheme="minorHAnsi" w:hAnsiTheme="minorHAnsi" w:cstheme="minorHAnsi"/>
                <w:szCs w:val="22"/>
              </w:rPr>
            </w:pPr>
          </w:p>
        </w:tc>
      </w:tr>
    </w:tbl>
    <w:p w14:paraId="3358BBF8" w14:textId="77777777" w:rsidR="00F57E06" w:rsidRPr="00884EC7" w:rsidRDefault="00F57E06" w:rsidP="00301C3D">
      <w:pPr>
        <w:rPr>
          <w:rFonts w:asciiTheme="minorHAnsi" w:hAnsiTheme="minorHAnsi" w:cstheme="minorHAnsi"/>
          <w:szCs w:val="22"/>
        </w:rPr>
      </w:pPr>
    </w:p>
    <w:p w14:paraId="457C6E65" w14:textId="77777777" w:rsidR="003656B3" w:rsidRPr="00884EC7" w:rsidRDefault="003656B3" w:rsidP="003656B3">
      <w:pPr>
        <w:rPr>
          <w:rFonts w:asciiTheme="minorHAnsi" w:hAnsiTheme="minorHAnsi" w:cstheme="minorHAnsi"/>
          <w:b/>
          <w:szCs w:val="22"/>
        </w:rPr>
      </w:pPr>
    </w:p>
    <w:tbl>
      <w:tblPr>
        <w:tblStyle w:val="TableGrid"/>
        <w:tblpPr w:leftFromText="180" w:rightFromText="180" w:vertAnchor="text" w:horzAnchor="margin" w:tblpXSpec="center" w:tblpY="32"/>
        <w:tblW w:w="11165" w:type="dxa"/>
        <w:tblLook w:val="04A0" w:firstRow="1" w:lastRow="0" w:firstColumn="1" w:lastColumn="0" w:noHBand="0" w:noVBand="1"/>
      </w:tblPr>
      <w:tblGrid>
        <w:gridCol w:w="11165"/>
      </w:tblGrid>
      <w:tr w:rsidR="003656B3" w:rsidRPr="00884EC7" w14:paraId="74038D38" w14:textId="77777777" w:rsidTr="00760C8E">
        <w:tc>
          <w:tcPr>
            <w:tcW w:w="11165" w:type="dxa"/>
          </w:tcPr>
          <w:p w14:paraId="73F408D3" w14:textId="085BC89E" w:rsidR="003656B3" w:rsidRPr="00884EC7" w:rsidRDefault="00884EC7" w:rsidP="000A70F4">
            <w:pPr>
              <w:rPr>
                <w:rFonts w:asciiTheme="minorHAnsi" w:hAnsiTheme="minorHAnsi" w:cstheme="minorHAnsi"/>
                <w:b/>
                <w:sz w:val="24"/>
              </w:rPr>
            </w:pPr>
            <w:r w:rsidRPr="00884EC7">
              <w:rPr>
                <w:rFonts w:asciiTheme="minorHAnsi" w:hAnsiTheme="minorHAnsi" w:cstheme="minorHAnsi"/>
                <w:b/>
                <w:sz w:val="24"/>
              </w:rPr>
              <w:t>Contract addendum</w:t>
            </w:r>
          </w:p>
        </w:tc>
      </w:tr>
      <w:tr w:rsidR="003656B3" w:rsidRPr="00884EC7" w14:paraId="4E44EE72" w14:textId="77777777" w:rsidTr="00760C8E">
        <w:tc>
          <w:tcPr>
            <w:tcW w:w="11165" w:type="dxa"/>
          </w:tcPr>
          <w:p w14:paraId="20A3001B" w14:textId="512E4B5D" w:rsidR="003656B3" w:rsidRPr="00760C8E" w:rsidRDefault="00884EC7" w:rsidP="00884EC7">
            <w:pPr>
              <w:rPr>
                <w:rFonts w:asciiTheme="minorHAnsi" w:hAnsiTheme="minorHAnsi" w:cstheme="minorHAnsi"/>
                <w:b/>
                <w:szCs w:val="22"/>
              </w:rPr>
            </w:pPr>
            <w:r w:rsidRPr="00760C8E">
              <w:rPr>
                <w:rFonts w:asciiTheme="minorHAnsi" w:hAnsiTheme="minorHAnsi" w:cstheme="minorHAnsi"/>
                <w:b/>
                <w:szCs w:val="22"/>
              </w:rPr>
              <w:t xml:space="preserve">This addendum forms part of the apprenticeship policy which should be read by all concerned prior to signing. </w:t>
            </w:r>
          </w:p>
          <w:p w14:paraId="1AD54193" w14:textId="77777777"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Training will be delivered through formal education via an external provider as well as informally on the job.</w:t>
            </w:r>
          </w:p>
          <w:p w14:paraId="07410D68" w14:textId="14F5A836"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In line with Trust policy we require you to have an up to date DBS check.  If your apprenticeship requires a change in role you may be required to provide evidence that this is up to date. If you require a new DBS you will be required to repay the cost of obtaining a DBS check and this amount will be reclaimed in instalments from your salary. For staff in bands 4 and above, regardless of contracted hours, repayment is over a 3 month period.   You will be written to separately advising you of the process to follow.</w:t>
            </w:r>
          </w:p>
          <w:p w14:paraId="245FB8CB" w14:textId="453BAC36"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Your apprenticeship is considered a part of your employment and failure to meet the requirements of the apprenticeship may result in your employment being reviewed under the Performance Management Policy, if resolution cannot be reached informally</w:t>
            </w:r>
          </w:p>
          <w:p w14:paraId="26BC4605" w14:textId="77777777"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 xml:space="preserve">For any apprenticeship requiring placements or training off the hospital site, you will be required to arrange and pay for your own transport and or accommodation. </w:t>
            </w:r>
          </w:p>
          <w:p w14:paraId="1718709A" w14:textId="03EAD762" w:rsidR="006204D2" w:rsidRPr="00760C8E" w:rsidRDefault="006204D2" w:rsidP="00760C8E">
            <w:pPr>
              <w:spacing w:line="276" w:lineRule="auto"/>
              <w:rPr>
                <w:rFonts w:asciiTheme="minorHAnsi" w:hAnsiTheme="minorHAnsi" w:cstheme="minorHAnsi"/>
                <w:szCs w:val="22"/>
              </w:rPr>
            </w:pPr>
            <w:r w:rsidRPr="00760C8E">
              <w:rPr>
                <w:rFonts w:asciiTheme="minorHAnsi" w:hAnsiTheme="minorHAnsi" w:cstheme="minorHAnsi"/>
                <w:szCs w:val="22"/>
              </w:rPr>
              <w:t>Breaks in learning must not exceed a period of more than 12 months.</w:t>
            </w:r>
          </w:p>
          <w:p w14:paraId="1EF20EA1" w14:textId="273685A7" w:rsidR="00884EC7" w:rsidRPr="00760C8E" w:rsidRDefault="00884EC7" w:rsidP="00884EC7">
            <w:pPr>
              <w:spacing w:line="276" w:lineRule="auto"/>
              <w:rPr>
                <w:rFonts w:asciiTheme="minorHAnsi" w:hAnsiTheme="minorHAnsi" w:cstheme="minorHAnsi"/>
                <w:b/>
                <w:szCs w:val="22"/>
              </w:rPr>
            </w:pPr>
            <w:r w:rsidRPr="00760C8E">
              <w:rPr>
                <w:rFonts w:asciiTheme="minorHAnsi" w:hAnsiTheme="minorHAnsi" w:cstheme="minorHAnsi"/>
                <w:b/>
                <w:szCs w:val="22"/>
              </w:rPr>
              <w:t>If this apprenticeship requires a change in banding for the duration of the apprenticeship then the following will apply:</w:t>
            </w:r>
          </w:p>
          <w:p w14:paraId="3D17C157" w14:textId="0DEE2E87"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If a Break in Learning (BIL) is taken due to performance management, your role and banding will return to your pre-apprenticeship role/banding until resolved.</w:t>
            </w:r>
          </w:p>
          <w:p w14:paraId="5360EDDD" w14:textId="77777777"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If you withdraw from your apprenticeship for any reason, you will return to your pre-apprenticeship role/banding. This may not be in the area/department where you worked previously depending on whether that role is still available.</w:t>
            </w:r>
          </w:p>
          <w:p w14:paraId="5E033BBE" w14:textId="32C88476"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 xml:space="preserve">If your apprenticeship is stopped permanently as a result of </w:t>
            </w:r>
            <w:r w:rsidR="004D6011" w:rsidRPr="00760C8E">
              <w:rPr>
                <w:rFonts w:asciiTheme="minorHAnsi" w:hAnsiTheme="minorHAnsi" w:cstheme="minorHAnsi"/>
                <w:szCs w:val="22"/>
              </w:rPr>
              <w:t>p</w:t>
            </w:r>
            <w:r w:rsidRPr="00760C8E">
              <w:rPr>
                <w:rFonts w:asciiTheme="minorHAnsi" w:hAnsiTheme="minorHAnsi" w:cstheme="minorHAnsi"/>
                <w:szCs w:val="22"/>
              </w:rPr>
              <w:t xml:space="preserve">erformance </w:t>
            </w:r>
            <w:r w:rsidR="004D6011" w:rsidRPr="00760C8E">
              <w:rPr>
                <w:rFonts w:asciiTheme="minorHAnsi" w:hAnsiTheme="minorHAnsi" w:cstheme="minorHAnsi"/>
                <w:szCs w:val="22"/>
              </w:rPr>
              <w:t>concerns</w:t>
            </w:r>
            <w:r w:rsidRPr="00760C8E">
              <w:rPr>
                <w:rFonts w:asciiTheme="minorHAnsi" w:hAnsiTheme="minorHAnsi" w:cstheme="minorHAnsi"/>
                <w:szCs w:val="22"/>
              </w:rPr>
              <w:t>, you will return to your pre-apprenticeship role/banding.</w:t>
            </w:r>
          </w:p>
          <w:p w14:paraId="0688EEFC" w14:textId="5169E58C" w:rsidR="00884EC7" w:rsidRPr="00884EC7" w:rsidRDefault="006204D2" w:rsidP="00760C8E">
            <w:pPr>
              <w:spacing w:line="276" w:lineRule="auto"/>
              <w:rPr>
                <w:rFonts w:asciiTheme="minorHAnsi" w:hAnsiTheme="minorHAnsi" w:cstheme="minorHAnsi"/>
                <w:szCs w:val="22"/>
              </w:rPr>
            </w:pPr>
            <w:r w:rsidRPr="00760C8E">
              <w:rPr>
                <w:rFonts w:asciiTheme="minorHAnsi" w:hAnsiTheme="minorHAnsi" w:cstheme="minorHAnsi"/>
                <w:szCs w:val="22"/>
              </w:rPr>
              <w:t>Failure to adhere to the learning agreement will be considered a breach of this contract and will be considered in any learner reviews as part of your performance.</w:t>
            </w:r>
          </w:p>
        </w:tc>
      </w:tr>
    </w:tbl>
    <w:p w14:paraId="15796990" w14:textId="77777777" w:rsidR="000F1CA5" w:rsidRDefault="000F1CA5" w:rsidP="003656B3">
      <w:pPr>
        <w:rPr>
          <w:rFonts w:asciiTheme="minorHAnsi" w:hAnsiTheme="minorHAnsi" w:cstheme="minorHAnsi"/>
          <w:b/>
          <w:sz w:val="24"/>
        </w:rPr>
      </w:pPr>
    </w:p>
    <w:p w14:paraId="65123B42" w14:textId="77777777" w:rsidR="000F1CA5" w:rsidRDefault="000F1CA5" w:rsidP="003656B3">
      <w:pPr>
        <w:rPr>
          <w:rFonts w:asciiTheme="minorHAnsi" w:hAnsiTheme="minorHAnsi" w:cstheme="minorHAnsi"/>
          <w:b/>
          <w:sz w:val="24"/>
        </w:rPr>
      </w:pPr>
    </w:p>
    <w:p w14:paraId="7468E837" w14:textId="691D0549" w:rsidR="00884EC7" w:rsidRPr="00884EC7" w:rsidRDefault="00884EC7" w:rsidP="003656B3">
      <w:pPr>
        <w:rPr>
          <w:rFonts w:asciiTheme="minorHAnsi" w:hAnsiTheme="minorHAnsi" w:cstheme="minorHAnsi"/>
          <w:b/>
          <w:sz w:val="24"/>
        </w:rPr>
      </w:pPr>
      <w:r w:rsidRPr="00884EC7">
        <w:rPr>
          <w:rFonts w:asciiTheme="minorHAnsi" w:hAnsiTheme="minorHAnsi" w:cstheme="minorHAnsi"/>
          <w:b/>
          <w:sz w:val="24"/>
        </w:rPr>
        <w:lastRenderedPageBreak/>
        <w:t>Learning Agreement</w:t>
      </w:r>
    </w:p>
    <w:p w14:paraId="77A18E59" w14:textId="77777777" w:rsidR="00884EC7" w:rsidRPr="00884EC7" w:rsidRDefault="00884EC7" w:rsidP="003656B3">
      <w:pPr>
        <w:rPr>
          <w:rFonts w:asciiTheme="minorHAnsi" w:hAnsiTheme="minorHAnsi" w:cstheme="minorHAnsi"/>
          <w:b/>
          <w:szCs w:val="22"/>
        </w:rPr>
      </w:pPr>
    </w:p>
    <w:p w14:paraId="79C0E9E2" w14:textId="7511A19E" w:rsidR="00B55BDA" w:rsidRPr="00884EC7" w:rsidRDefault="00301C3D" w:rsidP="003656B3">
      <w:pPr>
        <w:rPr>
          <w:rFonts w:asciiTheme="minorHAnsi" w:hAnsiTheme="minorHAnsi" w:cstheme="minorHAnsi"/>
          <w:b/>
          <w:szCs w:val="22"/>
        </w:rPr>
      </w:pPr>
      <w:r w:rsidRPr="00884EC7">
        <w:rPr>
          <w:rFonts w:asciiTheme="minorHAnsi" w:hAnsiTheme="minorHAnsi" w:cstheme="minorHAnsi"/>
          <w:b/>
          <w:szCs w:val="22"/>
        </w:rPr>
        <w:t>Employee</w:t>
      </w:r>
    </w:p>
    <w:tbl>
      <w:tblPr>
        <w:tblStyle w:val="TableGrid"/>
        <w:tblpPr w:leftFromText="180" w:rightFromText="180" w:vertAnchor="text" w:horzAnchor="margin" w:tblpXSpec="center" w:tblpY="32"/>
        <w:tblW w:w="11163" w:type="dxa"/>
        <w:tblLook w:val="04A0" w:firstRow="1" w:lastRow="0" w:firstColumn="1" w:lastColumn="0" w:noHBand="0" w:noVBand="1"/>
      </w:tblPr>
      <w:tblGrid>
        <w:gridCol w:w="11163"/>
      </w:tblGrid>
      <w:tr w:rsidR="00301C3D" w:rsidRPr="00884EC7" w14:paraId="7C26A109" w14:textId="77777777" w:rsidTr="00760C8E">
        <w:tc>
          <w:tcPr>
            <w:tcW w:w="11163" w:type="dxa"/>
          </w:tcPr>
          <w:p w14:paraId="16209CA8" w14:textId="63E56712" w:rsidR="00301C3D" w:rsidRPr="00884EC7" w:rsidRDefault="00301C3D" w:rsidP="00301C3D">
            <w:pPr>
              <w:rPr>
                <w:rFonts w:asciiTheme="minorHAnsi" w:hAnsiTheme="minorHAnsi" w:cstheme="minorHAnsi"/>
                <w:szCs w:val="22"/>
              </w:rPr>
            </w:pPr>
            <w:r w:rsidRPr="00884EC7">
              <w:rPr>
                <w:rFonts w:asciiTheme="minorHAnsi" w:hAnsiTheme="minorHAnsi" w:cstheme="minorHAnsi"/>
                <w:szCs w:val="22"/>
              </w:rPr>
              <w:t>In signing this Apprenticeship Agreement, I agree to:</w:t>
            </w:r>
          </w:p>
        </w:tc>
      </w:tr>
      <w:tr w:rsidR="00301C3D" w:rsidRPr="00884EC7" w14:paraId="69CC9A70" w14:textId="77777777" w:rsidTr="00760C8E">
        <w:tc>
          <w:tcPr>
            <w:tcW w:w="11163" w:type="dxa"/>
          </w:tcPr>
          <w:p w14:paraId="463469C7" w14:textId="518E5FC8" w:rsidR="00C96A7F" w:rsidRPr="00760C8E" w:rsidRDefault="00C96A7F"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 xml:space="preserve">Ensure my mandatory training is up to date prior to commencing, and </w:t>
            </w:r>
            <w:r w:rsidR="004D6011" w:rsidRPr="00760C8E">
              <w:rPr>
                <w:rFonts w:asciiTheme="minorHAnsi" w:hAnsiTheme="minorHAnsi" w:cstheme="minorHAnsi"/>
                <w:szCs w:val="22"/>
              </w:rPr>
              <w:t>for</w:t>
            </w:r>
            <w:r w:rsidRPr="00760C8E">
              <w:rPr>
                <w:rFonts w:asciiTheme="minorHAnsi" w:hAnsiTheme="minorHAnsi" w:cstheme="minorHAnsi"/>
                <w:szCs w:val="22"/>
              </w:rPr>
              <w:t xml:space="preserve"> the duration of the apprenticeship </w:t>
            </w:r>
          </w:p>
          <w:p w14:paraId="616AD0AC" w14:textId="4AEC65C7" w:rsidR="00C96A7F" w:rsidRPr="00760C8E" w:rsidRDefault="00520891"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Adhere to my job description</w:t>
            </w:r>
            <w:r w:rsidR="00C96A7F" w:rsidRPr="00760C8E">
              <w:rPr>
                <w:rFonts w:asciiTheme="minorHAnsi" w:hAnsiTheme="minorHAnsi" w:cstheme="minorHAnsi"/>
                <w:szCs w:val="22"/>
              </w:rPr>
              <w:t>, trust policies and procedures and act in accordance with the Trust’s stated Values and the Code of Conduct as per that job description</w:t>
            </w:r>
          </w:p>
          <w:p w14:paraId="70FCC576" w14:textId="3F881B25" w:rsidR="00301C3D" w:rsidRPr="00760C8E" w:rsidRDefault="00301C3D"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 xml:space="preserve">Attend all </w:t>
            </w:r>
            <w:r w:rsidR="00C96A7F" w:rsidRPr="00760C8E">
              <w:rPr>
                <w:rFonts w:asciiTheme="minorHAnsi" w:hAnsiTheme="minorHAnsi" w:cstheme="minorHAnsi"/>
                <w:szCs w:val="22"/>
              </w:rPr>
              <w:t xml:space="preserve">timetabled </w:t>
            </w:r>
            <w:r w:rsidRPr="00760C8E">
              <w:rPr>
                <w:rFonts w:asciiTheme="minorHAnsi" w:hAnsiTheme="minorHAnsi" w:cstheme="minorHAnsi"/>
                <w:szCs w:val="22"/>
              </w:rPr>
              <w:t>study days</w:t>
            </w:r>
            <w:r w:rsidR="00C96A7F" w:rsidRPr="00760C8E">
              <w:rPr>
                <w:rFonts w:asciiTheme="minorHAnsi" w:hAnsiTheme="minorHAnsi" w:cstheme="minorHAnsi"/>
                <w:szCs w:val="22"/>
              </w:rPr>
              <w:t xml:space="preserve"> and work placements regularly and on time, notifying </w:t>
            </w:r>
            <w:r w:rsidR="004D6011" w:rsidRPr="00760C8E">
              <w:rPr>
                <w:rFonts w:asciiTheme="minorHAnsi" w:hAnsiTheme="minorHAnsi" w:cstheme="minorHAnsi"/>
                <w:szCs w:val="22"/>
              </w:rPr>
              <w:t xml:space="preserve">my </w:t>
            </w:r>
            <w:r w:rsidR="00C96A7F" w:rsidRPr="00760C8E">
              <w:rPr>
                <w:rFonts w:asciiTheme="minorHAnsi" w:hAnsiTheme="minorHAnsi" w:cstheme="minorHAnsi"/>
                <w:szCs w:val="22"/>
              </w:rPr>
              <w:t xml:space="preserve">line manager and training provider if </w:t>
            </w:r>
            <w:r w:rsidR="004D6011" w:rsidRPr="00760C8E">
              <w:rPr>
                <w:rFonts w:asciiTheme="minorHAnsi" w:hAnsiTheme="minorHAnsi" w:cstheme="minorHAnsi"/>
                <w:szCs w:val="22"/>
              </w:rPr>
              <w:t xml:space="preserve">I am </w:t>
            </w:r>
            <w:r w:rsidRPr="00760C8E">
              <w:rPr>
                <w:rFonts w:asciiTheme="minorHAnsi" w:hAnsiTheme="minorHAnsi" w:cstheme="minorHAnsi"/>
                <w:szCs w:val="22"/>
              </w:rPr>
              <w:t>prevented from doing so by illness or other unavoidable reason or unless officially exempted by the course tutor because of prior learning and experience.</w:t>
            </w:r>
          </w:p>
          <w:p w14:paraId="511933DA" w14:textId="617D1D7E" w:rsidR="00F80C9C" w:rsidRPr="00760C8E" w:rsidRDefault="00F80C9C"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Work with my workplace mentor to identify learning opportunities and environments that will support my learning</w:t>
            </w:r>
          </w:p>
          <w:p w14:paraId="4A90E4D4" w14:textId="63863E2B" w:rsidR="00520891" w:rsidRPr="00760C8E" w:rsidRDefault="00520891"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 xml:space="preserve">Ensure that any extensions or Breaks in Learning (BIL) are negotiated and agreed with my line manager and the training provider and </w:t>
            </w:r>
            <w:r w:rsidR="004D6011" w:rsidRPr="00760C8E">
              <w:rPr>
                <w:rFonts w:asciiTheme="minorHAnsi" w:hAnsiTheme="minorHAnsi" w:cstheme="minorHAnsi"/>
                <w:szCs w:val="22"/>
              </w:rPr>
              <w:t xml:space="preserve">that </w:t>
            </w:r>
            <w:r w:rsidRPr="00760C8E">
              <w:rPr>
                <w:rFonts w:asciiTheme="minorHAnsi" w:hAnsiTheme="minorHAnsi" w:cstheme="minorHAnsi"/>
                <w:szCs w:val="22"/>
              </w:rPr>
              <w:t xml:space="preserve">the Apprenticeship team are informed. </w:t>
            </w:r>
          </w:p>
          <w:p w14:paraId="459C0A9D" w14:textId="5DFD6F58" w:rsidR="00C96A7F" w:rsidRPr="00760C8E" w:rsidRDefault="00C96A7F" w:rsidP="00520891">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Complete assignments and provid</w:t>
            </w:r>
            <w:r w:rsidR="004D6011" w:rsidRPr="00760C8E">
              <w:rPr>
                <w:rFonts w:asciiTheme="minorHAnsi" w:hAnsiTheme="minorHAnsi" w:cstheme="minorHAnsi"/>
                <w:szCs w:val="22"/>
              </w:rPr>
              <w:t>e</w:t>
            </w:r>
            <w:r w:rsidRPr="00760C8E">
              <w:rPr>
                <w:rFonts w:asciiTheme="minorHAnsi" w:hAnsiTheme="minorHAnsi" w:cstheme="minorHAnsi"/>
                <w:szCs w:val="22"/>
              </w:rPr>
              <w:t xml:space="preserve"> other evidence in a timely fashion</w:t>
            </w:r>
            <w:r w:rsidR="00520891" w:rsidRPr="00760C8E">
              <w:rPr>
                <w:rFonts w:asciiTheme="minorHAnsi" w:hAnsiTheme="minorHAnsi" w:cstheme="minorHAnsi"/>
                <w:szCs w:val="22"/>
              </w:rPr>
              <w:t xml:space="preserve"> and by specified deadlines</w:t>
            </w:r>
            <w:r w:rsidRPr="00760C8E">
              <w:rPr>
                <w:rFonts w:asciiTheme="minorHAnsi" w:hAnsiTheme="minorHAnsi" w:cstheme="minorHAnsi"/>
                <w:szCs w:val="22"/>
              </w:rPr>
              <w:t xml:space="preserve"> in relation to training provider requirements for completing academic elements of the apprenticeship</w:t>
            </w:r>
            <w:r w:rsidR="00520891" w:rsidRPr="00760C8E">
              <w:rPr>
                <w:rFonts w:asciiTheme="minorHAnsi" w:hAnsiTheme="minorHAnsi" w:cstheme="minorHAnsi"/>
                <w:szCs w:val="22"/>
              </w:rPr>
              <w:t xml:space="preserve">.  </w:t>
            </w:r>
          </w:p>
          <w:p w14:paraId="1E26804A" w14:textId="51A30CD1" w:rsidR="00C96A7F" w:rsidRPr="00760C8E" w:rsidRDefault="00C96A7F" w:rsidP="00C96A7F">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Complete the qualification within the specified timescale, unless extensions have been agreed by prior arrangement.</w:t>
            </w:r>
            <w:r w:rsidR="006204D2" w:rsidRPr="00760C8E">
              <w:rPr>
                <w:rFonts w:asciiTheme="minorHAnsi" w:hAnsiTheme="minorHAnsi" w:cstheme="minorHAnsi"/>
                <w:szCs w:val="22"/>
              </w:rPr>
              <w:t xml:space="preserve">   Salisbury NHS foundation Trust are not under any obligation to continue the apprenticeship if the apprentice takes longer than the agreed time to complete it.  </w:t>
            </w:r>
          </w:p>
          <w:p w14:paraId="470F8702" w14:textId="6843AB6A" w:rsidR="00C96A7F" w:rsidRPr="00760C8E" w:rsidRDefault="00C96A7F"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 xml:space="preserve">Take responsibility for achieving the </w:t>
            </w:r>
            <w:r w:rsidR="000F1CA5">
              <w:rPr>
                <w:rFonts w:asciiTheme="minorHAnsi" w:hAnsiTheme="minorHAnsi" w:cstheme="minorHAnsi"/>
                <w:szCs w:val="22"/>
              </w:rPr>
              <w:t xml:space="preserve">6 hours per week </w:t>
            </w:r>
            <w:r w:rsidRPr="00760C8E">
              <w:rPr>
                <w:rFonts w:asciiTheme="minorHAnsi" w:hAnsiTheme="minorHAnsi" w:cstheme="minorHAnsi"/>
                <w:szCs w:val="22"/>
              </w:rPr>
              <w:t>off the job learning requirement in association with your line manager</w:t>
            </w:r>
            <w:r w:rsidR="00F80C9C" w:rsidRPr="00760C8E">
              <w:rPr>
                <w:rFonts w:asciiTheme="minorHAnsi" w:hAnsiTheme="minorHAnsi" w:cstheme="minorHAnsi"/>
                <w:szCs w:val="22"/>
              </w:rPr>
              <w:t>/workplace mentor</w:t>
            </w:r>
          </w:p>
          <w:p w14:paraId="129B2838" w14:textId="12C03322" w:rsidR="00520891" w:rsidRPr="00760C8E" w:rsidRDefault="00520891" w:rsidP="00520891">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Take part in tri-partite meetings between the provider, line manager and myself every 3 months</w:t>
            </w:r>
          </w:p>
          <w:p w14:paraId="3050AD3F" w14:textId="30A18107" w:rsidR="00520891" w:rsidRPr="00760C8E" w:rsidRDefault="000F1CA5" w:rsidP="00520891">
            <w:pPr>
              <w:pStyle w:val="ListParagraph"/>
              <w:numPr>
                <w:ilvl w:val="0"/>
                <w:numId w:val="21"/>
              </w:numPr>
              <w:rPr>
                <w:rFonts w:asciiTheme="minorHAnsi" w:hAnsiTheme="minorHAnsi" w:cstheme="minorHAnsi"/>
                <w:szCs w:val="22"/>
              </w:rPr>
            </w:pPr>
            <w:r>
              <w:rPr>
                <w:rFonts w:asciiTheme="minorHAnsi" w:hAnsiTheme="minorHAnsi" w:cstheme="minorHAnsi"/>
                <w:szCs w:val="22"/>
              </w:rPr>
              <w:t xml:space="preserve">Immediately </w:t>
            </w:r>
            <w:proofErr w:type="gramStart"/>
            <w:r>
              <w:rPr>
                <w:rFonts w:asciiTheme="minorHAnsi" w:hAnsiTheme="minorHAnsi" w:cstheme="minorHAnsi"/>
                <w:szCs w:val="22"/>
              </w:rPr>
              <w:t>take action</w:t>
            </w:r>
            <w:proofErr w:type="gramEnd"/>
            <w:r>
              <w:rPr>
                <w:rFonts w:asciiTheme="minorHAnsi" w:hAnsiTheme="minorHAnsi" w:cstheme="minorHAnsi"/>
                <w:szCs w:val="22"/>
              </w:rPr>
              <w:t xml:space="preserve"> i</w:t>
            </w:r>
            <w:r w:rsidR="00520891" w:rsidRPr="00760C8E">
              <w:rPr>
                <w:rFonts w:asciiTheme="minorHAnsi" w:hAnsiTheme="minorHAnsi" w:cstheme="minorHAnsi"/>
                <w:szCs w:val="22"/>
              </w:rPr>
              <w:t>f there are any issues that arise during the apprenticeship training, or</w:t>
            </w:r>
            <w:r>
              <w:rPr>
                <w:rFonts w:asciiTheme="minorHAnsi" w:hAnsiTheme="minorHAnsi" w:cstheme="minorHAnsi"/>
                <w:szCs w:val="22"/>
              </w:rPr>
              <w:t xml:space="preserve"> if I have</w:t>
            </w:r>
            <w:r w:rsidR="00520891" w:rsidRPr="00760C8E">
              <w:rPr>
                <w:rFonts w:asciiTheme="minorHAnsi" w:hAnsiTheme="minorHAnsi" w:cstheme="minorHAnsi"/>
                <w:szCs w:val="22"/>
              </w:rPr>
              <w:t xml:space="preserve"> any concerns regarding learning and progress</w:t>
            </w:r>
            <w:r>
              <w:rPr>
                <w:rFonts w:asciiTheme="minorHAnsi" w:hAnsiTheme="minorHAnsi" w:cstheme="minorHAnsi"/>
                <w:szCs w:val="22"/>
              </w:rPr>
              <w:t>.</w:t>
            </w:r>
            <w:r w:rsidR="00520891" w:rsidRPr="00760C8E">
              <w:rPr>
                <w:rFonts w:asciiTheme="minorHAnsi" w:hAnsiTheme="minorHAnsi" w:cstheme="minorHAnsi"/>
                <w:szCs w:val="22"/>
              </w:rPr>
              <w:t xml:space="preserve"> I will discuss with </w:t>
            </w:r>
            <w:r w:rsidR="004D6011" w:rsidRPr="00760C8E">
              <w:rPr>
                <w:rFonts w:asciiTheme="minorHAnsi" w:hAnsiTheme="minorHAnsi" w:cstheme="minorHAnsi"/>
                <w:szCs w:val="22"/>
              </w:rPr>
              <w:t>my</w:t>
            </w:r>
            <w:r w:rsidR="00520891" w:rsidRPr="00760C8E">
              <w:rPr>
                <w:rFonts w:asciiTheme="minorHAnsi" w:hAnsiTheme="minorHAnsi" w:cstheme="minorHAnsi"/>
                <w:szCs w:val="22"/>
              </w:rPr>
              <w:t xml:space="preserve"> mentor in the first instance and or the manager and inform the apprenticeship team who will </w:t>
            </w:r>
            <w:r w:rsidR="004D6011" w:rsidRPr="00760C8E">
              <w:rPr>
                <w:rFonts w:asciiTheme="minorHAnsi" w:hAnsiTheme="minorHAnsi" w:cstheme="minorHAnsi"/>
                <w:szCs w:val="22"/>
              </w:rPr>
              <w:t xml:space="preserve">give </w:t>
            </w:r>
            <w:r w:rsidR="00520891" w:rsidRPr="00760C8E">
              <w:rPr>
                <w:rFonts w:asciiTheme="minorHAnsi" w:hAnsiTheme="minorHAnsi" w:cstheme="minorHAnsi"/>
                <w:szCs w:val="22"/>
              </w:rPr>
              <w:t xml:space="preserve">support &amp; advice. </w:t>
            </w:r>
          </w:p>
          <w:p w14:paraId="417E69EC" w14:textId="14A219B9" w:rsidR="003951E1" w:rsidRPr="00760C8E" w:rsidRDefault="003951E1"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Information directly regarding the completion of my apprenticeship being shared between the Training Provider, the Apprenticeship Team and my Line Manager where appropriate.</w:t>
            </w:r>
          </w:p>
          <w:p w14:paraId="7BDD09C4" w14:textId="67228E77" w:rsidR="0028022D" w:rsidRPr="00884EC7" w:rsidRDefault="00FD15D2" w:rsidP="000E1E59">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I understand that there is an expectation that I remain in the employment of Salisbury NHS Foundation Trust  for 2 years following the completion of my Apprenticeship</w:t>
            </w:r>
          </w:p>
        </w:tc>
      </w:tr>
    </w:tbl>
    <w:p w14:paraId="209F55A5" w14:textId="77777777" w:rsidR="00EC59A6" w:rsidRPr="00884EC7" w:rsidRDefault="00EC59A6" w:rsidP="00301C3D">
      <w:pPr>
        <w:ind w:left="-426" w:right="-472"/>
        <w:rPr>
          <w:rFonts w:asciiTheme="minorHAnsi" w:hAnsiTheme="minorHAnsi" w:cstheme="minorHAnsi"/>
          <w:b/>
          <w:sz w:val="24"/>
        </w:rPr>
      </w:pPr>
    </w:p>
    <w:p w14:paraId="592F2226" w14:textId="77777777" w:rsidR="00F80C9C" w:rsidRPr="00884EC7" w:rsidRDefault="00F80C9C" w:rsidP="00301C3D">
      <w:pPr>
        <w:ind w:left="-426" w:right="-472"/>
        <w:rPr>
          <w:rFonts w:asciiTheme="minorHAnsi" w:hAnsiTheme="minorHAnsi" w:cstheme="minorHAnsi"/>
          <w:b/>
          <w:sz w:val="24"/>
        </w:rPr>
      </w:pPr>
    </w:p>
    <w:p w14:paraId="003E00FF" w14:textId="2EDD2643" w:rsidR="00F80C9C" w:rsidRPr="00884EC7" w:rsidRDefault="00F80C9C" w:rsidP="00301C3D">
      <w:pPr>
        <w:ind w:left="-426" w:right="-472"/>
        <w:rPr>
          <w:rFonts w:asciiTheme="minorHAnsi" w:hAnsiTheme="minorHAnsi" w:cstheme="minorHAnsi"/>
          <w:b/>
          <w:sz w:val="24"/>
        </w:rPr>
      </w:pPr>
      <w:r w:rsidRPr="00884EC7">
        <w:rPr>
          <w:rFonts w:asciiTheme="minorHAnsi" w:hAnsiTheme="minorHAnsi" w:cstheme="minorHAnsi"/>
          <w:b/>
          <w:sz w:val="24"/>
        </w:rPr>
        <w:t>Workplace Mentor</w:t>
      </w:r>
    </w:p>
    <w:tbl>
      <w:tblPr>
        <w:tblStyle w:val="TableGrid"/>
        <w:tblpPr w:leftFromText="180" w:rightFromText="180" w:vertAnchor="text" w:horzAnchor="margin" w:tblpXSpec="center" w:tblpY="32"/>
        <w:tblW w:w="11163" w:type="dxa"/>
        <w:tblLook w:val="04A0" w:firstRow="1" w:lastRow="0" w:firstColumn="1" w:lastColumn="0" w:noHBand="0" w:noVBand="1"/>
      </w:tblPr>
      <w:tblGrid>
        <w:gridCol w:w="11163"/>
      </w:tblGrid>
      <w:tr w:rsidR="00F80C9C" w:rsidRPr="00884EC7" w14:paraId="4D7FAAFC" w14:textId="77777777" w:rsidTr="00760C8E">
        <w:tc>
          <w:tcPr>
            <w:tcW w:w="11163" w:type="dxa"/>
          </w:tcPr>
          <w:p w14:paraId="74C8916B" w14:textId="77777777" w:rsidR="00F80C9C" w:rsidRPr="00884EC7" w:rsidRDefault="00F80C9C" w:rsidP="000A70F4">
            <w:pPr>
              <w:rPr>
                <w:rFonts w:asciiTheme="minorHAnsi" w:hAnsiTheme="minorHAnsi" w:cstheme="minorHAnsi"/>
                <w:szCs w:val="22"/>
              </w:rPr>
            </w:pPr>
            <w:r w:rsidRPr="00884EC7">
              <w:rPr>
                <w:rFonts w:asciiTheme="minorHAnsi" w:hAnsiTheme="minorHAnsi" w:cstheme="minorHAnsi"/>
                <w:szCs w:val="22"/>
              </w:rPr>
              <w:t>In signing this Apprenticeship Agreement, I agree to:</w:t>
            </w:r>
          </w:p>
        </w:tc>
      </w:tr>
      <w:tr w:rsidR="00F80C9C" w:rsidRPr="00884EC7" w14:paraId="3DF9D72B" w14:textId="77777777" w:rsidTr="00760C8E">
        <w:tc>
          <w:tcPr>
            <w:tcW w:w="11163" w:type="dxa"/>
          </w:tcPr>
          <w:p w14:paraId="033C9417" w14:textId="79AD0241"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Undertake appropriate training to prepare the apprentice for supporting learners in the workplace and to meet their professional requirements for educating learners (where appropriate).</w:t>
            </w:r>
          </w:p>
          <w:p w14:paraId="4609F30C" w14:textId="247684D5"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Support the apprentice to achieve the learning outcomes identified in the standard. </w:t>
            </w:r>
          </w:p>
          <w:p w14:paraId="06BDF226" w14:textId="38E62728"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Familiarise myself with the planned role of the new apprenticeship and </w:t>
            </w:r>
            <w:r w:rsidR="004D6011" w:rsidRPr="00760C8E">
              <w:rPr>
                <w:rFonts w:asciiTheme="minorHAnsi" w:hAnsiTheme="minorHAnsi" w:cstheme="minorHAnsi"/>
                <w:szCs w:val="22"/>
              </w:rPr>
              <w:t xml:space="preserve">the </w:t>
            </w:r>
            <w:r w:rsidRPr="00760C8E">
              <w:rPr>
                <w:rFonts w:asciiTheme="minorHAnsi" w:hAnsiTheme="minorHAnsi" w:cstheme="minorHAnsi"/>
                <w:szCs w:val="22"/>
              </w:rPr>
              <w:t xml:space="preserve">expectations of the manager and the team, </w:t>
            </w:r>
            <w:r w:rsidR="004D6011" w:rsidRPr="00760C8E">
              <w:rPr>
                <w:rFonts w:asciiTheme="minorHAnsi" w:hAnsiTheme="minorHAnsi" w:cstheme="minorHAnsi"/>
                <w:szCs w:val="22"/>
              </w:rPr>
              <w:t xml:space="preserve">and </w:t>
            </w:r>
            <w:r w:rsidRPr="00760C8E">
              <w:rPr>
                <w:rFonts w:asciiTheme="minorHAnsi" w:hAnsiTheme="minorHAnsi" w:cstheme="minorHAnsi"/>
                <w:szCs w:val="22"/>
              </w:rPr>
              <w:t>contact the Apprenticeship team for support</w:t>
            </w:r>
            <w:r w:rsidR="004D6011" w:rsidRPr="00760C8E">
              <w:rPr>
                <w:rFonts w:asciiTheme="minorHAnsi" w:hAnsiTheme="minorHAnsi" w:cstheme="minorHAnsi"/>
                <w:szCs w:val="22"/>
              </w:rPr>
              <w:t xml:space="preserve"> or advice</w:t>
            </w:r>
            <w:r w:rsidRPr="00760C8E">
              <w:rPr>
                <w:rFonts w:asciiTheme="minorHAnsi" w:hAnsiTheme="minorHAnsi" w:cstheme="minorHAnsi"/>
                <w:szCs w:val="22"/>
              </w:rPr>
              <w:t xml:space="preserve"> if required </w:t>
            </w:r>
          </w:p>
          <w:p w14:paraId="3FFF5DAB" w14:textId="6A7A1532"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Be involved with the planning and delivery of the induction period for the apprentice </w:t>
            </w:r>
          </w:p>
          <w:p w14:paraId="42B935FF" w14:textId="74703508" w:rsidR="00F80C9C" w:rsidRPr="00760C8E" w:rsidRDefault="004D6011"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Take</w:t>
            </w:r>
            <w:r w:rsidR="00F80C9C" w:rsidRPr="00760C8E">
              <w:rPr>
                <w:rFonts w:asciiTheme="minorHAnsi" w:hAnsiTheme="minorHAnsi" w:cstheme="minorHAnsi"/>
                <w:szCs w:val="22"/>
              </w:rPr>
              <w:t xml:space="preserve"> time to understand the individual learning requirements and support needed for each new apprentice </w:t>
            </w:r>
          </w:p>
          <w:p w14:paraId="56595F69" w14:textId="20AD6B15"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Become familiar with the learning outcomes of the relevant standard and level of study. Liaise with the apprenticeship team for support </w:t>
            </w:r>
          </w:p>
          <w:p w14:paraId="3DAE2EF0" w14:textId="58CF8A4D" w:rsidR="00F80C9C" w:rsidRPr="00760C8E" w:rsidRDefault="004D6011"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Be</w:t>
            </w:r>
            <w:r w:rsidR="00F80C9C" w:rsidRPr="00760C8E">
              <w:rPr>
                <w:rFonts w:asciiTheme="minorHAnsi" w:hAnsiTheme="minorHAnsi" w:cstheme="minorHAnsi"/>
                <w:szCs w:val="22"/>
              </w:rPr>
              <w:t xml:space="preserve"> the first point of contact for the apprentice  </w:t>
            </w:r>
          </w:p>
          <w:p w14:paraId="5E4B8753" w14:textId="2CF986F0"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Provide regular support and mentorship </w:t>
            </w:r>
            <w:r w:rsidR="004D6011" w:rsidRPr="00760C8E">
              <w:rPr>
                <w:rFonts w:asciiTheme="minorHAnsi" w:hAnsiTheme="minorHAnsi" w:cstheme="minorHAnsi"/>
                <w:szCs w:val="22"/>
              </w:rPr>
              <w:t>to</w:t>
            </w:r>
            <w:r w:rsidRPr="00760C8E">
              <w:rPr>
                <w:rFonts w:asciiTheme="minorHAnsi" w:hAnsiTheme="minorHAnsi" w:cstheme="minorHAnsi"/>
                <w:szCs w:val="22"/>
              </w:rPr>
              <w:t xml:space="preserve"> the apprentice </w:t>
            </w:r>
          </w:p>
          <w:p w14:paraId="129368B3" w14:textId="35A5D785"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Participate in regular progress reviews with the apprentice and the training provider representative. </w:t>
            </w:r>
          </w:p>
          <w:p w14:paraId="28396C3B" w14:textId="63800BB4" w:rsidR="00F80C9C" w:rsidRPr="00884EC7" w:rsidRDefault="00F80C9C" w:rsidP="004D6011">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If there are any issues that arise during the apprenticeship training, </w:t>
            </w:r>
            <w:r w:rsidR="004D6011" w:rsidRPr="00760C8E">
              <w:rPr>
                <w:rFonts w:asciiTheme="minorHAnsi" w:hAnsiTheme="minorHAnsi" w:cstheme="minorHAnsi"/>
                <w:szCs w:val="22"/>
              </w:rPr>
              <w:t xml:space="preserve">I will </w:t>
            </w:r>
            <w:r w:rsidRPr="00760C8E">
              <w:rPr>
                <w:rFonts w:asciiTheme="minorHAnsi" w:hAnsiTheme="minorHAnsi" w:cstheme="minorHAnsi"/>
                <w:szCs w:val="22"/>
              </w:rPr>
              <w:t>discuss with the apprentice’s line manager and inform the apprenticeship lead for the organisation, who will support &amp; advi</w:t>
            </w:r>
            <w:r w:rsidR="004D6011" w:rsidRPr="00760C8E">
              <w:rPr>
                <w:rFonts w:asciiTheme="minorHAnsi" w:hAnsiTheme="minorHAnsi" w:cstheme="minorHAnsi"/>
                <w:szCs w:val="22"/>
              </w:rPr>
              <w:t>s</w:t>
            </w:r>
            <w:r w:rsidRPr="00760C8E">
              <w:rPr>
                <w:rFonts w:asciiTheme="minorHAnsi" w:hAnsiTheme="minorHAnsi" w:cstheme="minorHAnsi"/>
                <w:szCs w:val="22"/>
              </w:rPr>
              <w:t>e</w:t>
            </w:r>
            <w:r w:rsidR="004D6011" w:rsidRPr="00760C8E">
              <w:rPr>
                <w:rFonts w:asciiTheme="minorHAnsi" w:hAnsiTheme="minorHAnsi" w:cstheme="minorHAnsi"/>
                <w:szCs w:val="22"/>
              </w:rPr>
              <w:t xml:space="preserve"> accordingly</w:t>
            </w:r>
            <w:r w:rsidRPr="00760C8E">
              <w:rPr>
                <w:rFonts w:asciiTheme="minorHAnsi" w:hAnsiTheme="minorHAnsi" w:cstheme="minorHAnsi"/>
                <w:szCs w:val="22"/>
              </w:rPr>
              <w:t>.</w:t>
            </w:r>
          </w:p>
        </w:tc>
      </w:tr>
    </w:tbl>
    <w:p w14:paraId="173A2024" w14:textId="77777777" w:rsidR="00884EC7" w:rsidRDefault="00884EC7" w:rsidP="00884EC7">
      <w:pPr>
        <w:ind w:right="-472"/>
        <w:rPr>
          <w:rFonts w:asciiTheme="minorHAnsi" w:hAnsiTheme="minorHAnsi" w:cstheme="minorHAnsi"/>
          <w:b/>
          <w:szCs w:val="22"/>
        </w:rPr>
      </w:pPr>
    </w:p>
    <w:p w14:paraId="5E1D3BFA" w14:textId="77777777" w:rsidR="00C138E1" w:rsidRDefault="00C138E1" w:rsidP="00884EC7">
      <w:pPr>
        <w:ind w:right="-472"/>
        <w:rPr>
          <w:rFonts w:asciiTheme="minorHAnsi" w:hAnsiTheme="minorHAnsi" w:cstheme="minorHAnsi"/>
          <w:b/>
          <w:szCs w:val="22"/>
        </w:rPr>
      </w:pPr>
    </w:p>
    <w:p w14:paraId="2292BB64" w14:textId="77777777" w:rsidR="00C138E1" w:rsidRDefault="00C138E1" w:rsidP="00884EC7">
      <w:pPr>
        <w:ind w:right="-472"/>
        <w:rPr>
          <w:rFonts w:asciiTheme="minorHAnsi" w:hAnsiTheme="minorHAnsi" w:cstheme="minorHAnsi"/>
          <w:b/>
          <w:szCs w:val="22"/>
        </w:rPr>
      </w:pPr>
    </w:p>
    <w:p w14:paraId="722BAF6F" w14:textId="77777777" w:rsidR="00C138E1" w:rsidRDefault="00C138E1" w:rsidP="00884EC7">
      <w:pPr>
        <w:ind w:right="-472"/>
        <w:rPr>
          <w:rFonts w:asciiTheme="minorHAnsi" w:hAnsiTheme="minorHAnsi" w:cstheme="minorHAnsi"/>
          <w:b/>
          <w:szCs w:val="22"/>
        </w:rPr>
      </w:pPr>
    </w:p>
    <w:p w14:paraId="78D97C1C" w14:textId="10F639CD" w:rsidR="00B55BDA" w:rsidRPr="00884EC7" w:rsidRDefault="00301C3D" w:rsidP="00C138E1">
      <w:pPr>
        <w:ind w:right="-472"/>
        <w:rPr>
          <w:rFonts w:asciiTheme="minorHAnsi" w:hAnsiTheme="minorHAnsi" w:cstheme="minorHAnsi"/>
          <w:b/>
          <w:szCs w:val="22"/>
        </w:rPr>
      </w:pPr>
      <w:r w:rsidRPr="00884EC7">
        <w:rPr>
          <w:rFonts w:asciiTheme="minorHAnsi" w:hAnsiTheme="minorHAnsi" w:cstheme="minorHAnsi"/>
          <w:b/>
          <w:szCs w:val="22"/>
        </w:rPr>
        <w:lastRenderedPageBreak/>
        <w:t>Manager</w:t>
      </w:r>
    </w:p>
    <w:tbl>
      <w:tblPr>
        <w:tblStyle w:val="TableGrid"/>
        <w:tblW w:w="11163" w:type="dxa"/>
        <w:tblInd w:w="-1052" w:type="dxa"/>
        <w:tblLook w:val="04A0" w:firstRow="1" w:lastRow="0" w:firstColumn="1" w:lastColumn="0" w:noHBand="0" w:noVBand="1"/>
      </w:tblPr>
      <w:tblGrid>
        <w:gridCol w:w="11163"/>
      </w:tblGrid>
      <w:tr w:rsidR="00301C3D" w:rsidRPr="00884EC7" w14:paraId="3C7F8FBB" w14:textId="77777777" w:rsidTr="00760C8E">
        <w:tc>
          <w:tcPr>
            <w:tcW w:w="11163" w:type="dxa"/>
          </w:tcPr>
          <w:p w14:paraId="077206E7" w14:textId="0CC45999" w:rsidR="00301C3D" w:rsidRPr="00884EC7" w:rsidRDefault="00301C3D" w:rsidP="00301C3D">
            <w:pPr>
              <w:ind w:right="-472"/>
              <w:rPr>
                <w:rFonts w:asciiTheme="minorHAnsi" w:hAnsiTheme="minorHAnsi" w:cstheme="minorHAnsi"/>
                <w:szCs w:val="22"/>
              </w:rPr>
            </w:pPr>
            <w:r w:rsidRPr="00884EC7">
              <w:rPr>
                <w:rFonts w:asciiTheme="minorHAnsi" w:hAnsiTheme="minorHAnsi" w:cstheme="minorHAnsi"/>
                <w:szCs w:val="22"/>
              </w:rPr>
              <w:t>In signing this Apprenticeship Agreement, I agree to:</w:t>
            </w:r>
          </w:p>
        </w:tc>
      </w:tr>
      <w:tr w:rsidR="00301C3D" w:rsidRPr="00884EC7" w14:paraId="644E5056" w14:textId="77777777" w:rsidTr="00760C8E">
        <w:tc>
          <w:tcPr>
            <w:tcW w:w="11163" w:type="dxa"/>
          </w:tcPr>
          <w:p w14:paraId="224957DA" w14:textId="19A08667" w:rsidR="00F80C9C" w:rsidRPr="00760C8E" w:rsidRDefault="00F80C9C" w:rsidP="00F80C9C">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Provid</w:t>
            </w:r>
            <w:r w:rsidR="004D6011" w:rsidRPr="00760C8E">
              <w:rPr>
                <w:rFonts w:asciiTheme="minorHAnsi" w:hAnsiTheme="minorHAnsi" w:cstheme="minorHAnsi"/>
                <w:szCs w:val="22"/>
              </w:rPr>
              <w:t>e</w:t>
            </w:r>
            <w:r w:rsidRPr="00760C8E">
              <w:rPr>
                <w:rFonts w:asciiTheme="minorHAnsi" w:hAnsiTheme="minorHAnsi" w:cstheme="minorHAnsi"/>
                <w:szCs w:val="22"/>
              </w:rPr>
              <w:t xml:space="preserve"> the practical work experience element of the apprenticeship programme including ensuring that the appropriate release time is achieved </w:t>
            </w:r>
            <w:proofErr w:type="gramStart"/>
            <w:r w:rsidRPr="00760C8E">
              <w:rPr>
                <w:rFonts w:asciiTheme="minorHAnsi" w:hAnsiTheme="minorHAnsi" w:cstheme="minorHAnsi"/>
                <w:szCs w:val="22"/>
              </w:rPr>
              <w:t>i.e.</w:t>
            </w:r>
            <w:proofErr w:type="gramEnd"/>
            <w:r w:rsidRPr="00760C8E">
              <w:rPr>
                <w:rFonts w:asciiTheme="minorHAnsi" w:hAnsiTheme="minorHAnsi" w:cstheme="minorHAnsi"/>
                <w:szCs w:val="22"/>
              </w:rPr>
              <w:t xml:space="preserve"> assessments, set training, examinations and </w:t>
            </w:r>
            <w:r w:rsidR="000F1CA5">
              <w:rPr>
                <w:rFonts w:asciiTheme="minorHAnsi" w:hAnsiTheme="minorHAnsi" w:cstheme="minorHAnsi"/>
                <w:szCs w:val="22"/>
              </w:rPr>
              <w:t>the 6 hours per week</w:t>
            </w:r>
            <w:r w:rsidRPr="00760C8E">
              <w:rPr>
                <w:rFonts w:asciiTheme="minorHAnsi" w:hAnsiTheme="minorHAnsi" w:cstheme="minorHAnsi"/>
                <w:szCs w:val="22"/>
              </w:rPr>
              <w:t xml:space="preserve"> off the job training and support the apprentice to achieve this. I recognise that this is a requirement </w:t>
            </w:r>
            <w:proofErr w:type="gramStart"/>
            <w:r w:rsidRPr="00760C8E">
              <w:rPr>
                <w:rFonts w:asciiTheme="minorHAnsi" w:hAnsiTheme="minorHAnsi" w:cstheme="minorHAnsi"/>
                <w:szCs w:val="22"/>
              </w:rPr>
              <w:t>in order for</w:t>
            </w:r>
            <w:proofErr w:type="gramEnd"/>
            <w:r w:rsidRPr="00760C8E">
              <w:rPr>
                <w:rFonts w:asciiTheme="minorHAnsi" w:hAnsiTheme="minorHAnsi" w:cstheme="minorHAnsi"/>
                <w:szCs w:val="22"/>
              </w:rPr>
              <w:t xml:space="preserve"> this apprenticeship to receive government funding and that funding is at risk of being withdrawn if the</w:t>
            </w:r>
            <w:r w:rsidR="000F1CA5">
              <w:rPr>
                <w:rFonts w:asciiTheme="minorHAnsi" w:hAnsiTheme="minorHAnsi" w:cstheme="minorHAnsi"/>
                <w:szCs w:val="22"/>
              </w:rPr>
              <w:t xml:space="preserve"> required</w:t>
            </w:r>
            <w:r w:rsidRPr="00760C8E">
              <w:rPr>
                <w:rFonts w:asciiTheme="minorHAnsi" w:hAnsiTheme="minorHAnsi" w:cstheme="minorHAnsi"/>
                <w:szCs w:val="22"/>
              </w:rPr>
              <w:t xml:space="preserve"> </w:t>
            </w:r>
            <w:r w:rsidR="000F1CA5">
              <w:rPr>
                <w:rFonts w:asciiTheme="minorHAnsi" w:hAnsiTheme="minorHAnsi" w:cstheme="minorHAnsi"/>
                <w:szCs w:val="22"/>
              </w:rPr>
              <w:t>off the job training hours</w:t>
            </w:r>
            <w:r w:rsidRPr="00760C8E">
              <w:rPr>
                <w:rFonts w:asciiTheme="minorHAnsi" w:hAnsiTheme="minorHAnsi" w:cstheme="minorHAnsi"/>
                <w:szCs w:val="22"/>
              </w:rPr>
              <w:t xml:space="preserve"> </w:t>
            </w:r>
            <w:r w:rsidR="000F1CA5">
              <w:rPr>
                <w:rFonts w:asciiTheme="minorHAnsi" w:hAnsiTheme="minorHAnsi" w:cstheme="minorHAnsi"/>
                <w:szCs w:val="22"/>
              </w:rPr>
              <w:t xml:space="preserve">are </w:t>
            </w:r>
            <w:r w:rsidRPr="00760C8E">
              <w:rPr>
                <w:rFonts w:asciiTheme="minorHAnsi" w:hAnsiTheme="minorHAnsi" w:cstheme="minorHAnsi"/>
                <w:szCs w:val="22"/>
              </w:rPr>
              <w:t xml:space="preserve">not met. </w:t>
            </w:r>
            <w:r w:rsidR="004D6011" w:rsidRPr="00760C8E">
              <w:rPr>
                <w:rFonts w:asciiTheme="minorHAnsi" w:hAnsiTheme="minorHAnsi" w:cstheme="minorHAnsi"/>
                <w:szCs w:val="22"/>
              </w:rPr>
              <w:t>In these circumstances, f</w:t>
            </w:r>
            <w:r w:rsidRPr="00760C8E">
              <w:rPr>
                <w:rFonts w:asciiTheme="minorHAnsi" w:hAnsiTheme="minorHAnsi" w:cstheme="minorHAnsi"/>
                <w:szCs w:val="22"/>
              </w:rPr>
              <w:t xml:space="preserve">unding would need to be found from within the division if the apprenticeship is to continue. </w:t>
            </w:r>
          </w:p>
          <w:p w14:paraId="73D2B1B6" w14:textId="415CB67D" w:rsidR="00F80C9C" w:rsidRPr="00760C8E" w:rsidRDefault="00F80C9C" w:rsidP="00F80C9C">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Partake in tripartite review meetings with</w:t>
            </w:r>
            <w:r w:rsidR="004D6011" w:rsidRPr="00760C8E">
              <w:rPr>
                <w:rFonts w:asciiTheme="minorHAnsi" w:hAnsiTheme="minorHAnsi" w:cstheme="minorHAnsi"/>
                <w:szCs w:val="22"/>
              </w:rPr>
              <w:t xml:space="preserve"> the</w:t>
            </w:r>
            <w:r w:rsidRPr="00760C8E">
              <w:rPr>
                <w:rFonts w:asciiTheme="minorHAnsi" w:hAnsiTheme="minorHAnsi" w:cstheme="minorHAnsi"/>
                <w:szCs w:val="22"/>
              </w:rPr>
              <w:t xml:space="preserve"> apprentice and training provider, at a minimum of once every 3 months, to monitor progress and address any performance issues.</w:t>
            </w:r>
          </w:p>
          <w:p w14:paraId="49407FDD" w14:textId="6E92904C" w:rsidR="00F80C9C" w:rsidRPr="00760C8E" w:rsidRDefault="00F80C9C" w:rsidP="00F80C9C">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Assign a Mentor to the apprentice</w:t>
            </w:r>
          </w:p>
          <w:p w14:paraId="5C39BC7D" w14:textId="46F02EC6"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 xml:space="preserve">Allow reasonable time within work </w:t>
            </w:r>
            <w:r w:rsidR="000F1CA5">
              <w:rPr>
                <w:rFonts w:asciiTheme="minorHAnsi" w:hAnsiTheme="minorHAnsi" w:cstheme="minorHAnsi"/>
                <w:szCs w:val="22"/>
              </w:rPr>
              <w:t>time</w:t>
            </w:r>
            <w:r w:rsidRPr="00760C8E">
              <w:rPr>
                <w:rFonts w:asciiTheme="minorHAnsi" w:hAnsiTheme="minorHAnsi" w:cstheme="minorHAnsi"/>
                <w:szCs w:val="22"/>
              </w:rPr>
              <w:t xml:space="preserve"> for the </w:t>
            </w:r>
            <w:r w:rsidR="004D6011" w:rsidRPr="00760C8E">
              <w:rPr>
                <w:rFonts w:asciiTheme="minorHAnsi" w:hAnsiTheme="minorHAnsi" w:cstheme="minorHAnsi"/>
                <w:szCs w:val="22"/>
              </w:rPr>
              <w:t>apprentice</w:t>
            </w:r>
            <w:r w:rsidRPr="00760C8E">
              <w:rPr>
                <w:rFonts w:asciiTheme="minorHAnsi" w:hAnsiTheme="minorHAnsi" w:cstheme="minorHAnsi"/>
                <w:szCs w:val="22"/>
              </w:rPr>
              <w:t xml:space="preserve"> and assessor to undergo assessments a minimum of once a month.</w:t>
            </w:r>
          </w:p>
          <w:p w14:paraId="69AA191B" w14:textId="5139265E"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 xml:space="preserve">Support the </w:t>
            </w:r>
            <w:r w:rsidR="004D6011" w:rsidRPr="00760C8E">
              <w:rPr>
                <w:rFonts w:asciiTheme="minorHAnsi" w:hAnsiTheme="minorHAnsi" w:cstheme="minorHAnsi"/>
                <w:szCs w:val="22"/>
              </w:rPr>
              <w:t>apprentice</w:t>
            </w:r>
            <w:r w:rsidRPr="00760C8E">
              <w:rPr>
                <w:rFonts w:asciiTheme="minorHAnsi" w:hAnsiTheme="minorHAnsi" w:cstheme="minorHAnsi"/>
                <w:szCs w:val="22"/>
              </w:rPr>
              <w:t xml:space="preserve"> to complete the course within the specified timescale and monitor progress against set timescales.</w:t>
            </w:r>
          </w:p>
          <w:p w14:paraId="020E47F0" w14:textId="1A04D44A" w:rsidR="006204D2" w:rsidRPr="00760C8E" w:rsidRDefault="006204D2" w:rsidP="006204D2">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Oversee the progress of the apprentice and be able to confirm suitability to be progressed to End Point Assessment.</w:t>
            </w:r>
          </w:p>
          <w:p w14:paraId="61D606A8" w14:textId="1881D43E"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Contribut</w:t>
            </w:r>
            <w:r w:rsidR="004D6011" w:rsidRPr="00760C8E">
              <w:rPr>
                <w:rFonts w:asciiTheme="minorHAnsi" w:hAnsiTheme="minorHAnsi" w:cstheme="minorHAnsi"/>
                <w:szCs w:val="22"/>
              </w:rPr>
              <w:t>e</w:t>
            </w:r>
            <w:r w:rsidRPr="00760C8E">
              <w:rPr>
                <w:rFonts w:asciiTheme="minorHAnsi" w:hAnsiTheme="minorHAnsi" w:cstheme="minorHAnsi"/>
                <w:szCs w:val="22"/>
              </w:rPr>
              <w:t xml:space="preserve"> to the ‘sign-off’ of the work-based experience component of an apprentice’s accreditation. </w:t>
            </w:r>
          </w:p>
          <w:p w14:paraId="3D9216F9" w14:textId="77777777"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 xml:space="preserve">Liaise with the Apprenticeship Lead immediately when issues and concerns are raised with regards to progress and assessment. </w:t>
            </w:r>
          </w:p>
          <w:p w14:paraId="28881318" w14:textId="47B81E2C"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Consider the apprenticeship to form a part of the individual</w:t>
            </w:r>
            <w:r w:rsidR="004D6011" w:rsidRPr="00760C8E">
              <w:rPr>
                <w:rFonts w:asciiTheme="minorHAnsi" w:hAnsiTheme="minorHAnsi" w:cstheme="minorHAnsi"/>
                <w:szCs w:val="22"/>
              </w:rPr>
              <w:t>’</w:t>
            </w:r>
            <w:r w:rsidRPr="00760C8E">
              <w:rPr>
                <w:rFonts w:asciiTheme="minorHAnsi" w:hAnsiTheme="minorHAnsi" w:cstheme="minorHAnsi"/>
                <w:szCs w:val="22"/>
              </w:rPr>
              <w:t xml:space="preserve">s employment and subject to the same requirements in respect </w:t>
            </w:r>
            <w:r w:rsidR="004D6011" w:rsidRPr="00760C8E">
              <w:rPr>
                <w:rFonts w:asciiTheme="minorHAnsi" w:hAnsiTheme="minorHAnsi" w:cstheme="minorHAnsi"/>
                <w:szCs w:val="22"/>
              </w:rPr>
              <w:t>of</w:t>
            </w:r>
            <w:r w:rsidRPr="00760C8E">
              <w:rPr>
                <w:rFonts w:asciiTheme="minorHAnsi" w:hAnsiTheme="minorHAnsi" w:cstheme="minorHAnsi"/>
                <w:szCs w:val="22"/>
              </w:rPr>
              <w:t xml:space="preserve"> appraisal or performance management</w:t>
            </w:r>
          </w:p>
          <w:p w14:paraId="1B4CD1EB" w14:textId="7D6A5B0B"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Manag</w:t>
            </w:r>
            <w:r w:rsidR="004D6011" w:rsidRPr="00760C8E">
              <w:rPr>
                <w:rFonts w:asciiTheme="minorHAnsi" w:hAnsiTheme="minorHAnsi" w:cstheme="minorHAnsi"/>
                <w:szCs w:val="22"/>
              </w:rPr>
              <w:t>e the apprentice</w:t>
            </w:r>
            <w:r w:rsidRPr="00760C8E">
              <w:rPr>
                <w:rFonts w:asciiTheme="minorHAnsi" w:hAnsiTheme="minorHAnsi" w:cstheme="minorHAnsi"/>
                <w:szCs w:val="22"/>
              </w:rPr>
              <w:t xml:space="preserve"> in line with existing policies and procedures for all staff.</w:t>
            </w:r>
          </w:p>
          <w:p w14:paraId="3FB769D5" w14:textId="23D3F78C"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Consider any application for a Break in Learning from the apprentice or Training Provider.</w:t>
            </w:r>
          </w:p>
          <w:p w14:paraId="04B9BB2D" w14:textId="6BC85340" w:rsidR="000E1E59" w:rsidRPr="00884EC7" w:rsidRDefault="000E1E59" w:rsidP="000E1E59">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 xml:space="preserve">Inform the Apprenticeship Team of any changes to employment as soon as </w:t>
            </w:r>
            <w:r w:rsidR="005666D3" w:rsidRPr="00760C8E">
              <w:rPr>
                <w:rFonts w:asciiTheme="minorHAnsi" w:hAnsiTheme="minorHAnsi" w:cstheme="minorHAnsi"/>
                <w:szCs w:val="22"/>
              </w:rPr>
              <w:t>known;</w:t>
            </w:r>
            <w:r w:rsidRPr="00760C8E">
              <w:rPr>
                <w:rFonts w:asciiTheme="minorHAnsi" w:hAnsiTheme="minorHAnsi" w:cstheme="minorHAnsi"/>
                <w:szCs w:val="22"/>
              </w:rPr>
              <w:t xml:space="preserve"> this may include a change of department or line manager or following resignation or redeployment.</w:t>
            </w:r>
          </w:p>
        </w:tc>
      </w:tr>
    </w:tbl>
    <w:p w14:paraId="2C35D9E5" w14:textId="77777777" w:rsidR="00EC59A6" w:rsidRPr="00884EC7" w:rsidRDefault="00EC59A6" w:rsidP="008B313A">
      <w:pPr>
        <w:ind w:left="-426" w:right="-472"/>
        <w:rPr>
          <w:rFonts w:asciiTheme="minorHAnsi" w:hAnsiTheme="minorHAnsi" w:cstheme="minorHAnsi"/>
          <w:sz w:val="24"/>
        </w:rPr>
      </w:pPr>
    </w:p>
    <w:p w14:paraId="734F685A" w14:textId="77777777" w:rsidR="004163B3" w:rsidRDefault="00601B23" w:rsidP="008B313A">
      <w:pPr>
        <w:ind w:left="-426" w:right="-472"/>
        <w:rPr>
          <w:rFonts w:asciiTheme="minorHAnsi" w:hAnsiTheme="minorHAnsi" w:cstheme="minorHAnsi"/>
          <w:sz w:val="24"/>
        </w:rPr>
      </w:pPr>
      <w:r>
        <w:rPr>
          <w:rFonts w:asciiTheme="minorHAnsi" w:hAnsiTheme="minorHAnsi" w:cstheme="minorHAnsi"/>
          <w:sz w:val="24"/>
        </w:rPr>
        <w:t>In the even</w:t>
      </w:r>
      <w:r w:rsidR="004163B3">
        <w:rPr>
          <w:rFonts w:asciiTheme="minorHAnsi" w:hAnsiTheme="minorHAnsi" w:cstheme="minorHAnsi"/>
          <w:sz w:val="24"/>
        </w:rPr>
        <w:t xml:space="preserve">t of the apprentice failing EPA, the Training Provider will fund the first resit. </w:t>
      </w:r>
    </w:p>
    <w:p w14:paraId="28F4E44F" w14:textId="472B5A15" w:rsidR="00EC59A6" w:rsidRPr="00884EC7" w:rsidRDefault="004163B3" w:rsidP="008B313A">
      <w:pPr>
        <w:ind w:left="-426" w:right="-472"/>
        <w:rPr>
          <w:rFonts w:asciiTheme="minorHAnsi" w:hAnsiTheme="minorHAnsi" w:cstheme="minorHAnsi"/>
          <w:sz w:val="24"/>
        </w:rPr>
      </w:pPr>
      <w:r>
        <w:rPr>
          <w:rFonts w:asciiTheme="minorHAnsi" w:hAnsiTheme="minorHAnsi" w:cstheme="minorHAnsi"/>
          <w:sz w:val="24"/>
        </w:rPr>
        <w:t>T</w:t>
      </w:r>
      <w:r w:rsidR="00601B23">
        <w:rPr>
          <w:rFonts w:asciiTheme="minorHAnsi" w:hAnsiTheme="minorHAnsi" w:cstheme="minorHAnsi"/>
          <w:sz w:val="24"/>
        </w:rPr>
        <w:t>he department</w:t>
      </w:r>
      <w:r>
        <w:rPr>
          <w:rFonts w:asciiTheme="minorHAnsi" w:hAnsiTheme="minorHAnsi" w:cstheme="minorHAnsi"/>
          <w:sz w:val="24"/>
        </w:rPr>
        <w:t xml:space="preserve"> will</w:t>
      </w:r>
      <w:r w:rsidR="00760C8E">
        <w:rPr>
          <w:rFonts w:asciiTheme="minorHAnsi" w:hAnsiTheme="minorHAnsi" w:cstheme="minorHAnsi"/>
          <w:sz w:val="24"/>
        </w:rPr>
        <w:t xml:space="preserve"> agree to fund [TBC]</w:t>
      </w:r>
      <w:r w:rsidR="00601B23">
        <w:rPr>
          <w:rFonts w:asciiTheme="minorHAnsi" w:hAnsiTheme="minorHAnsi" w:cstheme="minorHAnsi"/>
          <w:sz w:val="24"/>
        </w:rPr>
        <w:t xml:space="preserve"> </w:t>
      </w:r>
      <w:r>
        <w:rPr>
          <w:rFonts w:asciiTheme="minorHAnsi" w:hAnsiTheme="minorHAnsi" w:cstheme="minorHAnsi"/>
          <w:sz w:val="24"/>
        </w:rPr>
        <w:t xml:space="preserve">further </w:t>
      </w:r>
      <w:r w:rsidR="00601B23">
        <w:rPr>
          <w:rFonts w:asciiTheme="minorHAnsi" w:hAnsiTheme="minorHAnsi" w:cstheme="minorHAnsi"/>
          <w:sz w:val="24"/>
        </w:rPr>
        <w:t>EPA resits</w:t>
      </w:r>
      <w:r>
        <w:rPr>
          <w:rFonts w:asciiTheme="minorHAnsi" w:hAnsiTheme="minorHAnsi" w:cstheme="minorHAnsi"/>
          <w:sz w:val="24"/>
        </w:rPr>
        <w:t xml:space="preserve">. </w:t>
      </w:r>
    </w:p>
    <w:p w14:paraId="55E7746D" w14:textId="77777777" w:rsidR="00EC59A6" w:rsidRPr="00884EC7" w:rsidRDefault="00EC59A6" w:rsidP="008B313A">
      <w:pPr>
        <w:ind w:left="-426" w:right="-472"/>
        <w:rPr>
          <w:rFonts w:asciiTheme="minorHAnsi" w:hAnsiTheme="minorHAnsi" w:cstheme="minorHAnsi"/>
          <w:sz w:val="24"/>
        </w:rPr>
      </w:pPr>
    </w:p>
    <w:p w14:paraId="0B9C8DBB" w14:textId="0FF60751" w:rsidR="008B313A" w:rsidRPr="00884EC7" w:rsidRDefault="00B55BDA" w:rsidP="008B313A">
      <w:pPr>
        <w:ind w:left="-426" w:right="-472"/>
        <w:rPr>
          <w:rFonts w:asciiTheme="minorHAnsi" w:hAnsiTheme="minorHAnsi" w:cstheme="minorHAnsi"/>
          <w:b/>
          <w:szCs w:val="22"/>
        </w:rPr>
      </w:pPr>
      <w:r w:rsidRPr="00884EC7">
        <w:rPr>
          <w:rFonts w:asciiTheme="minorHAnsi" w:hAnsiTheme="minorHAnsi" w:cstheme="minorHAnsi"/>
          <w:b/>
          <w:szCs w:val="22"/>
        </w:rPr>
        <w:t>Signatories</w:t>
      </w:r>
    </w:p>
    <w:p w14:paraId="33F6F26C" w14:textId="77777777" w:rsidR="00B55BDA" w:rsidRPr="00884EC7" w:rsidRDefault="00B55BDA" w:rsidP="00301C3D">
      <w:pPr>
        <w:ind w:left="-426" w:right="-472"/>
        <w:rPr>
          <w:rFonts w:asciiTheme="minorHAnsi" w:hAnsiTheme="minorHAnsi" w:cstheme="minorHAnsi"/>
          <w:szCs w:val="22"/>
        </w:rPr>
      </w:pPr>
    </w:p>
    <w:tbl>
      <w:tblPr>
        <w:tblW w:w="9924" w:type="dxa"/>
        <w:tblInd w:w="-431" w:type="dxa"/>
        <w:tblCellMar>
          <w:left w:w="10" w:type="dxa"/>
          <w:right w:w="10" w:type="dxa"/>
        </w:tblCellMar>
        <w:tblLook w:val="0000" w:firstRow="0" w:lastRow="0" w:firstColumn="0" w:lastColumn="0" w:noHBand="0" w:noVBand="0"/>
      </w:tblPr>
      <w:tblGrid>
        <w:gridCol w:w="1844"/>
        <w:gridCol w:w="5528"/>
        <w:gridCol w:w="2552"/>
      </w:tblGrid>
      <w:tr w:rsidR="00F57E06" w:rsidRPr="00884EC7" w14:paraId="6ADA816F" w14:textId="77777777" w:rsidTr="005666D3">
        <w:trPr>
          <w:trHeight w:val="62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DE38D" w14:textId="77777777" w:rsidR="00F57E06" w:rsidRPr="00884EC7" w:rsidRDefault="00F57E06" w:rsidP="00C27BA9">
            <w:pPr>
              <w:rPr>
                <w:rFonts w:asciiTheme="minorHAnsi" w:hAnsiTheme="minorHAnsi" w:cstheme="minorHAnsi"/>
                <w:szCs w:val="22"/>
              </w:rPr>
            </w:pPr>
            <w:r w:rsidRPr="00884EC7">
              <w:rPr>
                <w:rFonts w:asciiTheme="minorHAnsi" w:hAnsiTheme="minorHAnsi" w:cstheme="minorHAnsi"/>
                <w:szCs w:val="22"/>
              </w:rPr>
              <w:t>Apprentice: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92F5" w14:textId="77777777" w:rsidR="00F57E06" w:rsidRPr="00884EC7" w:rsidRDefault="00F57E06" w:rsidP="00C27BA9">
            <w:pPr>
              <w:rPr>
                <w:rFonts w:asciiTheme="minorHAnsi" w:hAnsiTheme="minorHAnsi" w:cstheme="minorHAns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588B6" w14:textId="77777777" w:rsidR="00F57E06" w:rsidRPr="00884EC7" w:rsidRDefault="00F57E06" w:rsidP="00C27BA9">
            <w:pPr>
              <w:rPr>
                <w:rFonts w:asciiTheme="minorHAnsi" w:hAnsiTheme="minorHAnsi" w:cstheme="minorHAnsi"/>
                <w:szCs w:val="22"/>
              </w:rPr>
            </w:pPr>
            <w:r w:rsidRPr="00884EC7">
              <w:rPr>
                <w:rFonts w:asciiTheme="minorHAnsi" w:hAnsiTheme="minorHAnsi" w:cstheme="minorHAnsi"/>
                <w:szCs w:val="22"/>
              </w:rPr>
              <w:t>Date:</w:t>
            </w:r>
          </w:p>
        </w:tc>
      </w:tr>
      <w:tr w:rsidR="001C4AD6" w:rsidRPr="00884EC7" w14:paraId="1FCAD099" w14:textId="77777777" w:rsidTr="005666D3">
        <w:trPr>
          <w:trHeight w:val="62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F81D9" w14:textId="7866C044" w:rsidR="001C4AD6" w:rsidRPr="00884EC7" w:rsidRDefault="005666D3" w:rsidP="00C27BA9">
            <w:pPr>
              <w:rPr>
                <w:rFonts w:asciiTheme="minorHAnsi" w:hAnsiTheme="minorHAnsi" w:cstheme="minorHAnsi"/>
                <w:szCs w:val="22"/>
              </w:rPr>
            </w:pPr>
            <w:r w:rsidRPr="00884EC7">
              <w:rPr>
                <w:rFonts w:asciiTheme="minorHAnsi" w:hAnsiTheme="minorHAnsi" w:cstheme="minorHAnsi"/>
                <w:szCs w:val="22"/>
              </w:rPr>
              <w:t>Workplace Mentor: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56BC7" w14:textId="1DA2A7DF" w:rsidR="001C4AD6" w:rsidRPr="00884EC7" w:rsidRDefault="001C4AD6" w:rsidP="00C27BA9">
            <w:pPr>
              <w:rPr>
                <w:rFonts w:asciiTheme="minorHAnsi" w:hAnsiTheme="minorHAnsi" w:cstheme="minorHAns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47434" w14:textId="27A4A538" w:rsidR="001C4AD6" w:rsidRPr="00884EC7" w:rsidRDefault="001C4AD6" w:rsidP="00C27BA9">
            <w:pPr>
              <w:rPr>
                <w:rFonts w:asciiTheme="minorHAnsi" w:hAnsiTheme="minorHAnsi" w:cstheme="minorHAnsi"/>
                <w:szCs w:val="22"/>
              </w:rPr>
            </w:pPr>
            <w:r w:rsidRPr="00884EC7">
              <w:rPr>
                <w:rFonts w:asciiTheme="minorHAnsi" w:hAnsiTheme="minorHAnsi" w:cstheme="minorHAnsi"/>
                <w:szCs w:val="22"/>
              </w:rPr>
              <w:t>Date:</w:t>
            </w:r>
          </w:p>
        </w:tc>
      </w:tr>
      <w:tr w:rsidR="00F57E06" w:rsidRPr="00884EC7" w14:paraId="682E1981" w14:textId="77777777" w:rsidTr="005666D3">
        <w:trPr>
          <w:trHeight w:val="62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47EED" w14:textId="09313A22" w:rsidR="00F57E06" w:rsidRPr="00884EC7" w:rsidRDefault="005666D3" w:rsidP="00C27BA9">
            <w:pPr>
              <w:rPr>
                <w:rFonts w:asciiTheme="minorHAnsi" w:hAnsiTheme="minorHAnsi" w:cstheme="minorHAnsi"/>
                <w:szCs w:val="22"/>
              </w:rPr>
            </w:pPr>
            <w:r w:rsidRPr="00884EC7">
              <w:rPr>
                <w:rFonts w:asciiTheme="minorHAnsi" w:hAnsiTheme="minorHAnsi" w:cstheme="minorHAnsi"/>
                <w:szCs w:val="22"/>
              </w:rPr>
              <w:t>Line Manager: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630D3" w14:textId="77777777" w:rsidR="00F57E06" w:rsidRPr="00884EC7" w:rsidRDefault="00F57E06" w:rsidP="00C27BA9">
            <w:pPr>
              <w:rPr>
                <w:rFonts w:asciiTheme="minorHAnsi" w:hAnsiTheme="minorHAnsi" w:cstheme="minorHAns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BE99E" w14:textId="77777777" w:rsidR="00F57E06" w:rsidRPr="00884EC7" w:rsidRDefault="00F57E06" w:rsidP="00C27BA9">
            <w:pPr>
              <w:rPr>
                <w:rFonts w:asciiTheme="minorHAnsi" w:hAnsiTheme="minorHAnsi" w:cstheme="minorHAnsi"/>
                <w:szCs w:val="22"/>
              </w:rPr>
            </w:pPr>
            <w:r w:rsidRPr="00884EC7">
              <w:rPr>
                <w:rFonts w:asciiTheme="minorHAnsi" w:hAnsiTheme="minorHAnsi" w:cstheme="minorHAnsi"/>
                <w:szCs w:val="22"/>
              </w:rPr>
              <w:t>Date:</w:t>
            </w:r>
          </w:p>
        </w:tc>
      </w:tr>
    </w:tbl>
    <w:p w14:paraId="293A8DAC" w14:textId="3AB41155" w:rsidR="001272D3" w:rsidRPr="00884EC7" w:rsidRDefault="001272D3" w:rsidP="00C27BA9">
      <w:pPr>
        <w:ind w:left="-426"/>
        <w:rPr>
          <w:rFonts w:asciiTheme="minorHAnsi" w:hAnsiTheme="minorHAnsi" w:cstheme="minorHAnsi"/>
          <w:b/>
          <w:i/>
          <w:color w:val="FF0000"/>
          <w:sz w:val="24"/>
        </w:rPr>
      </w:pPr>
    </w:p>
    <w:p w14:paraId="09D9C142" w14:textId="261B117B" w:rsidR="008B6D99" w:rsidRDefault="00884EC7" w:rsidP="00CC6AC1">
      <w:pPr>
        <w:rPr>
          <w:rFonts w:asciiTheme="minorHAnsi" w:hAnsiTheme="minorHAnsi" w:cstheme="minorHAnsi"/>
          <w:b/>
          <w:sz w:val="24"/>
        </w:rPr>
      </w:pPr>
      <w:r>
        <w:rPr>
          <w:rFonts w:asciiTheme="minorHAnsi" w:hAnsiTheme="minorHAnsi" w:cstheme="minorHAnsi"/>
          <w:b/>
          <w:sz w:val="24"/>
        </w:rPr>
        <w:t xml:space="preserve">ONCE SIGNED PLEASE RETURN TO THE APPRENTICESHIP TEAM. </w:t>
      </w:r>
    </w:p>
    <w:p w14:paraId="777A6616" w14:textId="0CF4F5C6" w:rsidR="00884EC7" w:rsidRPr="00884EC7" w:rsidRDefault="00884EC7" w:rsidP="00CC6AC1">
      <w:pPr>
        <w:rPr>
          <w:rFonts w:asciiTheme="minorHAnsi" w:hAnsiTheme="minorHAnsi" w:cstheme="minorHAnsi"/>
          <w:szCs w:val="22"/>
        </w:rPr>
      </w:pPr>
      <w:r>
        <w:rPr>
          <w:rFonts w:asciiTheme="minorHAnsi" w:hAnsiTheme="minorHAnsi" w:cstheme="minorHAnsi"/>
          <w:szCs w:val="22"/>
        </w:rPr>
        <w:t>3 copies will be taken, one returned to be added to staff file, one kept in Education files, one shared with training Provider. The original copy will be returned to the staff member for their personal records.</w:t>
      </w:r>
    </w:p>
    <w:p w14:paraId="17DBDB16" w14:textId="77777777" w:rsidR="00C0217E" w:rsidRDefault="00C0217E" w:rsidP="00CC6AC1">
      <w:pPr>
        <w:rPr>
          <w:rFonts w:asciiTheme="minorHAnsi" w:hAnsiTheme="minorHAnsi" w:cstheme="minorHAnsi"/>
          <w:b/>
          <w:sz w:val="28"/>
          <w:szCs w:val="28"/>
        </w:rPr>
      </w:pPr>
    </w:p>
    <w:p w14:paraId="71FD89AA" w14:textId="77777777" w:rsidR="00884EC7" w:rsidRPr="00884EC7" w:rsidRDefault="00884EC7" w:rsidP="00CC6AC1">
      <w:pPr>
        <w:rPr>
          <w:rFonts w:asciiTheme="minorHAnsi" w:hAnsiTheme="minorHAnsi" w:cstheme="minorHAnsi"/>
          <w:b/>
          <w:sz w:val="28"/>
          <w:szCs w:val="28"/>
        </w:rPr>
      </w:pPr>
    </w:p>
    <w:p w14:paraId="0455DCD6" w14:textId="6ADA632A" w:rsidR="008B6D99" w:rsidRPr="00884EC7" w:rsidRDefault="00C0217E" w:rsidP="00884EC7">
      <w:pPr>
        <w:rPr>
          <w:rFonts w:asciiTheme="minorHAnsi" w:hAnsiTheme="minorHAnsi" w:cstheme="minorHAnsi"/>
          <w:b/>
          <w:szCs w:val="22"/>
        </w:rPr>
      </w:pPr>
      <w:r w:rsidRPr="00884EC7">
        <w:rPr>
          <w:rFonts w:asciiTheme="minorHAnsi" w:hAnsiTheme="minorHAnsi" w:cstheme="minorHAnsi"/>
          <w:b/>
          <w:szCs w:val="22"/>
        </w:rPr>
        <w:t>Useful contacts:</w:t>
      </w:r>
    </w:p>
    <w:p w14:paraId="571B36EC" w14:textId="3FFA924C" w:rsidR="00C0217E" w:rsidRPr="00884EC7" w:rsidRDefault="00C0217E" w:rsidP="00C0217E">
      <w:pPr>
        <w:ind w:left="-426"/>
        <w:rPr>
          <w:rFonts w:asciiTheme="minorHAnsi" w:hAnsiTheme="minorHAnsi" w:cstheme="minorHAnsi"/>
          <w:szCs w:val="22"/>
        </w:rPr>
      </w:pPr>
      <w:r w:rsidRPr="00884EC7">
        <w:rPr>
          <w:rFonts w:asciiTheme="minorHAnsi" w:hAnsiTheme="minorHAnsi" w:cstheme="minorHAnsi"/>
          <w:szCs w:val="22"/>
        </w:rPr>
        <w:t xml:space="preserve">Apprenticeship </w:t>
      </w:r>
      <w:r w:rsidR="000F1CA5">
        <w:rPr>
          <w:rFonts w:asciiTheme="minorHAnsi" w:hAnsiTheme="minorHAnsi" w:cstheme="minorHAnsi"/>
          <w:szCs w:val="22"/>
        </w:rPr>
        <w:t>Team</w:t>
      </w:r>
      <w:r w:rsidRPr="00884EC7">
        <w:rPr>
          <w:rFonts w:asciiTheme="minorHAnsi" w:hAnsiTheme="minorHAnsi" w:cstheme="minorHAnsi"/>
          <w:szCs w:val="22"/>
        </w:rPr>
        <w:t xml:space="preserve">: </w:t>
      </w:r>
      <w:r w:rsidR="000F1CA5">
        <w:rPr>
          <w:rFonts w:asciiTheme="minorHAnsi" w:hAnsiTheme="minorHAnsi" w:cstheme="minorHAnsi"/>
          <w:szCs w:val="22"/>
        </w:rPr>
        <w:t>sft.apprenticeships@nhs.net</w:t>
      </w:r>
    </w:p>
    <w:p w14:paraId="2C85772F" w14:textId="214F3FAA" w:rsidR="00884EC7" w:rsidRPr="004163B3" w:rsidRDefault="008939C6" w:rsidP="004163B3">
      <w:pPr>
        <w:ind w:left="-426"/>
        <w:rPr>
          <w:rFonts w:asciiTheme="minorHAnsi" w:hAnsiTheme="minorHAnsi" w:cstheme="minorHAnsi"/>
          <w:szCs w:val="22"/>
        </w:rPr>
      </w:pPr>
      <w:r w:rsidRPr="00884EC7">
        <w:rPr>
          <w:rFonts w:asciiTheme="minorHAnsi" w:hAnsiTheme="minorHAnsi" w:cstheme="minorHAnsi"/>
          <w:szCs w:val="22"/>
        </w:rPr>
        <w:t>Practice Education Team (Clinic</w:t>
      </w:r>
      <w:r w:rsidR="0028022D" w:rsidRPr="00884EC7">
        <w:rPr>
          <w:rFonts w:asciiTheme="minorHAnsi" w:hAnsiTheme="minorHAnsi" w:cstheme="minorHAnsi"/>
          <w:szCs w:val="22"/>
        </w:rPr>
        <w:t xml:space="preserve">al):  </w:t>
      </w:r>
      <w:hyperlink r:id="rId8" w:history="1">
        <w:r w:rsidR="0028022D" w:rsidRPr="00884EC7">
          <w:rPr>
            <w:rStyle w:val="Hyperlink"/>
            <w:rFonts w:asciiTheme="minorHAnsi" w:hAnsiTheme="minorHAnsi" w:cstheme="minorHAnsi"/>
            <w:szCs w:val="22"/>
          </w:rPr>
          <w:t>sft.practiceeducationteam@nhs.net</w:t>
        </w:r>
      </w:hyperlink>
      <w:r w:rsidR="0028022D" w:rsidRPr="00884EC7">
        <w:rPr>
          <w:rFonts w:asciiTheme="minorHAnsi" w:hAnsiTheme="minorHAnsi" w:cstheme="minorHAnsi"/>
          <w:szCs w:val="22"/>
        </w:rPr>
        <w:t xml:space="preserve">  </w:t>
      </w:r>
    </w:p>
    <w:bookmarkEnd w:id="0"/>
    <w:sectPr w:rsidR="00884EC7" w:rsidRPr="004163B3" w:rsidSect="0028022D">
      <w:headerReference w:type="even" r:id="rId9"/>
      <w:headerReference w:type="default" r:id="rId10"/>
      <w:footerReference w:type="even" r:id="rId11"/>
      <w:footerReference w:type="default" r:id="rId12"/>
      <w:headerReference w:type="first" r:id="rId13"/>
      <w:footerReference w:type="first" r:id="rId14"/>
      <w:pgSz w:w="11906" w:h="16838"/>
      <w:pgMar w:top="964" w:right="1440" w:bottom="964" w:left="1440"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8F64" w14:textId="77777777" w:rsidR="00D639A7" w:rsidRDefault="00D639A7" w:rsidP="00AB3345">
      <w:r>
        <w:separator/>
      </w:r>
    </w:p>
  </w:endnote>
  <w:endnote w:type="continuationSeparator" w:id="0">
    <w:p w14:paraId="5AED9104" w14:textId="77777777" w:rsidR="00D639A7" w:rsidRDefault="00D639A7" w:rsidP="00AB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CFE4" w14:textId="77777777" w:rsidR="00C138E1" w:rsidRDefault="00C1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300" w14:textId="2F2B80AA" w:rsidR="00AC706D" w:rsidRPr="00591D14" w:rsidRDefault="003656B3">
    <w:pPr>
      <w:pStyle w:val="Footer"/>
      <w:rPr>
        <w:sz w:val="18"/>
        <w:szCs w:val="18"/>
      </w:rPr>
    </w:pPr>
    <w:r>
      <w:rPr>
        <w:sz w:val="18"/>
        <w:szCs w:val="18"/>
      </w:rPr>
      <w:t>Version 4</w:t>
    </w:r>
    <w:r w:rsidR="00AC706D" w:rsidRPr="00591D14">
      <w:rPr>
        <w:sz w:val="18"/>
        <w:szCs w:val="18"/>
      </w:rPr>
      <w:t xml:space="preserve"> - </w:t>
    </w:r>
    <w:r w:rsidR="00760C8E">
      <w:rPr>
        <w:sz w:val="18"/>
        <w:szCs w:val="18"/>
      </w:rPr>
      <w:t>October</w:t>
    </w:r>
    <w:r w:rsidR="00AC706D" w:rsidRPr="00591D14">
      <w:rPr>
        <w:sz w:val="18"/>
        <w:szCs w:val="18"/>
      </w:rPr>
      <w:t xml:space="preserve"> 2021</w:t>
    </w:r>
  </w:p>
  <w:p w14:paraId="43DA0955" w14:textId="77777777" w:rsidR="00AC706D" w:rsidRDefault="00AC7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1338" w14:textId="77777777" w:rsidR="00C138E1" w:rsidRDefault="00C1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DB95" w14:textId="77777777" w:rsidR="00D639A7" w:rsidRDefault="00D639A7" w:rsidP="00AB3345">
      <w:r>
        <w:separator/>
      </w:r>
    </w:p>
  </w:footnote>
  <w:footnote w:type="continuationSeparator" w:id="0">
    <w:p w14:paraId="2DE608A8" w14:textId="77777777" w:rsidR="00D639A7" w:rsidRDefault="00D639A7" w:rsidP="00AB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2AD8" w14:textId="77777777" w:rsidR="00C138E1" w:rsidRDefault="00C13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4152" w14:textId="38126AF9" w:rsidR="00760C8E" w:rsidRDefault="000E5A98">
    <w:pPr>
      <w:pStyle w:val="Header"/>
    </w:pPr>
    <w:sdt>
      <w:sdtPr>
        <w:id w:val="1799178600"/>
        <w:docPartObj>
          <w:docPartGallery w:val="Watermarks"/>
          <w:docPartUnique/>
        </w:docPartObj>
      </w:sdtPr>
      <w:sdtEndPr/>
      <w:sdtContent>
        <w:r>
          <w:rPr>
            <w:noProof/>
            <w:lang w:val="en-US" w:eastAsia="zh-TW"/>
          </w:rPr>
          <w:pict w14:anchorId="7DFF0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34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0C8E">
      <w:tab/>
    </w:r>
    <w:r w:rsidR="00760C8E">
      <w:tab/>
    </w:r>
    <w:r w:rsidR="00760C8E">
      <w:rPr>
        <w:noProof/>
      </w:rPr>
      <w:drawing>
        <wp:inline distT="0" distB="0" distL="0" distR="0" wp14:anchorId="5A98B538" wp14:editId="6931AC49">
          <wp:extent cx="1190303" cy="695325"/>
          <wp:effectExtent l="0" t="0" r="0" b="0"/>
          <wp:docPr id="2" name="Picture 2"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428" cy="697150"/>
                  </a:xfrm>
                  <a:prstGeom prst="rect">
                    <a:avLst/>
                  </a:prstGeom>
                  <a:noFill/>
                  <a:ln>
                    <a:noFill/>
                  </a:ln>
                </pic:spPr>
              </pic:pic>
            </a:graphicData>
          </a:graphic>
        </wp:inline>
      </w:drawing>
    </w:r>
  </w:p>
  <w:p w14:paraId="059E39F1" w14:textId="6F7CBAE8" w:rsidR="009B7BDE" w:rsidRPr="009B7BDE" w:rsidRDefault="009B7BDE" w:rsidP="00C72C24">
    <w:pPr>
      <w:pStyle w:val="Header"/>
      <w:tabs>
        <w:tab w:val="clear" w:pos="4513"/>
        <w:tab w:val="clear" w:pos="9026"/>
      </w:tabs>
      <w:ind w:left="-1134"/>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B7B9" w14:textId="77777777" w:rsidR="00C138E1" w:rsidRDefault="00C1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0EAD398"/>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878CF"/>
    <w:multiLevelType w:val="hybridMultilevel"/>
    <w:tmpl w:val="C76A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61C67"/>
    <w:multiLevelType w:val="multilevel"/>
    <w:tmpl w:val="8CE0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6737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C9A32B4"/>
    <w:multiLevelType w:val="multilevel"/>
    <w:tmpl w:val="A8B6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C1218"/>
    <w:multiLevelType w:val="multilevel"/>
    <w:tmpl w:val="A792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E591F"/>
    <w:multiLevelType w:val="multilevel"/>
    <w:tmpl w:val="800E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8221D"/>
    <w:multiLevelType w:val="hybridMultilevel"/>
    <w:tmpl w:val="DB20FA2E"/>
    <w:lvl w:ilvl="0" w:tplc="4C2A4C0C">
      <w:start w:val="1"/>
      <w:numFmt w:val="bullet"/>
      <w:lvlText w:val="•"/>
      <w:lvlJc w:val="left"/>
      <w:pPr>
        <w:tabs>
          <w:tab w:val="num" w:pos="720"/>
        </w:tabs>
        <w:ind w:left="720" w:hanging="360"/>
      </w:pPr>
      <w:rPr>
        <w:rFonts w:ascii="Arial" w:hAnsi="Arial" w:hint="default"/>
      </w:rPr>
    </w:lvl>
    <w:lvl w:ilvl="1" w:tplc="016C02AC" w:tentative="1">
      <w:start w:val="1"/>
      <w:numFmt w:val="bullet"/>
      <w:lvlText w:val="•"/>
      <w:lvlJc w:val="left"/>
      <w:pPr>
        <w:tabs>
          <w:tab w:val="num" w:pos="1440"/>
        </w:tabs>
        <w:ind w:left="1440" w:hanging="360"/>
      </w:pPr>
      <w:rPr>
        <w:rFonts w:ascii="Arial" w:hAnsi="Arial" w:hint="default"/>
      </w:rPr>
    </w:lvl>
    <w:lvl w:ilvl="2" w:tplc="E5360466" w:tentative="1">
      <w:start w:val="1"/>
      <w:numFmt w:val="bullet"/>
      <w:lvlText w:val="•"/>
      <w:lvlJc w:val="left"/>
      <w:pPr>
        <w:tabs>
          <w:tab w:val="num" w:pos="2160"/>
        </w:tabs>
        <w:ind w:left="2160" w:hanging="360"/>
      </w:pPr>
      <w:rPr>
        <w:rFonts w:ascii="Arial" w:hAnsi="Arial" w:hint="default"/>
      </w:rPr>
    </w:lvl>
    <w:lvl w:ilvl="3" w:tplc="0910FAC2" w:tentative="1">
      <w:start w:val="1"/>
      <w:numFmt w:val="bullet"/>
      <w:lvlText w:val="•"/>
      <w:lvlJc w:val="left"/>
      <w:pPr>
        <w:tabs>
          <w:tab w:val="num" w:pos="2880"/>
        </w:tabs>
        <w:ind w:left="2880" w:hanging="360"/>
      </w:pPr>
      <w:rPr>
        <w:rFonts w:ascii="Arial" w:hAnsi="Arial" w:hint="default"/>
      </w:rPr>
    </w:lvl>
    <w:lvl w:ilvl="4" w:tplc="816A62AE" w:tentative="1">
      <w:start w:val="1"/>
      <w:numFmt w:val="bullet"/>
      <w:lvlText w:val="•"/>
      <w:lvlJc w:val="left"/>
      <w:pPr>
        <w:tabs>
          <w:tab w:val="num" w:pos="3600"/>
        </w:tabs>
        <w:ind w:left="3600" w:hanging="360"/>
      </w:pPr>
      <w:rPr>
        <w:rFonts w:ascii="Arial" w:hAnsi="Arial" w:hint="default"/>
      </w:rPr>
    </w:lvl>
    <w:lvl w:ilvl="5" w:tplc="284896E2" w:tentative="1">
      <w:start w:val="1"/>
      <w:numFmt w:val="bullet"/>
      <w:lvlText w:val="•"/>
      <w:lvlJc w:val="left"/>
      <w:pPr>
        <w:tabs>
          <w:tab w:val="num" w:pos="4320"/>
        </w:tabs>
        <w:ind w:left="4320" w:hanging="360"/>
      </w:pPr>
      <w:rPr>
        <w:rFonts w:ascii="Arial" w:hAnsi="Arial" w:hint="default"/>
      </w:rPr>
    </w:lvl>
    <w:lvl w:ilvl="6" w:tplc="0AD01D7A" w:tentative="1">
      <w:start w:val="1"/>
      <w:numFmt w:val="bullet"/>
      <w:lvlText w:val="•"/>
      <w:lvlJc w:val="left"/>
      <w:pPr>
        <w:tabs>
          <w:tab w:val="num" w:pos="5040"/>
        </w:tabs>
        <w:ind w:left="5040" w:hanging="360"/>
      </w:pPr>
      <w:rPr>
        <w:rFonts w:ascii="Arial" w:hAnsi="Arial" w:hint="default"/>
      </w:rPr>
    </w:lvl>
    <w:lvl w:ilvl="7" w:tplc="19F2C922" w:tentative="1">
      <w:start w:val="1"/>
      <w:numFmt w:val="bullet"/>
      <w:lvlText w:val="•"/>
      <w:lvlJc w:val="left"/>
      <w:pPr>
        <w:tabs>
          <w:tab w:val="num" w:pos="5760"/>
        </w:tabs>
        <w:ind w:left="5760" w:hanging="360"/>
      </w:pPr>
      <w:rPr>
        <w:rFonts w:ascii="Arial" w:hAnsi="Arial" w:hint="default"/>
      </w:rPr>
    </w:lvl>
    <w:lvl w:ilvl="8" w:tplc="945068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F6817"/>
    <w:multiLevelType w:val="multilevel"/>
    <w:tmpl w:val="35405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74150"/>
    <w:multiLevelType w:val="multilevel"/>
    <w:tmpl w:val="A2DC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B6175"/>
    <w:multiLevelType w:val="hybridMultilevel"/>
    <w:tmpl w:val="75B07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C419F"/>
    <w:multiLevelType w:val="multilevel"/>
    <w:tmpl w:val="74E85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C05551"/>
    <w:multiLevelType w:val="hybridMultilevel"/>
    <w:tmpl w:val="9AC6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84382"/>
    <w:multiLevelType w:val="hybridMultilevel"/>
    <w:tmpl w:val="03121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D55B73"/>
    <w:multiLevelType w:val="multilevel"/>
    <w:tmpl w:val="2F2A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256B5"/>
    <w:multiLevelType w:val="hybridMultilevel"/>
    <w:tmpl w:val="5598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A3D5A"/>
    <w:multiLevelType w:val="hybridMultilevel"/>
    <w:tmpl w:val="B7188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D30854"/>
    <w:multiLevelType w:val="multilevel"/>
    <w:tmpl w:val="4FB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84392C"/>
    <w:multiLevelType w:val="multilevel"/>
    <w:tmpl w:val="230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A5AE9"/>
    <w:multiLevelType w:val="hybridMultilevel"/>
    <w:tmpl w:val="9AC6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5526E5"/>
    <w:multiLevelType w:val="multilevel"/>
    <w:tmpl w:val="B76AF0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02D104F"/>
    <w:multiLevelType w:val="hybridMultilevel"/>
    <w:tmpl w:val="F6AA70D4"/>
    <w:lvl w:ilvl="0" w:tplc="67ACCD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C66D3"/>
    <w:multiLevelType w:val="multilevel"/>
    <w:tmpl w:val="04185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693045E"/>
    <w:multiLevelType w:val="hybridMultilevel"/>
    <w:tmpl w:val="5ACA5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A7918"/>
    <w:multiLevelType w:val="hybridMultilevel"/>
    <w:tmpl w:val="D690F544"/>
    <w:lvl w:ilvl="0" w:tplc="C908EB4A">
      <w:start w:val="1"/>
      <w:numFmt w:val="bullet"/>
      <w:lvlText w:val="•"/>
      <w:lvlJc w:val="left"/>
      <w:pPr>
        <w:tabs>
          <w:tab w:val="num" w:pos="720"/>
        </w:tabs>
        <w:ind w:left="720" w:hanging="360"/>
      </w:pPr>
      <w:rPr>
        <w:rFonts w:ascii="Arial" w:hAnsi="Arial" w:hint="default"/>
      </w:rPr>
    </w:lvl>
    <w:lvl w:ilvl="1" w:tplc="34C610D0" w:tentative="1">
      <w:start w:val="1"/>
      <w:numFmt w:val="bullet"/>
      <w:lvlText w:val="•"/>
      <w:lvlJc w:val="left"/>
      <w:pPr>
        <w:tabs>
          <w:tab w:val="num" w:pos="1440"/>
        </w:tabs>
        <w:ind w:left="1440" w:hanging="360"/>
      </w:pPr>
      <w:rPr>
        <w:rFonts w:ascii="Arial" w:hAnsi="Arial" w:hint="default"/>
      </w:rPr>
    </w:lvl>
    <w:lvl w:ilvl="2" w:tplc="6002C9DC" w:tentative="1">
      <w:start w:val="1"/>
      <w:numFmt w:val="bullet"/>
      <w:lvlText w:val="•"/>
      <w:lvlJc w:val="left"/>
      <w:pPr>
        <w:tabs>
          <w:tab w:val="num" w:pos="2160"/>
        </w:tabs>
        <w:ind w:left="2160" w:hanging="360"/>
      </w:pPr>
      <w:rPr>
        <w:rFonts w:ascii="Arial" w:hAnsi="Arial" w:hint="default"/>
      </w:rPr>
    </w:lvl>
    <w:lvl w:ilvl="3" w:tplc="97F86E44" w:tentative="1">
      <w:start w:val="1"/>
      <w:numFmt w:val="bullet"/>
      <w:lvlText w:val="•"/>
      <w:lvlJc w:val="left"/>
      <w:pPr>
        <w:tabs>
          <w:tab w:val="num" w:pos="2880"/>
        </w:tabs>
        <w:ind w:left="2880" w:hanging="360"/>
      </w:pPr>
      <w:rPr>
        <w:rFonts w:ascii="Arial" w:hAnsi="Arial" w:hint="default"/>
      </w:rPr>
    </w:lvl>
    <w:lvl w:ilvl="4" w:tplc="BCF6B542" w:tentative="1">
      <w:start w:val="1"/>
      <w:numFmt w:val="bullet"/>
      <w:lvlText w:val="•"/>
      <w:lvlJc w:val="left"/>
      <w:pPr>
        <w:tabs>
          <w:tab w:val="num" w:pos="3600"/>
        </w:tabs>
        <w:ind w:left="3600" w:hanging="360"/>
      </w:pPr>
      <w:rPr>
        <w:rFonts w:ascii="Arial" w:hAnsi="Arial" w:hint="default"/>
      </w:rPr>
    </w:lvl>
    <w:lvl w:ilvl="5" w:tplc="3B8E15F6" w:tentative="1">
      <w:start w:val="1"/>
      <w:numFmt w:val="bullet"/>
      <w:lvlText w:val="•"/>
      <w:lvlJc w:val="left"/>
      <w:pPr>
        <w:tabs>
          <w:tab w:val="num" w:pos="4320"/>
        </w:tabs>
        <w:ind w:left="4320" w:hanging="360"/>
      </w:pPr>
      <w:rPr>
        <w:rFonts w:ascii="Arial" w:hAnsi="Arial" w:hint="default"/>
      </w:rPr>
    </w:lvl>
    <w:lvl w:ilvl="6" w:tplc="C71E8704" w:tentative="1">
      <w:start w:val="1"/>
      <w:numFmt w:val="bullet"/>
      <w:lvlText w:val="•"/>
      <w:lvlJc w:val="left"/>
      <w:pPr>
        <w:tabs>
          <w:tab w:val="num" w:pos="5040"/>
        </w:tabs>
        <w:ind w:left="5040" w:hanging="360"/>
      </w:pPr>
      <w:rPr>
        <w:rFonts w:ascii="Arial" w:hAnsi="Arial" w:hint="default"/>
      </w:rPr>
    </w:lvl>
    <w:lvl w:ilvl="7" w:tplc="3A6EEEA2" w:tentative="1">
      <w:start w:val="1"/>
      <w:numFmt w:val="bullet"/>
      <w:lvlText w:val="•"/>
      <w:lvlJc w:val="left"/>
      <w:pPr>
        <w:tabs>
          <w:tab w:val="num" w:pos="5760"/>
        </w:tabs>
        <w:ind w:left="5760" w:hanging="360"/>
      </w:pPr>
      <w:rPr>
        <w:rFonts w:ascii="Arial" w:hAnsi="Arial" w:hint="default"/>
      </w:rPr>
    </w:lvl>
    <w:lvl w:ilvl="8" w:tplc="6EE4C0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891BEC"/>
    <w:multiLevelType w:val="multilevel"/>
    <w:tmpl w:val="C87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EC3DA5"/>
    <w:multiLevelType w:val="hybridMultilevel"/>
    <w:tmpl w:val="3B1E4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2605546">
    <w:abstractNumId w:val="3"/>
  </w:num>
  <w:num w:numId="2" w16cid:durableId="1486320676">
    <w:abstractNumId w:val="14"/>
  </w:num>
  <w:num w:numId="3" w16cid:durableId="1915705441">
    <w:abstractNumId w:val="2"/>
  </w:num>
  <w:num w:numId="4" w16cid:durableId="1871528951">
    <w:abstractNumId w:val="17"/>
  </w:num>
  <w:num w:numId="5" w16cid:durableId="233666299">
    <w:abstractNumId w:val="6"/>
  </w:num>
  <w:num w:numId="6" w16cid:durableId="1266575293">
    <w:abstractNumId w:val="18"/>
  </w:num>
  <w:num w:numId="7" w16cid:durableId="972518871">
    <w:abstractNumId w:val="5"/>
  </w:num>
  <w:num w:numId="8" w16cid:durableId="784421998">
    <w:abstractNumId w:val="25"/>
  </w:num>
  <w:num w:numId="9" w16cid:durableId="1326279575">
    <w:abstractNumId w:val="4"/>
  </w:num>
  <w:num w:numId="10" w16cid:durableId="746538473">
    <w:abstractNumId w:val="9"/>
  </w:num>
  <w:num w:numId="11" w16cid:durableId="835801233">
    <w:abstractNumId w:val="7"/>
  </w:num>
  <w:num w:numId="12" w16cid:durableId="1651900965">
    <w:abstractNumId w:val="24"/>
  </w:num>
  <w:num w:numId="13" w16cid:durableId="2014605092">
    <w:abstractNumId w:val="23"/>
  </w:num>
  <w:num w:numId="14" w16cid:durableId="459957226">
    <w:abstractNumId w:val="15"/>
  </w:num>
  <w:num w:numId="15" w16cid:durableId="1605771777">
    <w:abstractNumId w:val="1"/>
  </w:num>
  <w:num w:numId="16" w16cid:durableId="960769214">
    <w:abstractNumId w:val="16"/>
  </w:num>
  <w:num w:numId="17" w16cid:durableId="1124926150">
    <w:abstractNumId w:val="0"/>
  </w:num>
  <w:num w:numId="18" w16cid:durableId="2138253222">
    <w:abstractNumId w:val="20"/>
  </w:num>
  <w:num w:numId="19" w16cid:durableId="1779518927">
    <w:abstractNumId w:val="22"/>
  </w:num>
  <w:num w:numId="20" w16cid:durableId="965935159">
    <w:abstractNumId w:val="8"/>
  </w:num>
  <w:num w:numId="21" w16cid:durableId="1062871580">
    <w:abstractNumId w:val="19"/>
  </w:num>
  <w:num w:numId="22" w16cid:durableId="308871310">
    <w:abstractNumId w:val="10"/>
  </w:num>
  <w:num w:numId="23" w16cid:durableId="721372078">
    <w:abstractNumId w:val="21"/>
  </w:num>
  <w:num w:numId="24" w16cid:durableId="1840853834">
    <w:abstractNumId w:val="11"/>
  </w:num>
  <w:num w:numId="25" w16cid:durableId="1636253124">
    <w:abstractNumId w:val="12"/>
  </w:num>
  <w:num w:numId="26" w16cid:durableId="676227037">
    <w:abstractNumId w:val="26"/>
  </w:num>
  <w:num w:numId="27" w16cid:durableId="61933950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90"/>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45"/>
    <w:rsid w:val="000001DE"/>
    <w:rsid w:val="00005BA1"/>
    <w:rsid w:val="00011D05"/>
    <w:rsid w:val="000135C7"/>
    <w:rsid w:val="00017220"/>
    <w:rsid w:val="00023837"/>
    <w:rsid w:val="000817BC"/>
    <w:rsid w:val="000859AA"/>
    <w:rsid w:val="000955CF"/>
    <w:rsid w:val="0009743A"/>
    <w:rsid w:val="000A039F"/>
    <w:rsid w:val="000D3688"/>
    <w:rsid w:val="000E1E59"/>
    <w:rsid w:val="000E5A98"/>
    <w:rsid w:val="000F1CA5"/>
    <w:rsid w:val="000F2365"/>
    <w:rsid w:val="0010435D"/>
    <w:rsid w:val="00124439"/>
    <w:rsid w:val="001272D3"/>
    <w:rsid w:val="00141803"/>
    <w:rsid w:val="00151CD1"/>
    <w:rsid w:val="00172A75"/>
    <w:rsid w:val="001764B0"/>
    <w:rsid w:val="00182043"/>
    <w:rsid w:val="001B12C1"/>
    <w:rsid w:val="001C3215"/>
    <w:rsid w:val="001C4AD6"/>
    <w:rsid w:val="001C4F06"/>
    <w:rsid w:val="001C5EA5"/>
    <w:rsid w:val="001D1919"/>
    <w:rsid w:val="001E5933"/>
    <w:rsid w:val="001F3E4F"/>
    <w:rsid w:val="001F7F67"/>
    <w:rsid w:val="00211969"/>
    <w:rsid w:val="00214694"/>
    <w:rsid w:val="00214DA4"/>
    <w:rsid w:val="002266FF"/>
    <w:rsid w:val="002305E1"/>
    <w:rsid w:val="002317B6"/>
    <w:rsid w:val="002358B7"/>
    <w:rsid w:val="002418F5"/>
    <w:rsid w:val="0026002D"/>
    <w:rsid w:val="00265A28"/>
    <w:rsid w:val="0028022D"/>
    <w:rsid w:val="002825C7"/>
    <w:rsid w:val="00282B90"/>
    <w:rsid w:val="002A52CE"/>
    <w:rsid w:val="002A557E"/>
    <w:rsid w:val="002B3A3D"/>
    <w:rsid w:val="002C3E80"/>
    <w:rsid w:val="002C48B0"/>
    <w:rsid w:val="002D3FA2"/>
    <w:rsid w:val="002D47A3"/>
    <w:rsid w:val="002E4B9A"/>
    <w:rsid w:val="00301C3D"/>
    <w:rsid w:val="003177B8"/>
    <w:rsid w:val="003265DE"/>
    <w:rsid w:val="00347AE7"/>
    <w:rsid w:val="003656B3"/>
    <w:rsid w:val="0037069F"/>
    <w:rsid w:val="00371E07"/>
    <w:rsid w:val="00374FB1"/>
    <w:rsid w:val="00383F9C"/>
    <w:rsid w:val="0039007E"/>
    <w:rsid w:val="00392B78"/>
    <w:rsid w:val="003951E1"/>
    <w:rsid w:val="003A5CEE"/>
    <w:rsid w:val="003A6613"/>
    <w:rsid w:val="003A7248"/>
    <w:rsid w:val="003D0A10"/>
    <w:rsid w:val="003D564B"/>
    <w:rsid w:val="003E403D"/>
    <w:rsid w:val="004163B3"/>
    <w:rsid w:val="00417C79"/>
    <w:rsid w:val="0042308F"/>
    <w:rsid w:val="00432906"/>
    <w:rsid w:val="0044284D"/>
    <w:rsid w:val="0044342A"/>
    <w:rsid w:val="00447382"/>
    <w:rsid w:val="00450D18"/>
    <w:rsid w:val="00453BE8"/>
    <w:rsid w:val="00453D9D"/>
    <w:rsid w:val="00462C53"/>
    <w:rsid w:val="00473FB0"/>
    <w:rsid w:val="004769EA"/>
    <w:rsid w:val="00485019"/>
    <w:rsid w:val="0049341A"/>
    <w:rsid w:val="004969A7"/>
    <w:rsid w:val="00496C64"/>
    <w:rsid w:val="004A4EE1"/>
    <w:rsid w:val="004B0096"/>
    <w:rsid w:val="004B0DAB"/>
    <w:rsid w:val="004B6AA0"/>
    <w:rsid w:val="004C5E50"/>
    <w:rsid w:val="004C69FB"/>
    <w:rsid w:val="004D45E3"/>
    <w:rsid w:val="004D6011"/>
    <w:rsid w:val="004D6EC2"/>
    <w:rsid w:val="004E6C05"/>
    <w:rsid w:val="004F6EC0"/>
    <w:rsid w:val="00507077"/>
    <w:rsid w:val="005124C3"/>
    <w:rsid w:val="00512A86"/>
    <w:rsid w:val="00517870"/>
    <w:rsid w:val="005203A1"/>
    <w:rsid w:val="00520891"/>
    <w:rsid w:val="00542453"/>
    <w:rsid w:val="005526DB"/>
    <w:rsid w:val="005527FE"/>
    <w:rsid w:val="005666D3"/>
    <w:rsid w:val="00580B1F"/>
    <w:rsid w:val="0058104D"/>
    <w:rsid w:val="00584C00"/>
    <w:rsid w:val="00590FB2"/>
    <w:rsid w:val="00591D14"/>
    <w:rsid w:val="00592E51"/>
    <w:rsid w:val="005B71F3"/>
    <w:rsid w:val="005C0293"/>
    <w:rsid w:val="005C1AF1"/>
    <w:rsid w:val="005C3AE2"/>
    <w:rsid w:val="005C4D7D"/>
    <w:rsid w:val="005C5EA9"/>
    <w:rsid w:val="005D0F0E"/>
    <w:rsid w:val="005D3B0C"/>
    <w:rsid w:val="005E00DA"/>
    <w:rsid w:val="005E1C1D"/>
    <w:rsid w:val="005F50E8"/>
    <w:rsid w:val="00601B23"/>
    <w:rsid w:val="00617C19"/>
    <w:rsid w:val="006204D2"/>
    <w:rsid w:val="006316ED"/>
    <w:rsid w:val="0065482C"/>
    <w:rsid w:val="00654E40"/>
    <w:rsid w:val="0065593D"/>
    <w:rsid w:val="00662CF2"/>
    <w:rsid w:val="00672AA8"/>
    <w:rsid w:val="00673E77"/>
    <w:rsid w:val="00676FB5"/>
    <w:rsid w:val="006833E6"/>
    <w:rsid w:val="0068576B"/>
    <w:rsid w:val="00690636"/>
    <w:rsid w:val="0069342F"/>
    <w:rsid w:val="006B6F0B"/>
    <w:rsid w:val="006C6F4A"/>
    <w:rsid w:val="006D08B7"/>
    <w:rsid w:val="006D3539"/>
    <w:rsid w:val="006D6A34"/>
    <w:rsid w:val="006E3EEC"/>
    <w:rsid w:val="006F2680"/>
    <w:rsid w:val="006F703E"/>
    <w:rsid w:val="00701563"/>
    <w:rsid w:val="00703406"/>
    <w:rsid w:val="00705104"/>
    <w:rsid w:val="0070516B"/>
    <w:rsid w:val="00731D9D"/>
    <w:rsid w:val="00760C8E"/>
    <w:rsid w:val="00763F33"/>
    <w:rsid w:val="00770EA8"/>
    <w:rsid w:val="007710C2"/>
    <w:rsid w:val="00782135"/>
    <w:rsid w:val="00782E76"/>
    <w:rsid w:val="0078367E"/>
    <w:rsid w:val="00785DEE"/>
    <w:rsid w:val="007A1C59"/>
    <w:rsid w:val="007A409A"/>
    <w:rsid w:val="007B0441"/>
    <w:rsid w:val="007B23E8"/>
    <w:rsid w:val="007C0185"/>
    <w:rsid w:val="007C7B95"/>
    <w:rsid w:val="007E0B40"/>
    <w:rsid w:val="00814D35"/>
    <w:rsid w:val="008150DA"/>
    <w:rsid w:val="0081677D"/>
    <w:rsid w:val="0082367C"/>
    <w:rsid w:val="00852E4C"/>
    <w:rsid w:val="0085491B"/>
    <w:rsid w:val="00884EC7"/>
    <w:rsid w:val="008939C6"/>
    <w:rsid w:val="008B2D4E"/>
    <w:rsid w:val="008B313A"/>
    <w:rsid w:val="008B6D99"/>
    <w:rsid w:val="008D3362"/>
    <w:rsid w:val="008D33FE"/>
    <w:rsid w:val="008E6A82"/>
    <w:rsid w:val="008F0361"/>
    <w:rsid w:val="009101F2"/>
    <w:rsid w:val="00910973"/>
    <w:rsid w:val="00916B53"/>
    <w:rsid w:val="00933E4C"/>
    <w:rsid w:val="00940F37"/>
    <w:rsid w:val="00942711"/>
    <w:rsid w:val="00947A50"/>
    <w:rsid w:val="009661E9"/>
    <w:rsid w:val="00973E76"/>
    <w:rsid w:val="00995261"/>
    <w:rsid w:val="009B2F03"/>
    <w:rsid w:val="009B7B24"/>
    <w:rsid w:val="009B7BDE"/>
    <w:rsid w:val="009C7C83"/>
    <w:rsid w:val="009D7843"/>
    <w:rsid w:val="009E14CA"/>
    <w:rsid w:val="009F6387"/>
    <w:rsid w:val="009F6629"/>
    <w:rsid w:val="009F77E4"/>
    <w:rsid w:val="00A0630F"/>
    <w:rsid w:val="00A079FF"/>
    <w:rsid w:val="00A122BD"/>
    <w:rsid w:val="00A249AE"/>
    <w:rsid w:val="00A25C45"/>
    <w:rsid w:val="00A275CE"/>
    <w:rsid w:val="00A323D0"/>
    <w:rsid w:val="00A61BB9"/>
    <w:rsid w:val="00A647C9"/>
    <w:rsid w:val="00A7761B"/>
    <w:rsid w:val="00A87F9F"/>
    <w:rsid w:val="00A946CD"/>
    <w:rsid w:val="00AA206E"/>
    <w:rsid w:val="00AA6896"/>
    <w:rsid w:val="00AB3345"/>
    <w:rsid w:val="00AB4B84"/>
    <w:rsid w:val="00AC706D"/>
    <w:rsid w:val="00AD062B"/>
    <w:rsid w:val="00AD2944"/>
    <w:rsid w:val="00AD2BFF"/>
    <w:rsid w:val="00AD330D"/>
    <w:rsid w:val="00AD3397"/>
    <w:rsid w:val="00AE3A12"/>
    <w:rsid w:val="00AF0449"/>
    <w:rsid w:val="00AF119A"/>
    <w:rsid w:val="00B068AA"/>
    <w:rsid w:val="00B1388E"/>
    <w:rsid w:val="00B16D0D"/>
    <w:rsid w:val="00B438B5"/>
    <w:rsid w:val="00B46B2E"/>
    <w:rsid w:val="00B55BDA"/>
    <w:rsid w:val="00B64372"/>
    <w:rsid w:val="00B64624"/>
    <w:rsid w:val="00B71CCF"/>
    <w:rsid w:val="00B817F5"/>
    <w:rsid w:val="00B931ED"/>
    <w:rsid w:val="00BA5E72"/>
    <w:rsid w:val="00BD5AEE"/>
    <w:rsid w:val="00BF261A"/>
    <w:rsid w:val="00BF4ABD"/>
    <w:rsid w:val="00C0217E"/>
    <w:rsid w:val="00C050ED"/>
    <w:rsid w:val="00C11468"/>
    <w:rsid w:val="00C138E1"/>
    <w:rsid w:val="00C16801"/>
    <w:rsid w:val="00C17649"/>
    <w:rsid w:val="00C27BA9"/>
    <w:rsid w:val="00C350CE"/>
    <w:rsid w:val="00C404AF"/>
    <w:rsid w:val="00C519A7"/>
    <w:rsid w:val="00C61D15"/>
    <w:rsid w:val="00C631E3"/>
    <w:rsid w:val="00C72C24"/>
    <w:rsid w:val="00C75D42"/>
    <w:rsid w:val="00C838B1"/>
    <w:rsid w:val="00C90392"/>
    <w:rsid w:val="00C96A7F"/>
    <w:rsid w:val="00CA38E1"/>
    <w:rsid w:val="00CB31AB"/>
    <w:rsid w:val="00CB4635"/>
    <w:rsid w:val="00CB5FE3"/>
    <w:rsid w:val="00CC6AC1"/>
    <w:rsid w:val="00CD0BFF"/>
    <w:rsid w:val="00CD194A"/>
    <w:rsid w:val="00CD3A6A"/>
    <w:rsid w:val="00CD458F"/>
    <w:rsid w:val="00CD75A9"/>
    <w:rsid w:val="00D1701B"/>
    <w:rsid w:val="00D327F0"/>
    <w:rsid w:val="00D378C0"/>
    <w:rsid w:val="00D51445"/>
    <w:rsid w:val="00D54BC8"/>
    <w:rsid w:val="00D55E55"/>
    <w:rsid w:val="00D57A84"/>
    <w:rsid w:val="00D632D9"/>
    <w:rsid w:val="00D639A7"/>
    <w:rsid w:val="00D7694D"/>
    <w:rsid w:val="00D809A7"/>
    <w:rsid w:val="00D86D2C"/>
    <w:rsid w:val="00D91AAA"/>
    <w:rsid w:val="00D93A31"/>
    <w:rsid w:val="00DA181D"/>
    <w:rsid w:val="00DB1681"/>
    <w:rsid w:val="00DC00CC"/>
    <w:rsid w:val="00DD128B"/>
    <w:rsid w:val="00DF7135"/>
    <w:rsid w:val="00E12602"/>
    <w:rsid w:val="00E20F07"/>
    <w:rsid w:val="00E32AFF"/>
    <w:rsid w:val="00E332DD"/>
    <w:rsid w:val="00E51E74"/>
    <w:rsid w:val="00E91CDF"/>
    <w:rsid w:val="00EA1C36"/>
    <w:rsid w:val="00EA35DC"/>
    <w:rsid w:val="00EB1046"/>
    <w:rsid w:val="00EB2103"/>
    <w:rsid w:val="00EC4184"/>
    <w:rsid w:val="00EC59A6"/>
    <w:rsid w:val="00EC7A27"/>
    <w:rsid w:val="00EF3BA9"/>
    <w:rsid w:val="00EF667C"/>
    <w:rsid w:val="00EF7354"/>
    <w:rsid w:val="00EF7EC1"/>
    <w:rsid w:val="00F0440C"/>
    <w:rsid w:val="00F10F75"/>
    <w:rsid w:val="00F12A35"/>
    <w:rsid w:val="00F25343"/>
    <w:rsid w:val="00F2704D"/>
    <w:rsid w:val="00F43F41"/>
    <w:rsid w:val="00F51677"/>
    <w:rsid w:val="00F52704"/>
    <w:rsid w:val="00F529C5"/>
    <w:rsid w:val="00F53375"/>
    <w:rsid w:val="00F57E06"/>
    <w:rsid w:val="00F6247F"/>
    <w:rsid w:val="00F64D29"/>
    <w:rsid w:val="00F71A0B"/>
    <w:rsid w:val="00F808AF"/>
    <w:rsid w:val="00F80C9C"/>
    <w:rsid w:val="00F81DCE"/>
    <w:rsid w:val="00F87B63"/>
    <w:rsid w:val="00F928A2"/>
    <w:rsid w:val="00FA1A5D"/>
    <w:rsid w:val="00FA6810"/>
    <w:rsid w:val="00FB43F9"/>
    <w:rsid w:val="00FC515B"/>
    <w:rsid w:val="00FC6316"/>
    <w:rsid w:val="00FD15D2"/>
    <w:rsid w:val="00FE30E7"/>
    <w:rsid w:val="00FE3D93"/>
    <w:rsid w:val="00FF269E"/>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5AE2494F"/>
  <w15:docId w15:val="{B73463EE-F8BB-48F8-856D-FFADB11F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45"/>
    <w:pPr>
      <w:spacing w:after="0" w:line="240" w:lineRule="auto"/>
    </w:pPr>
    <w:rPr>
      <w:rFonts w:eastAsia="Times New Roman" w:cs="Times New Roman"/>
      <w:szCs w:val="24"/>
      <w:lang w:eastAsia="en-GB"/>
    </w:rPr>
  </w:style>
  <w:style w:type="paragraph" w:styleId="Heading1">
    <w:name w:val="heading 1"/>
    <w:basedOn w:val="Normal"/>
    <w:next w:val="Normal"/>
    <w:link w:val="Heading1Char"/>
    <w:qFormat/>
    <w:rsid w:val="004C5E50"/>
    <w:pPr>
      <w:keepNext/>
      <w:numPr>
        <w:numId w:val="1"/>
      </w:numPr>
      <w:outlineLvl w:val="0"/>
    </w:pPr>
    <w:rPr>
      <w:b/>
      <w:bCs/>
      <w:kern w:val="32"/>
      <w:szCs w:val="32"/>
    </w:rPr>
  </w:style>
  <w:style w:type="paragraph" w:styleId="Heading2">
    <w:name w:val="heading 2"/>
    <w:basedOn w:val="Normal"/>
    <w:next w:val="Normal"/>
    <w:link w:val="Heading2Char"/>
    <w:qFormat/>
    <w:rsid w:val="00B1388E"/>
    <w:pPr>
      <w:keepNext/>
      <w:numPr>
        <w:ilvl w:val="1"/>
        <w:numId w:val="1"/>
      </w:numPr>
      <w:outlineLvl w:val="1"/>
    </w:pPr>
    <w:rPr>
      <w:b/>
      <w:bCs/>
      <w:iCs/>
      <w:szCs w:val="28"/>
    </w:rPr>
  </w:style>
  <w:style w:type="paragraph" w:styleId="Heading3">
    <w:name w:val="heading 3"/>
    <w:basedOn w:val="Normal"/>
    <w:next w:val="Normal"/>
    <w:link w:val="Heading3Char"/>
    <w:unhideWhenUsed/>
    <w:qFormat/>
    <w:rsid w:val="00AD3397"/>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nhideWhenUsed/>
    <w:qFormat/>
    <w:rsid w:val="00AD330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D330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D330D"/>
    <w:pPr>
      <w:keepNext/>
      <w:numPr>
        <w:ilvl w:val="5"/>
        <w:numId w:val="1"/>
      </w:numPr>
      <w:spacing w:after="120"/>
      <w:outlineLvl w:val="5"/>
    </w:pPr>
    <w:rPr>
      <w:rFonts w:cs="Arial"/>
      <w:b/>
      <w:bCs/>
      <w:sz w:val="24"/>
      <w:lang w:eastAsia="en-US"/>
    </w:rPr>
  </w:style>
  <w:style w:type="paragraph" w:styleId="Heading7">
    <w:name w:val="heading 7"/>
    <w:basedOn w:val="Normal"/>
    <w:next w:val="Normal"/>
    <w:link w:val="Heading7Char"/>
    <w:qFormat/>
    <w:rsid w:val="00AD330D"/>
    <w:pPr>
      <w:keepNext/>
      <w:numPr>
        <w:ilvl w:val="6"/>
        <w:numId w:val="1"/>
      </w:numPr>
      <w:outlineLvl w:val="6"/>
    </w:pPr>
    <w:rPr>
      <w:rFonts w:cs="Arial"/>
      <w:b/>
      <w:bCs/>
      <w:sz w:val="24"/>
      <w:lang w:eastAsia="en-US"/>
    </w:rPr>
  </w:style>
  <w:style w:type="paragraph" w:styleId="Heading8">
    <w:name w:val="heading 8"/>
    <w:basedOn w:val="Normal"/>
    <w:next w:val="Normal"/>
    <w:link w:val="Heading8Char"/>
    <w:unhideWhenUsed/>
    <w:qFormat/>
    <w:rsid w:val="00AD330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D330D"/>
    <w:pPr>
      <w:keepNext/>
      <w:numPr>
        <w:ilvl w:val="8"/>
        <w:numId w:val="1"/>
      </w:numPr>
      <w:autoSpaceDE w:val="0"/>
      <w:autoSpaceDN w:val="0"/>
      <w:adjustRightInd w:val="0"/>
      <w:jc w:val="both"/>
      <w:outlineLvl w:val="8"/>
    </w:pPr>
    <w:rPr>
      <w:rFonts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E50"/>
    <w:rPr>
      <w:rFonts w:eastAsia="Times New Roman" w:cs="Times New Roman"/>
      <w:b/>
      <w:bCs/>
      <w:kern w:val="32"/>
      <w:szCs w:val="32"/>
      <w:lang w:eastAsia="en-GB"/>
    </w:rPr>
  </w:style>
  <w:style w:type="character" w:customStyle="1" w:styleId="Heading2Char">
    <w:name w:val="Heading 2 Char"/>
    <w:link w:val="Heading2"/>
    <w:rsid w:val="00B1388E"/>
    <w:rPr>
      <w:rFonts w:eastAsia="Times New Roman" w:cs="Times New Roman"/>
      <w:b/>
      <w:bCs/>
      <w:iCs/>
      <w:szCs w:val="28"/>
      <w:lang w:eastAsia="en-GB"/>
    </w:rPr>
  </w:style>
  <w:style w:type="paragraph" w:styleId="TOC2">
    <w:name w:val="toc 2"/>
    <w:basedOn w:val="Normal"/>
    <w:next w:val="Normal"/>
    <w:autoRedefine/>
    <w:uiPriority w:val="39"/>
    <w:rsid w:val="005E1C1D"/>
  </w:style>
  <w:style w:type="paragraph" w:styleId="TOC1">
    <w:name w:val="toc 1"/>
    <w:basedOn w:val="Normal"/>
    <w:next w:val="Normal"/>
    <w:autoRedefine/>
    <w:uiPriority w:val="39"/>
    <w:rsid w:val="00FA1A5D"/>
    <w:pPr>
      <w:tabs>
        <w:tab w:val="left" w:pos="960"/>
        <w:tab w:val="right" w:leader="dot" w:pos="9016"/>
      </w:tabs>
      <w:ind w:left="658"/>
    </w:pPr>
    <w:rPr>
      <w:szCs w:val="20"/>
    </w:rPr>
  </w:style>
  <w:style w:type="paragraph" w:styleId="TOC3">
    <w:name w:val="toc 3"/>
    <w:basedOn w:val="Normal"/>
    <w:next w:val="Normal"/>
    <w:autoRedefine/>
    <w:rsid w:val="005E1C1D"/>
    <w:rPr>
      <w:szCs w:val="20"/>
    </w:rPr>
  </w:style>
  <w:style w:type="character" w:styleId="BookTitle">
    <w:name w:val="Book Title"/>
    <w:aliases w:val="Heading3"/>
    <w:basedOn w:val="Heading2Char"/>
    <w:uiPriority w:val="33"/>
    <w:qFormat/>
    <w:rsid w:val="004C5E50"/>
    <w:rPr>
      <w:rFonts w:ascii="Arial" w:eastAsia="Times New Roman" w:hAnsi="Arial" w:cs="Times New Roman"/>
      <w:b/>
      <w:bCs/>
      <w:i w:val="0"/>
      <w:iCs/>
      <w:caps w:val="0"/>
      <w:smallCaps w:val="0"/>
      <w:vanish w:val="0"/>
      <w:spacing w:val="5"/>
      <w:sz w:val="22"/>
      <w:szCs w:val="28"/>
      <w:lang w:eastAsia="en-GB"/>
    </w:rPr>
  </w:style>
  <w:style w:type="character" w:customStyle="1" w:styleId="Heading3Char">
    <w:name w:val="Heading 3 Char"/>
    <w:basedOn w:val="DefaultParagraphFont"/>
    <w:link w:val="Heading3"/>
    <w:rsid w:val="00AD3397"/>
    <w:rPr>
      <w:rFonts w:eastAsiaTheme="majorEastAsia" w:cstheme="majorBidi"/>
      <w:b/>
      <w:bCs/>
      <w:szCs w:val="24"/>
      <w:lang w:eastAsia="en-GB"/>
    </w:rPr>
  </w:style>
  <w:style w:type="paragraph" w:styleId="TOC4">
    <w:name w:val="toc 4"/>
    <w:basedOn w:val="Normal"/>
    <w:next w:val="Normal"/>
    <w:autoRedefine/>
    <w:rsid w:val="00AD3397"/>
    <w:pPr>
      <w:ind w:left="660"/>
    </w:pPr>
  </w:style>
  <w:style w:type="paragraph" w:styleId="Header">
    <w:name w:val="header"/>
    <w:basedOn w:val="Normal"/>
    <w:link w:val="HeaderChar"/>
    <w:uiPriority w:val="99"/>
    <w:unhideWhenUsed/>
    <w:rsid w:val="00AB3345"/>
    <w:pPr>
      <w:tabs>
        <w:tab w:val="center" w:pos="4513"/>
        <w:tab w:val="right" w:pos="9026"/>
      </w:tabs>
    </w:pPr>
  </w:style>
  <w:style w:type="character" w:customStyle="1" w:styleId="HeaderChar">
    <w:name w:val="Header Char"/>
    <w:basedOn w:val="DefaultParagraphFont"/>
    <w:link w:val="Header"/>
    <w:uiPriority w:val="99"/>
    <w:rsid w:val="00AB3345"/>
    <w:rPr>
      <w:rFonts w:eastAsia="Times New Roman" w:cs="Times New Roman"/>
      <w:szCs w:val="24"/>
      <w:lang w:eastAsia="en-GB"/>
    </w:rPr>
  </w:style>
  <w:style w:type="paragraph" w:styleId="Footer">
    <w:name w:val="footer"/>
    <w:basedOn w:val="Normal"/>
    <w:link w:val="FooterChar"/>
    <w:uiPriority w:val="99"/>
    <w:unhideWhenUsed/>
    <w:rsid w:val="00AB3345"/>
    <w:pPr>
      <w:tabs>
        <w:tab w:val="center" w:pos="4513"/>
        <w:tab w:val="right" w:pos="9026"/>
      </w:tabs>
    </w:pPr>
  </w:style>
  <w:style w:type="character" w:customStyle="1" w:styleId="FooterChar">
    <w:name w:val="Footer Char"/>
    <w:basedOn w:val="DefaultParagraphFont"/>
    <w:link w:val="Footer"/>
    <w:uiPriority w:val="99"/>
    <w:rsid w:val="00AB3345"/>
    <w:rPr>
      <w:rFonts w:eastAsia="Times New Roman" w:cs="Times New Roman"/>
      <w:szCs w:val="24"/>
      <w:lang w:eastAsia="en-GB"/>
    </w:rPr>
  </w:style>
  <w:style w:type="character" w:styleId="CommentReference">
    <w:name w:val="annotation reference"/>
    <w:basedOn w:val="DefaultParagraphFont"/>
    <w:semiHidden/>
    <w:unhideWhenUsed/>
    <w:rsid w:val="00D378C0"/>
    <w:rPr>
      <w:sz w:val="16"/>
      <w:szCs w:val="16"/>
    </w:rPr>
  </w:style>
  <w:style w:type="paragraph" w:styleId="CommentText">
    <w:name w:val="annotation text"/>
    <w:basedOn w:val="Normal"/>
    <w:link w:val="CommentTextChar"/>
    <w:semiHidden/>
    <w:unhideWhenUsed/>
    <w:rsid w:val="00D378C0"/>
    <w:rPr>
      <w:sz w:val="20"/>
      <w:szCs w:val="20"/>
    </w:rPr>
  </w:style>
  <w:style w:type="character" w:customStyle="1" w:styleId="CommentTextChar">
    <w:name w:val="Comment Text Char"/>
    <w:basedOn w:val="DefaultParagraphFont"/>
    <w:link w:val="CommentText"/>
    <w:uiPriority w:val="99"/>
    <w:semiHidden/>
    <w:rsid w:val="00D378C0"/>
    <w:rPr>
      <w:rFonts w:eastAsia="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D378C0"/>
    <w:rPr>
      <w:b/>
      <w:bCs/>
    </w:rPr>
  </w:style>
  <w:style w:type="character" w:customStyle="1" w:styleId="CommentSubjectChar">
    <w:name w:val="Comment Subject Char"/>
    <w:basedOn w:val="CommentTextChar"/>
    <w:link w:val="CommentSubject"/>
    <w:uiPriority w:val="99"/>
    <w:semiHidden/>
    <w:rsid w:val="00D378C0"/>
    <w:rPr>
      <w:rFonts w:eastAsia="Times New Roman" w:cs="Times New Roman"/>
      <w:b/>
      <w:bCs/>
      <w:sz w:val="20"/>
      <w:szCs w:val="20"/>
      <w:lang w:eastAsia="en-GB"/>
    </w:rPr>
  </w:style>
  <w:style w:type="paragraph" w:styleId="BalloonText">
    <w:name w:val="Balloon Text"/>
    <w:basedOn w:val="Normal"/>
    <w:link w:val="BalloonTextChar"/>
    <w:semiHidden/>
    <w:unhideWhenUsed/>
    <w:rsid w:val="00D378C0"/>
    <w:rPr>
      <w:rFonts w:ascii="Tahoma" w:hAnsi="Tahoma" w:cs="Tahoma"/>
      <w:sz w:val="16"/>
      <w:szCs w:val="16"/>
    </w:rPr>
  </w:style>
  <w:style w:type="character" w:customStyle="1" w:styleId="BalloonTextChar">
    <w:name w:val="Balloon Text Char"/>
    <w:basedOn w:val="DefaultParagraphFont"/>
    <w:link w:val="BalloonText"/>
    <w:uiPriority w:val="99"/>
    <w:semiHidden/>
    <w:rsid w:val="00D378C0"/>
    <w:rPr>
      <w:rFonts w:ascii="Tahoma" w:eastAsia="Times New Roman" w:hAnsi="Tahoma" w:cs="Tahoma"/>
      <w:sz w:val="16"/>
      <w:szCs w:val="16"/>
      <w:lang w:eastAsia="en-GB"/>
    </w:rPr>
  </w:style>
  <w:style w:type="character" w:customStyle="1" w:styleId="Heading4Char">
    <w:name w:val="Heading 4 Char"/>
    <w:basedOn w:val="DefaultParagraphFont"/>
    <w:link w:val="Heading4"/>
    <w:rsid w:val="00AD330D"/>
    <w:rPr>
      <w:rFonts w:asciiTheme="majorHAnsi" w:eastAsiaTheme="majorEastAsia" w:hAnsiTheme="majorHAnsi" w:cstheme="majorBidi"/>
      <w:b/>
      <w:bCs/>
      <w:i/>
      <w:iCs/>
      <w:color w:val="4F81BD" w:themeColor="accent1"/>
      <w:szCs w:val="24"/>
      <w:lang w:eastAsia="en-GB"/>
    </w:rPr>
  </w:style>
  <w:style w:type="character" w:customStyle="1" w:styleId="Heading5Char">
    <w:name w:val="Heading 5 Char"/>
    <w:basedOn w:val="DefaultParagraphFont"/>
    <w:link w:val="Heading5"/>
    <w:rsid w:val="00AD330D"/>
    <w:rPr>
      <w:rFonts w:asciiTheme="majorHAnsi" w:eastAsiaTheme="majorEastAsia" w:hAnsiTheme="majorHAnsi" w:cstheme="majorBidi"/>
      <w:color w:val="243F60" w:themeColor="accent1" w:themeShade="7F"/>
      <w:szCs w:val="24"/>
      <w:lang w:eastAsia="en-GB"/>
    </w:rPr>
  </w:style>
  <w:style w:type="character" w:customStyle="1" w:styleId="Heading8Char">
    <w:name w:val="Heading 8 Char"/>
    <w:basedOn w:val="DefaultParagraphFont"/>
    <w:link w:val="Heading8"/>
    <w:rsid w:val="00AD330D"/>
    <w:rPr>
      <w:rFonts w:asciiTheme="majorHAnsi" w:eastAsiaTheme="majorEastAsia" w:hAnsiTheme="majorHAnsi" w:cstheme="majorBidi"/>
      <w:color w:val="404040" w:themeColor="text1" w:themeTint="BF"/>
      <w:sz w:val="20"/>
      <w:szCs w:val="20"/>
      <w:lang w:eastAsia="en-GB"/>
    </w:rPr>
  </w:style>
  <w:style w:type="character" w:customStyle="1" w:styleId="Heading6Char">
    <w:name w:val="Heading 6 Char"/>
    <w:basedOn w:val="DefaultParagraphFont"/>
    <w:link w:val="Heading6"/>
    <w:rsid w:val="00AD330D"/>
    <w:rPr>
      <w:rFonts w:eastAsia="Times New Roman"/>
      <w:b/>
      <w:bCs/>
      <w:sz w:val="24"/>
      <w:szCs w:val="24"/>
    </w:rPr>
  </w:style>
  <w:style w:type="character" w:customStyle="1" w:styleId="Heading7Char">
    <w:name w:val="Heading 7 Char"/>
    <w:basedOn w:val="DefaultParagraphFont"/>
    <w:link w:val="Heading7"/>
    <w:rsid w:val="00AD330D"/>
    <w:rPr>
      <w:rFonts w:eastAsia="Times New Roman"/>
      <w:b/>
      <w:bCs/>
      <w:sz w:val="24"/>
      <w:szCs w:val="24"/>
    </w:rPr>
  </w:style>
  <w:style w:type="character" w:customStyle="1" w:styleId="Heading9Char">
    <w:name w:val="Heading 9 Char"/>
    <w:basedOn w:val="DefaultParagraphFont"/>
    <w:link w:val="Heading9"/>
    <w:rsid w:val="00AD330D"/>
    <w:rPr>
      <w:rFonts w:eastAsia="Times New Roman"/>
      <w:b/>
      <w:bCs/>
      <w:sz w:val="24"/>
      <w:szCs w:val="24"/>
    </w:rPr>
  </w:style>
  <w:style w:type="numbering" w:customStyle="1" w:styleId="NoList1">
    <w:name w:val="No List1"/>
    <w:next w:val="NoList"/>
    <w:semiHidden/>
    <w:rsid w:val="00AD330D"/>
  </w:style>
  <w:style w:type="paragraph" w:styleId="BodyText2">
    <w:name w:val="Body Text 2"/>
    <w:basedOn w:val="Normal"/>
    <w:link w:val="BodyText2Char"/>
    <w:rsid w:val="00AD330D"/>
    <w:pPr>
      <w:jc w:val="both"/>
    </w:pPr>
    <w:rPr>
      <w:rFonts w:cs="Arial"/>
      <w:lang w:eastAsia="en-US"/>
    </w:rPr>
  </w:style>
  <w:style w:type="character" w:customStyle="1" w:styleId="BodyText2Char">
    <w:name w:val="Body Text 2 Char"/>
    <w:basedOn w:val="DefaultParagraphFont"/>
    <w:link w:val="BodyText2"/>
    <w:rsid w:val="00AD330D"/>
    <w:rPr>
      <w:rFonts w:eastAsia="Times New Roman"/>
      <w:szCs w:val="24"/>
    </w:rPr>
  </w:style>
  <w:style w:type="paragraph" w:styleId="BodyTextIndent">
    <w:name w:val="Body Text Indent"/>
    <w:basedOn w:val="Normal"/>
    <w:link w:val="BodyTextIndentChar"/>
    <w:rsid w:val="00AD330D"/>
    <w:pPr>
      <w:ind w:left="720" w:hanging="720"/>
    </w:pPr>
    <w:rPr>
      <w:rFonts w:cs="Arial"/>
      <w:sz w:val="24"/>
      <w:lang w:eastAsia="en-US"/>
    </w:rPr>
  </w:style>
  <w:style w:type="character" w:customStyle="1" w:styleId="BodyTextIndentChar">
    <w:name w:val="Body Text Indent Char"/>
    <w:basedOn w:val="DefaultParagraphFont"/>
    <w:link w:val="BodyTextIndent"/>
    <w:rsid w:val="00AD330D"/>
    <w:rPr>
      <w:rFonts w:eastAsia="Times New Roman"/>
      <w:sz w:val="24"/>
      <w:szCs w:val="24"/>
    </w:rPr>
  </w:style>
  <w:style w:type="paragraph" w:styleId="BodyTextIndent3">
    <w:name w:val="Body Text Indent 3"/>
    <w:basedOn w:val="Normal"/>
    <w:link w:val="BodyTextIndent3Char"/>
    <w:rsid w:val="00AD330D"/>
    <w:pPr>
      <w:ind w:left="1440" w:hanging="720"/>
    </w:pPr>
    <w:rPr>
      <w:szCs w:val="20"/>
      <w:lang w:eastAsia="en-US"/>
    </w:rPr>
  </w:style>
  <w:style w:type="character" w:customStyle="1" w:styleId="BodyTextIndent3Char">
    <w:name w:val="Body Text Indent 3 Char"/>
    <w:basedOn w:val="DefaultParagraphFont"/>
    <w:link w:val="BodyTextIndent3"/>
    <w:rsid w:val="00AD330D"/>
    <w:rPr>
      <w:rFonts w:eastAsia="Times New Roman" w:cs="Times New Roman"/>
      <w:szCs w:val="20"/>
    </w:rPr>
  </w:style>
  <w:style w:type="paragraph" w:styleId="BodyTextIndent2">
    <w:name w:val="Body Text Indent 2"/>
    <w:basedOn w:val="Normal"/>
    <w:link w:val="BodyTextIndent2Char"/>
    <w:rsid w:val="00AD330D"/>
    <w:pPr>
      <w:ind w:left="720"/>
      <w:jc w:val="both"/>
    </w:pPr>
    <w:rPr>
      <w:rFonts w:ascii="Times New Roman" w:hAnsi="Times New Roman"/>
      <w:sz w:val="26"/>
      <w:szCs w:val="20"/>
      <w:lang w:eastAsia="en-US"/>
    </w:rPr>
  </w:style>
  <w:style w:type="character" w:customStyle="1" w:styleId="BodyTextIndent2Char">
    <w:name w:val="Body Text Indent 2 Char"/>
    <w:basedOn w:val="DefaultParagraphFont"/>
    <w:link w:val="BodyTextIndent2"/>
    <w:rsid w:val="00AD330D"/>
    <w:rPr>
      <w:rFonts w:ascii="Times New Roman" w:eastAsia="Times New Roman" w:hAnsi="Times New Roman" w:cs="Times New Roman"/>
      <w:sz w:val="26"/>
      <w:szCs w:val="20"/>
    </w:rPr>
  </w:style>
  <w:style w:type="paragraph" w:styleId="BodyText">
    <w:name w:val="Body Text"/>
    <w:basedOn w:val="Normal"/>
    <w:link w:val="BodyTextChar"/>
    <w:rsid w:val="00AD330D"/>
    <w:rPr>
      <w:rFonts w:cs="Arial"/>
      <w:lang w:eastAsia="en-US"/>
    </w:rPr>
  </w:style>
  <w:style w:type="character" w:customStyle="1" w:styleId="BodyTextChar">
    <w:name w:val="Body Text Char"/>
    <w:basedOn w:val="DefaultParagraphFont"/>
    <w:link w:val="BodyText"/>
    <w:rsid w:val="00AD330D"/>
    <w:rPr>
      <w:rFonts w:eastAsia="Times New Roman"/>
      <w:szCs w:val="24"/>
    </w:rPr>
  </w:style>
  <w:style w:type="paragraph" w:styleId="TOC5">
    <w:name w:val="toc 5"/>
    <w:basedOn w:val="Normal"/>
    <w:next w:val="Normal"/>
    <w:autoRedefine/>
    <w:semiHidden/>
    <w:rsid w:val="00AD330D"/>
    <w:pPr>
      <w:ind w:left="960"/>
    </w:pPr>
    <w:rPr>
      <w:rFonts w:ascii="Times New Roman" w:hAnsi="Times New Roman"/>
      <w:sz w:val="24"/>
      <w:lang w:eastAsia="en-US"/>
    </w:rPr>
  </w:style>
  <w:style w:type="paragraph" w:styleId="TOC6">
    <w:name w:val="toc 6"/>
    <w:basedOn w:val="Normal"/>
    <w:next w:val="Normal"/>
    <w:autoRedefine/>
    <w:semiHidden/>
    <w:rsid w:val="00AD330D"/>
    <w:pPr>
      <w:ind w:left="1200"/>
    </w:pPr>
    <w:rPr>
      <w:rFonts w:ascii="Times New Roman" w:hAnsi="Times New Roman"/>
      <w:sz w:val="24"/>
      <w:lang w:eastAsia="en-US"/>
    </w:rPr>
  </w:style>
  <w:style w:type="paragraph" w:styleId="TOC7">
    <w:name w:val="toc 7"/>
    <w:basedOn w:val="Normal"/>
    <w:next w:val="Normal"/>
    <w:autoRedefine/>
    <w:semiHidden/>
    <w:rsid w:val="00AD330D"/>
    <w:pPr>
      <w:ind w:left="1440"/>
    </w:pPr>
    <w:rPr>
      <w:rFonts w:ascii="Times New Roman" w:hAnsi="Times New Roman"/>
      <w:sz w:val="24"/>
      <w:lang w:eastAsia="en-US"/>
    </w:rPr>
  </w:style>
  <w:style w:type="paragraph" w:styleId="TOC8">
    <w:name w:val="toc 8"/>
    <w:basedOn w:val="Normal"/>
    <w:next w:val="Normal"/>
    <w:autoRedefine/>
    <w:semiHidden/>
    <w:rsid w:val="00AD330D"/>
    <w:pPr>
      <w:ind w:left="1680"/>
    </w:pPr>
    <w:rPr>
      <w:rFonts w:ascii="Times New Roman" w:hAnsi="Times New Roman"/>
      <w:sz w:val="24"/>
      <w:lang w:eastAsia="en-US"/>
    </w:rPr>
  </w:style>
  <w:style w:type="paragraph" w:styleId="TOC9">
    <w:name w:val="toc 9"/>
    <w:basedOn w:val="Normal"/>
    <w:next w:val="Normal"/>
    <w:autoRedefine/>
    <w:semiHidden/>
    <w:rsid w:val="00AD330D"/>
    <w:pPr>
      <w:ind w:left="1920"/>
    </w:pPr>
    <w:rPr>
      <w:rFonts w:ascii="Times New Roman" w:hAnsi="Times New Roman"/>
      <w:sz w:val="24"/>
      <w:lang w:eastAsia="en-US"/>
    </w:rPr>
  </w:style>
  <w:style w:type="character" w:styleId="Hyperlink">
    <w:name w:val="Hyperlink"/>
    <w:basedOn w:val="DefaultParagraphFont"/>
    <w:uiPriority w:val="99"/>
    <w:rsid w:val="00AD330D"/>
    <w:rPr>
      <w:color w:val="0000FF"/>
      <w:u w:val="single"/>
    </w:rPr>
  </w:style>
  <w:style w:type="paragraph" w:styleId="NormalWeb">
    <w:name w:val="Normal (Web)"/>
    <w:basedOn w:val="Normal"/>
    <w:uiPriority w:val="99"/>
    <w:rsid w:val="00AD330D"/>
    <w:pPr>
      <w:spacing w:before="100" w:beforeAutospacing="1" w:after="100" w:afterAutospacing="1"/>
    </w:pPr>
    <w:rPr>
      <w:rFonts w:ascii="Times New Roman" w:hAnsi="Times New Roman"/>
      <w:sz w:val="24"/>
      <w:lang w:eastAsia="en-US"/>
    </w:rPr>
  </w:style>
  <w:style w:type="paragraph" w:styleId="BodyText3">
    <w:name w:val="Body Text 3"/>
    <w:basedOn w:val="Normal"/>
    <w:link w:val="BodyText3Char"/>
    <w:rsid w:val="00AD330D"/>
    <w:pPr>
      <w:jc w:val="both"/>
    </w:pPr>
    <w:rPr>
      <w:rFonts w:cs="Arial"/>
      <w:sz w:val="24"/>
      <w:szCs w:val="20"/>
      <w:lang w:eastAsia="en-US"/>
    </w:rPr>
  </w:style>
  <w:style w:type="character" w:customStyle="1" w:styleId="BodyText3Char">
    <w:name w:val="Body Text 3 Char"/>
    <w:basedOn w:val="DefaultParagraphFont"/>
    <w:link w:val="BodyText3"/>
    <w:rsid w:val="00AD330D"/>
    <w:rPr>
      <w:rFonts w:eastAsia="Times New Roman"/>
      <w:sz w:val="24"/>
      <w:szCs w:val="20"/>
    </w:rPr>
  </w:style>
  <w:style w:type="paragraph" w:styleId="DocumentMap">
    <w:name w:val="Document Map"/>
    <w:basedOn w:val="Normal"/>
    <w:link w:val="DocumentMapChar"/>
    <w:semiHidden/>
    <w:rsid w:val="00AD330D"/>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semiHidden/>
    <w:rsid w:val="00AD330D"/>
    <w:rPr>
      <w:rFonts w:ascii="Tahoma" w:eastAsia="Times New Roman" w:hAnsi="Tahoma" w:cs="Tahoma"/>
      <w:sz w:val="20"/>
      <w:szCs w:val="20"/>
      <w:shd w:val="clear" w:color="auto" w:fill="000080"/>
    </w:rPr>
  </w:style>
  <w:style w:type="paragraph" w:styleId="ListParagraph">
    <w:name w:val="List Paragraph"/>
    <w:basedOn w:val="Normal"/>
    <w:uiPriority w:val="34"/>
    <w:qFormat/>
    <w:rsid w:val="001E5933"/>
    <w:pPr>
      <w:ind w:left="720"/>
      <w:contextualSpacing/>
    </w:pPr>
  </w:style>
  <w:style w:type="paragraph" w:customStyle="1" w:styleId="Default">
    <w:name w:val="Default"/>
    <w:rsid w:val="00662CF2"/>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51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5124C3"/>
    <w:pPr>
      <w:spacing w:before="100" w:beforeAutospacing="1" w:after="100" w:afterAutospacing="1"/>
    </w:pPr>
    <w:rPr>
      <w:rFonts w:cs="Arial"/>
      <w:color w:val="000000"/>
      <w:sz w:val="15"/>
      <w:szCs w:val="15"/>
    </w:rPr>
  </w:style>
  <w:style w:type="paragraph" w:customStyle="1" w:styleId="bodytextbold">
    <w:name w:val="bodytextbold"/>
    <w:basedOn w:val="Normal"/>
    <w:rsid w:val="005124C3"/>
    <w:pPr>
      <w:spacing w:before="100" w:beforeAutospacing="1" w:after="100" w:afterAutospacing="1"/>
    </w:pPr>
    <w:rPr>
      <w:rFonts w:cs="Arial"/>
      <w:b/>
      <w:bCs/>
      <w:color w:val="000000"/>
      <w:sz w:val="15"/>
      <w:szCs w:val="15"/>
    </w:rPr>
  </w:style>
  <w:style w:type="paragraph" w:customStyle="1" w:styleId="submenutext">
    <w:name w:val="submenutext"/>
    <w:basedOn w:val="Normal"/>
    <w:rsid w:val="005124C3"/>
    <w:pPr>
      <w:spacing w:before="100" w:beforeAutospacing="1" w:after="100" w:afterAutospacing="1"/>
    </w:pPr>
    <w:rPr>
      <w:rFonts w:cs="Arial"/>
      <w:b/>
      <w:bCs/>
      <w:color w:val="000000"/>
      <w:sz w:val="14"/>
      <w:szCs w:val="14"/>
    </w:rPr>
  </w:style>
  <w:style w:type="paragraph" w:styleId="TOCHeading">
    <w:name w:val="TOC Heading"/>
    <w:basedOn w:val="Heading1"/>
    <w:next w:val="Normal"/>
    <w:uiPriority w:val="39"/>
    <w:semiHidden/>
    <w:unhideWhenUsed/>
    <w:qFormat/>
    <w:rsid w:val="00654E40"/>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FootnoteText">
    <w:name w:val="footnote text"/>
    <w:basedOn w:val="Normal"/>
    <w:link w:val="FootnoteTextChar"/>
    <w:unhideWhenUsed/>
    <w:rsid w:val="00D632D9"/>
    <w:rPr>
      <w:sz w:val="20"/>
      <w:szCs w:val="20"/>
    </w:rPr>
  </w:style>
  <w:style w:type="character" w:customStyle="1" w:styleId="FootnoteTextChar">
    <w:name w:val="Footnote Text Char"/>
    <w:basedOn w:val="DefaultParagraphFont"/>
    <w:link w:val="FootnoteText"/>
    <w:uiPriority w:val="99"/>
    <w:semiHidden/>
    <w:rsid w:val="00D632D9"/>
    <w:rPr>
      <w:rFonts w:eastAsia="Times New Roman" w:cs="Times New Roman"/>
      <w:sz w:val="20"/>
      <w:szCs w:val="20"/>
      <w:lang w:eastAsia="en-GB"/>
    </w:rPr>
  </w:style>
  <w:style w:type="character" w:styleId="FootnoteReference">
    <w:name w:val="footnote reference"/>
    <w:basedOn w:val="DefaultParagraphFont"/>
    <w:unhideWhenUsed/>
    <w:rsid w:val="00D632D9"/>
    <w:rPr>
      <w:vertAlign w:val="superscript"/>
    </w:rPr>
  </w:style>
  <w:style w:type="paragraph" w:styleId="NoSpacing">
    <w:name w:val="No Spacing"/>
    <w:rsid w:val="00F57E06"/>
    <w:pPr>
      <w:suppressAutoHyphens/>
      <w:autoSpaceDN w:val="0"/>
      <w:spacing w:after="0" w:line="240" w:lineRule="auto"/>
      <w:textAlignment w:val="baseline"/>
    </w:pPr>
    <w:rPr>
      <w:rFonts w:ascii="Calibri" w:eastAsia="Calibri" w:hAnsi="Calibri" w:cs="Times New Roman"/>
    </w:rPr>
  </w:style>
  <w:style w:type="paragraph" w:customStyle="1" w:styleId="BasicParagraph">
    <w:name w:val="[Basic Paragraph]"/>
    <w:basedOn w:val="Normal"/>
    <w:uiPriority w:val="99"/>
    <w:rsid w:val="00023837"/>
    <w:pPr>
      <w:autoSpaceDE w:val="0"/>
      <w:autoSpaceDN w:val="0"/>
      <w:adjustRightInd w:val="0"/>
      <w:spacing w:line="288" w:lineRule="auto"/>
    </w:pPr>
    <w:rPr>
      <w:rFonts w:ascii="MinionPro-Regular" w:eastAsiaTheme="minorHAnsi" w:hAnsi="MinionPro-Regular" w:cs="MinionPro-Regular"/>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7314">
      <w:bodyDiv w:val="1"/>
      <w:marLeft w:val="0"/>
      <w:marRight w:val="0"/>
      <w:marTop w:val="0"/>
      <w:marBottom w:val="0"/>
      <w:divBdr>
        <w:top w:val="none" w:sz="0" w:space="0" w:color="auto"/>
        <w:left w:val="none" w:sz="0" w:space="0" w:color="auto"/>
        <w:bottom w:val="none" w:sz="0" w:space="0" w:color="auto"/>
        <w:right w:val="none" w:sz="0" w:space="0" w:color="auto"/>
      </w:divBdr>
    </w:div>
    <w:div w:id="192379244">
      <w:bodyDiv w:val="1"/>
      <w:marLeft w:val="0"/>
      <w:marRight w:val="0"/>
      <w:marTop w:val="0"/>
      <w:marBottom w:val="0"/>
      <w:divBdr>
        <w:top w:val="none" w:sz="0" w:space="0" w:color="auto"/>
        <w:left w:val="none" w:sz="0" w:space="0" w:color="auto"/>
        <w:bottom w:val="none" w:sz="0" w:space="0" w:color="auto"/>
        <w:right w:val="none" w:sz="0" w:space="0" w:color="auto"/>
      </w:divBdr>
      <w:divsChild>
        <w:div w:id="854613235">
          <w:marLeft w:val="0"/>
          <w:marRight w:val="0"/>
          <w:marTop w:val="0"/>
          <w:marBottom w:val="0"/>
          <w:divBdr>
            <w:top w:val="none" w:sz="0" w:space="0" w:color="auto"/>
            <w:left w:val="none" w:sz="0" w:space="0" w:color="auto"/>
            <w:bottom w:val="none" w:sz="0" w:space="0" w:color="auto"/>
            <w:right w:val="none" w:sz="0" w:space="0" w:color="auto"/>
          </w:divBdr>
        </w:div>
      </w:divsChild>
    </w:div>
    <w:div w:id="542867248">
      <w:bodyDiv w:val="1"/>
      <w:marLeft w:val="0"/>
      <w:marRight w:val="0"/>
      <w:marTop w:val="0"/>
      <w:marBottom w:val="0"/>
      <w:divBdr>
        <w:top w:val="none" w:sz="0" w:space="0" w:color="auto"/>
        <w:left w:val="none" w:sz="0" w:space="0" w:color="auto"/>
        <w:bottom w:val="none" w:sz="0" w:space="0" w:color="auto"/>
        <w:right w:val="none" w:sz="0" w:space="0" w:color="auto"/>
      </w:divBdr>
    </w:div>
    <w:div w:id="617218230">
      <w:bodyDiv w:val="1"/>
      <w:marLeft w:val="0"/>
      <w:marRight w:val="0"/>
      <w:marTop w:val="0"/>
      <w:marBottom w:val="0"/>
      <w:divBdr>
        <w:top w:val="none" w:sz="0" w:space="0" w:color="auto"/>
        <w:left w:val="none" w:sz="0" w:space="0" w:color="auto"/>
        <w:bottom w:val="none" w:sz="0" w:space="0" w:color="auto"/>
        <w:right w:val="none" w:sz="0" w:space="0" w:color="auto"/>
      </w:divBdr>
      <w:divsChild>
        <w:div w:id="1438864186">
          <w:marLeft w:val="446"/>
          <w:marRight w:val="0"/>
          <w:marTop w:val="0"/>
          <w:marBottom w:val="160"/>
          <w:divBdr>
            <w:top w:val="none" w:sz="0" w:space="0" w:color="auto"/>
            <w:left w:val="none" w:sz="0" w:space="0" w:color="auto"/>
            <w:bottom w:val="none" w:sz="0" w:space="0" w:color="auto"/>
            <w:right w:val="none" w:sz="0" w:space="0" w:color="auto"/>
          </w:divBdr>
        </w:div>
        <w:div w:id="268199868">
          <w:marLeft w:val="446"/>
          <w:marRight w:val="0"/>
          <w:marTop w:val="0"/>
          <w:marBottom w:val="160"/>
          <w:divBdr>
            <w:top w:val="none" w:sz="0" w:space="0" w:color="auto"/>
            <w:left w:val="none" w:sz="0" w:space="0" w:color="auto"/>
            <w:bottom w:val="none" w:sz="0" w:space="0" w:color="auto"/>
            <w:right w:val="none" w:sz="0" w:space="0" w:color="auto"/>
          </w:divBdr>
        </w:div>
        <w:div w:id="1342274154">
          <w:marLeft w:val="446"/>
          <w:marRight w:val="0"/>
          <w:marTop w:val="0"/>
          <w:marBottom w:val="160"/>
          <w:divBdr>
            <w:top w:val="none" w:sz="0" w:space="0" w:color="auto"/>
            <w:left w:val="none" w:sz="0" w:space="0" w:color="auto"/>
            <w:bottom w:val="none" w:sz="0" w:space="0" w:color="auto"/>
            <w:right w:val="none" w:sz="0" w:space="0" w:color="auto"/>
          </w:divBdr>
        </w:div>
        <w:div w:id="766463808">
          <w:marLeft w:val="446"/>
          <w:marRight w:val="0"/>
          <w:marTop w:val="0"/>
          <w:marBottom w:val="160"/>
          <w:divBdr>
            <w:top w:val="none" w:sz="0" w:space="0" w:color="auto"/>
            <w:left w:val="none" w:sz="0" w:space="0" w:color="auto"/>
            <w:bottom w:val="none" w:sz="0" w:space="0" w:color="auto"/>
            <w:right w:val="none" w:sz="0" w:space="0" w:color="auto"/>
          </w:divBdr>
        </w:div>
        <w:div w:id="1758096158">
          <w:marLeft w:val="446"/>
          <w:marRight w:val="0"/>
          <w:marTop w:val="0"/>
          <w:marBottom w:val="160"/>
          <w:divBdr>
            <w:top w:val="none" w:sz="0" w:space="0" w:color="auto"/>
            <w:left w:val="none" w:sz="0" w:space="0" w:color="auto"/>
            <w:bottom w:val="none" w:sz="0" w:space="0" w:color="auto"/>
            <w:right w:val="none" w:sz="0" w:space="0" w:color="auto"/>
          </w:divBdr>
        </w:div>
        <w:div w:id="1349329446">
          <w:marLeft w:val="446"/>
          <w:marRight w:val="0"/>
          <w:marTop w:val="0"/>
          <w:marBottom w:val="160"/>
          <w:divBdr>
            <w:top w:val="none" w:sz="0" w:space="0" w:color="auto"/>
            <w:left w:val="none" w:sz="0" w:space="0" w:color="auto"/>
            <w:bottom w:val="none" w:sz="0" w:space="0" w:color="auto"/>
            <w:right w:val="none" w:sz="0" w:space="0" w:color="auto"/>
          </w:divBdr>
        </w:div>
      </w:divsChild>
    </w:div>
    <w:div w:id="640042533">
      <w:bodyDiv w:val="1"/>
      <w:marLeft w:val="0"/>
      <w:marRight w:val="0"/>
      <w:marTop w:val="0"/>
      <w:marBottom w:val="0"/>
      <w:divBdr>
        <w:top w:val="none" w:sz="0" w:space="0" w:color="auto"/>
        <w:left w:val="none" w:sz="0" w:space="0" w:color="auto"/>
        <w:bottom w:val="none" w:sz="0" w:space="0" w:color="auto"/>
        <w:right w:val="none" w:sz="0" w:space="0" w:color="auto"/>
      </w:divBdr>
    </w:div>
    <w:div w:id="1036009585">
      <w:bodyDiv w:val="1"/>
      <w:marLeft w:val="0"/>
      <w:marRight w:val="0"/>
      <w:marTop w:val="0"/>
      <w:marBottom w:val="0"/>
      <w:divBdr>
        <w:top w:val="none" w:sz="0" w:space="0" w:color="auto"/>
        <w:left w:val="none" w:sz="0" w:space="0" w:color="auto"/>
        <w:bottom w:val="none" w:sz="0" w:space="0" w:color="auto"/>
        <w:right w:val="none" w:sz="0" w:space="0" w:color="auto"/>
      </w:divBdr>
    </w:div>
    <w:div w:id="1299602999">
      <w:bodyDiv w:val="1"/>
      <w:marLeft w:val="0"/>
      <w:marRight w:val="0"/>
      <w:marTop w:val="0"/>
      <w:marBottom w:val="0"/>
      <w:divBdr>
        <w:top w:val="none" w:sz="0" w:space="0" w:color="auto"/>
        <w:left w:val="none" w:sz="0" w:space="0" w:color="auto"/>
        <w:bottom w:val="none" w:sz="0" w:space="0" w:color="auto"/>
        <w:right w:val="none" w:sz="0" w:space="0" w:color="auto"/>
      </w:divBdr>
    </w:div>
    <w:div w:id="1300963260">
      <w:bodyDiv w:val="1"/>
      <w:marLeft w:val="0"/>
      <w:marRight w:val="0"/>
      <w:marTop w:val="0"/>
      <w:marBottom w:val="0"/>
      <w:divBdr>
        <w:top w:val="none" w:sz="0" w:space="0" w:color="auto"/>
        <w:left w:val="none" w:sz="0" w:space="0" w:color="auto"/>
        <w:bottom w:val="none" w:sz="0" w:space="0" w:color="auto"/>
        <w:right w:val="none" w:sz="0" w:space="0" w:color="auto"/>
      </w:divBdr>
    </w:div>
    <w:div w:id="1480078121">
      <w:bodyDiv w:val="1"/>
      <w:marLeft w:val="0"/>
      <w:marRight w:val="0"/>
      <w:marTop w:val="0"/>
      <w:marBottom w:val="0"/>
      <w:divBdr>
        <w:top w:val="none" w:sz="0" w:space="0" w:color="auto"/>
        <w:left w:val="none" w:sz="0" w:space="0" w:color="auto"/>
        <w:bottom w:val="none" w:sz="0" w:space="0" w:color="auto"/>
        <w:right w:val="none" w:sz="0" w:space="0" w:color="auto"/>
      </w:divBdr>
    </w:div>
    <w:div w:id="1524703946">
      <w:bodyDiv w:val="1"/>
      <w:marLeft w:val="0"/>
      <w:marRight w:val="0"/>
      <w:marTop w:val="0"/>
      <w:marBottom w:val="0"/>
      <w:divBdr>
        <w:top w:val="none" w:sz="0" w:space="0" w:color="auto"/>
        <w:left w:val="none" w:sz="0" w:space="0" w:color="auto"/>
        <w:bottom w:val="none" w:sz="0" w:space="0" w:color="auto"/>
        <w:right w:val="none" w:sz="0" w:space="0" w:color="auto"/>
      </w:divBdr>
    </w:div>
    <w:div w:id="1590041306">
      <w:bodyDiv w:val="1"/>
      <w:marLeft w:val="0"/>
      <w:marRight w:val="0"/>
      <w:marTop w:val="0"/>
      <w:marBottom w:val="0"/>
      <w:divBdr>
        <w:top w:val="none" w:sz="0" w:space="0" w:color="auto"/>
        <w:left w:val="none" w:sz="0" w:space="0" w:color="auto"/>
        <w:bottom w:val="none" w:sz="0" w:space="0" w:color="auto"/>
        <w:right w:val="none" w:sz="0" w:space="0" w:color="auto"/>
      </w:divBdr>
    </w:div>
    <w:div w:id="1612668247">
      <w:bodyDiv w:val="1"/>
      <w:marLeft w:val="0"/>
      <w:marRight w:val="0"/>
      <w:marTop w:val="0"/>
      <w:marBottom w:val="0"/>
      <w:divBdr>
        <w:top w:val="none" w:sz="0" w:space="0" w:color="auto"/>
        <w:left w:val="none" w:sz="0" w:space="0" w:color="auto"/>
        <w:bottom w:val="none" w:sz="0" w:space="0" w:color="auto"/>
        <w:right w:val="none" w:sz="0" w:space="0" w:color="auto"/>
      </w:divBdr>
    </w:div>
    <w:div w:id="1651639444">
      <w:bodyDiv w:val="1"/>
      <w:marLeft w:val="0"/>
      <w:marRight w:val="0"/>
      <w:marTop w:val="0"/>
      <w:marBottom w:val="0"/>
      <w:divBdr>
        <w:top w:val="none" w:sz="0" w:space="0" w:color="auto"/>
        <w:left w:val="none" w:sz="0" w:space="0" w:color="auto"/>
        <w:bottom w:val="none" w:sz="0" w:space="0" w:color="auto"/>
        <w:right w:val="none" w:sz="0" w:space="0" w:color="auto"/>
      </w:divBdr>
    </w:div>
    <w:div w:id="1899054442">
      <w:bodyDiv w:val="1"/>
      <w:marLeft w:val="0"/>
      <w:marRight w:val="0"/>
      <w:marTop w:val="0"/>
      <w:marBottom w:val="0"/>
      <w:divBdr>
        <w:top w:val="none" w:sz="0" w:space="0" w:color="auto"/>
        <w:left w:val="none" w:sz="0" w:space="0" w:color="auto"/>
        <w:bottom w:val="none" w:sz="0" w:space="0" w:color="auto"/>
        <w:right w:val="none" w:sz="0" w:space="0" w:color="auto"/>
      </w:divBdr>
    </w:div>
    <w:div w:id="19434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t.practiceeducationteam@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F7507-2519-479D-8799-AB510E50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 Lorraine</dc:creator>
  <cp:lastModifiedBy>OFFORD, Caroline (SALISBURY NHS FOUNDATION TRUST)</cp:lastModifiedBy>
  <cp:revision>3</cp:revision>
  <cp:lastPrinted>2021-10-18T15:26:00Z</cp:lastPrinted>
  <dcterms:created xsi:type="dcterms:W3CDTF">2022-07-10T15:45:00Z</dcterms:created>
  <dcterms:modified xsi:type="dcterms:W3CDTF">2023-05-05T11:44:00Z</dcterms:modified>
</cp:coreProperties>
</file>