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239"/>
        <w:tblW w:w="0" w:type="auto"/>
        <w:tblLook w:val="04A0" w:firstRow="1" w:lastRow="0" w:firstColumn="1" w:lastColumn="0" w:noHBand="0" w:noVBand="1"/>
      </w:tblPr>
      <w:tblGrid>
        <w:gridCol w:w="1686"/>
        <w:gridCol w:w="2137"/>
        <w:gridCol w:w="2743"/>
      </w:tblGrid>
      <w:tr w:rsidR="002972D4" w:rsidRPr="00AD2343" w14:paraId="299D4EB0" w14:textId="77777777" w:rsidTr="003568DB">
        <w:trPr>
          <w:trHeight w:val="208"/>
        </w:trPr>
        <w:tc>
          <w:tcPr>
            <w:tcW w:w="6566" w:type="dxa"/>
            <w:gridSpan w:val="3"/>
            <w:shd w:val="clear" w:color="auto" w:fill="F2F2F2" w:themeFill="background1" w:themeFillShade="F2"/>
          </w:tcPr>
          <w:p w14:paraId="5E52CD5D" w14:textId="77777777" w:rsidR="002972D4" w:rsidRPr="00AD2343" w:rsidRDefault="002972D4" w:rsidP="003568DB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14816446"/>
            <w:r w:rsidRPr="00AD2343">
              <w:rPr>
                <w:rFonts w:ascii="Arial" w:hAnsi="Arial" w:cs="Arial"/>
                <w:sz w:val="24"/>
                <w:szCs w:val="24"/>
              </w:rPr>
              <w:t>Bookings check list</w:t>
            </w:r>
          </w:p>
        </w:tc>
      </w:tr>
      <w:tr w:rsidR="00422ADD" w:rsidRPr="00AD2343" w14:paraId="51F03711" w14:textId="77777777" w:rsidTr="001257F2">
        <w:trPr>
          <w:trHeight w:val="218"/>
        </w:trPr>
        <w:tc>
          <w:tcPr>
            <w:tcW w:w="1686" w:type="dxa"/>
          </w:tcPr>
          <w:p w14:paraId="12E090FA" w14:textId="77777777" w:rsidR="00422ADD" w:rsidRPr="00AD2343" w:rsidRDefault="00422ADD" w:rsidP="003568DB">
            <w:pPr>
              <w:rPr>
                <w:rFonts w:ascii="Arial" w:hAnsi="Arial" w:cs="Arial"/>
                <w:sz w:val="24"/>
                <w:szCs w:val="24"/>
              </w:rPr>
            </w:pPr>
            <w:r w:rsidRPr="00AD2343">
              <w:rPr>
                <w:rFonts w:ascii="Arial" w:hAnsi="Arial" w:cs="Arial"/>
                <w:sz w:val="24"/>
                <w:szCs w:val="24"/>
              </w:rPr>
              <w:t xml:space="preserve">Appointment </w:t>
            </w:r>
          </w:p>
        </w:tc>
        <w:tc>
          <w:tcPr>
            <w:tcW w:w="2137" w:type="dxa"/>
          </w:tcPr>
          <w:p w14:paraId="4C2694E5" w14:textId="77777777" w:rsidR="00422ADD" w:rsidRPr="00AD2343" w:rsidRDefault="00422ADD" w:rsidP="003568DB">
            <w:pPr>
              <w:rPr>
                <w:rFonts w:ascii="Arial" w:hAnsi="Arial" w:cs="Arial"/>
                <w:sz w:val="24"/>
                <w:szCs w:val="24"/>
              </w:rPr>
            </w:pPr>
            <w:r w:rsidRPr="00AD2343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743" w:type="dxa"/>
          </w:tcPr>
          <w:p w14:paraId="2EAD85BC" w14:textId="3AF837D9" w:rsidR="00422ADD" w:rsidRPr="00AD2343" w:rsidRDefault="00422ADD" w:rsidP="003568DB">
            <w:pPr>
              <w:rPr>
                <w:rFonts w:ascii="Arial" w:hAnsi="Arial" w:cs="Arial"/>
                <w:sz w:val="24"/>
                <w:szCs w:val="24"/>
              </w:rPr>
            </w:pPr>
            <w:r w:rsidRPr="00AD2343">
              <w:rPr>
                <w:rFonts w:ascii="Arial" w:hAnsi="Arial" w:cs="Arial"/>
                <w:sz w:val="24"/>
                <w:szCs w:val="24"/>
              </w:rPr>
              <w:t>Time:</w:t>
            </w:r>
          </w:p>
        </w:tc>
      </w:tr>
      <w:tr w:rsidR="002972D4" w:rsidRPr="00AD2343" w14:paraId="5C6A4A82" w14:textId="77777777" w:rsidTr="003568DB">
        <w:trPr>
          <w:trHeight w:val="2137"/>
        </w:trPr>
        <w:tc>
          <w:tcPr>
            <w:tcW w:w="6566" w:type="dxa"/>
            <w:gridSpan w:val="3"/>
          </w:tcPr>
          <w:p w14:paraId="077D62BE" w14:textId="77777777" w:rsidR="002972D4" w:rsidRPr="00AD2343" w:rsidRDefault="002972D4" w:rsidP="003568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41C526" w14:textId="77777777" w:rsidR="002972D4" w:rsidRPr="00AD2343" w:rsidRDefault="002972D4" w:rsidP="003568DB">
            <w:pPr>
              <w:rPr>
                <w:rFonts w:ascii="Arial" w:hAnsi="Arial" w:cs="Arial"/>
                <w:sz w:val="24"/>
                <w:szCs w:val="24"/>
              </w:rPr>
            </w:pPr>
            <w:r w:rsidRPr="00AD2343">
              <w:rPr>
                <w:rFonts w:ascii="Arial" w:hAnsi="Arial" w:cs="Arial"/>
                <w:sz w:val="24"/>
                <w:szCs w:val="24"/>
              </w:rPr>
              <w:t xml:space="preserve">□ CRIS              </w:t>
            </w:r>
          </w:p>
          <w:p w14:paraId="26353080" w14:textId="77777777" w:rsidR="002972D4" w:rsidRPr="00AD2343" w:rsidRDefault="002972D4" w:rsidP="003568DB">
            <w:pPr>
              <w:rPr>
                <w:rFonts w:ascii="Arial" w:hAnsi="Arial" w:cs="Arial"/>
                <w:sz w:val="24"/>
                <w:szCs w:val="24"/>
              </w:rPr>
            </w:pPr>
            <w:r w:rsidRPr="00AD2343">
              <w:rPr>
                <w:rFonts w:ascii="Arial" w:hAnsi="Arial" w:cs="Arial"/>
                <w:sz w:val="24"/>
                <w:szCs w:val="24"/>
              </w:rPr>
              <w:t xml:space="preserve">□ Outlook diary  </w:t>
            </w:r>
          </w:p>
          <w:p w14:paraId="61927557" w14:textId="77777777" w:rsidR="002972D4" w:rsidRPr="00AD2343" w:rsidRDefault="002972D4" w:rsidP="003568DB">
            <w:pPr>
              <w:rPr>
                <w:rFonts w:ascii="Arial" w:hAnsi="Arial" w:cs="Arial"/>
                <w:sz w:val="24"/>
                <w:szCs w:val="24"/>
              </w:rPr>
            </w:pPr>
            <w:r w:rsidRPr="00AD2343">
              <w:rPr>
                <w:rFonts w:ascii="Arial" w:hAnsi="Arial" w:cs="Arial"/>
                <w:sz w:val="24"/>
                <w:szCs w:val="24"/>
              </w:rPr>
              <w:t xml:space="preserve">□ Bookings list   </w:t>
            </w:r>
          </w:p>
          <w:p w14:paraId="0C91E7F8" w14:textId="24659332" w:rsidR="002972D4" w:rsidRPr="00AD2343" w:rsidRDefault="002972D4" w:rsidP="003568DB">
            <w:pPr>
              <w:rPr>
                <w:rFonts w:ascii="Arial" w:hAnsi="Arial" w:cs="Arial"/>
                <w:sz w:val="24"/>
                <w:szCs w:val="24"/>
              </w:rPr>
            </w:pPr>
            <w:r w:rsidRPr="00AD2343">
              <w:rPr>
                <w:rFonts w:ascii="Arial" w:hAnsi="Arial" w:cs="Arial"/>
                <w:sz w:val="24"/>
                <w:szCs w:val="24"/>
              </w:rPr>
              <w:t>□ Bloods</w:t>
            </w:r>
            <w:r w:rsidR="00422ADD">
              <w:rPr>
                <w:rFonts w:ascii="Arial" w:hAnsi="Arial" w:cs="Arial"/>
                <w:sz w:val="24"/>
                <w:szCs w:val="24"/>
              </w:rPr>
              <w:t xml:space="preserve"> requested</w:t>
            </w:r>
            <w:r w:rsidRPr="00AD234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547CCD5D" w14:textId="0E6EF06B" w:rsidR="002972D4" w:rsidRPr="00AD2343" w:rsidRDefault="002972D4" w:rsidP="003568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DF526F" w14:textId="77777777" w:rsidR="002972D4" w:rsidRPr="00AD2343" w:rsidRDefault="002972D4" w:rsidP="003568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B870DB" w14:textId="77777777" w:rsidR="00572D60" w:rsidRDefault="00572D60">
      <w:pPr>
        <w:pStyle w:val="BodyText"/>
        <w:rPr>
          <w:rFonts w:ascii="Times New Roman"/>
          <w:b w:val="0"/>
          <w:sz w:val="20"/>
        </w:rPr>
      </w:pPr>
    </w:p>
    <w:p w14:paraId="2DCE55B4" w14:textId="77777777" w:rsidR="00572D60" w:rsidRDefault="00572D60">
      <w:pPr>
        <w:pStyle w:val="BodyText"/>
        <w:rPr>
          <w:rFonts w:ascii="Times New Roman"/>
          <w:b w:val="0"/>
          <w:sz w:val="20"/>
        </w:rPr>
      </w:pPr>
    </w:p>
    <w:p w14:paraId="5FBAB38E" w14:textId="77777777" w:rsidR="00572D60" w:rsidRDefault="00572D60">
      <w:pPr>
        <w:pStyle w:val="BodyText"/>
        <w:rPr>
          <w:rFonts w:ascii="Times New Roman"/>
          <w:b w:val="0"/>
          <w:sz w:val="20"/>
        </w:rPr>
      </w:pPr>
    </w:p>
    <w:p w14:paraId="18872E46" w14:textId="77777777" w:rsidR="00572D60" w:rsidRDefault="00572D60">
      <w:pPr>
        <w:pStyle w:val="BodyText"/>
        <w:rPr>
          <w:rFonts w:ascii="Times New Roman"/>
          <w:b w:val="0"/>
          <w:sz w:val="20"/>
        </w:rPr>
      </w:pPr>
    </w:p>
    <w:p w14:paraId="1506E52F" w14:textId="77777777" w:rsidR="00572D60" w:rsidRDefault="00572D60">
      <w:pPr>
        <w:pStyle w:val="BodyText"/>
        <w:rPr>
          <w:rFonts w:ascii="Times New Roman"/>
          <w:b w:val="0"/>
          <w:sz w:val="20"/>
        </w:rPr>
      </w:pPr>
    </w:p>
    <w:p w14:paraId="449306ED" w14:textId="77777777" w:rsidR="00572D60" w:rsidRDefault="00572D60">
      <w:pPr>
        <w:pStyle w:val="BodyText"/>
        <w:rPr>
          <w:rFonts w:ascii="Times New Roman"/>
          <w:b w:val="0"/>
          <w:sz w:val="20"/>
        </w:rPr>
      </w:pPr>
    </w:p>
    <w:p w14:paraId="577D9D8B" w14:textId="77777777" w:rsidR="00572D60" w:rsidRDefault="00572D60">
      <w:pPr>
        <w:pStyle w:val="BodyText"/>
        <w:rPr>
          <w:rFonts w:ascii="Times New Roman"/>
          <w:b w:val="0"/>
          <w:sz w:val="20"/>
        </w:rPr>
      </w:pPr>
    </w:p>
    <w:p w14:paraId="0911C979" w14:textId="77777777" w:rsidR="00572D60" w:rsidRDefault="00572D60">
      <w:pPr>
        <w:pStyle w:val="BodyText"/>
        <w:rPr>
          <w:rFonts w:ascii="Times New Roman"/>
          <w:b w:val="0"/>
          <w:sz w:val="20"/>
        </w:rPr>
      </w:pPr>
    </w:p>
    <w:p w14:paraId="75C938D9" w14:textId="77777777" w:rsidR="00572D60" w:rsidRDefault="00572D60">
      <w:pPr>
        <w:pStyle w:val="BodyText"/>
        <w:rPr>
          <w:rFonts w:ascii="Times New Roman"/>
          <w:b w:val="0"/>
          <w:sz w:val="20"/>
        </w:rPr>
      </w:pPr>
    </w:p>
    <w:p w14:paraId="4B134EF6" w14:textId="77777777" w:rsidR="003568DB" w:rsidRDefault="003568DB" w:rsidP="002972D4">
      <w:pPr>
        <w:pStyle w:val="Title"/>
        <w:ind w:left="0" w:right="1332" w:firstLine="0"/>
        <w:jc w:val="center"/>
      </w:pPr>
    </w:p>
    <w:p w14:paraId="4456E18B" w14:textId="77777777" w:rsidR="003568DB" w:rsidRDefault="003568DB" w:rsidP="002972D4">
      <w:pPr>
        <w:pStyle w:val="Title"/>
        <w:ind w:left="0" w:right="1332" w:firstLine="0"/>
        <w:jc w:val="center"/>
      </w:pPr>
    </w:p>
    <w:p w14:paraId="21EACF00" w14:textId="77777777" w:rsidR="003568DB" w:rsidRDefault="003568DB" w:rsidP="002972D4">
      <w:pPr>
        <w:pStyle w:val="Title"/>
        <w:ind w:left="0" w:right="1332" w:firstLine="0"/>
        <w:jc w:val="center"/>
      </w:pPr>
    </w:p>
    <w:p w14:paraId="43B36BFC" w14:textId="77777777" w:rsidR="003568DB" w:rsidRDefault="003568DB" w:rsidP="002972D4">
      <w:pPr>
        <w:pStyle w:val="Title"/>
        <w:ind w:left="0" w:right="1332" w:firstLine="0"/>
        <w:jc w:val="center"/>
      </w:pPr>
    </w:p>
    <w:p w14:paraId="737F6A10" w14:textId="77777777" w:rsidR="003568DB" w:rsidRDefault="003568DB" w:rsidP="002972D4">
      <w:pPr>
        <w:pStyle w:val="Title"/>
        <w:ind w:left="0" w:right="1332" w:firstLine="0"/>
        <w:jc w:val="center"/>
      </w:pPr>
    </w:p>
    <w:p w14:paraId="0F4F309E" w14:textId="77777777" w:rsidR="003568DB" w:rsidRDefault="003568DB" w:rsidP="002972D4">
      <w:pPr>
        <w:pStyle w:val="Title"/>
        <w:ind w:left="0" w:right="1332" w:firstLine="0"/>
        <w:jc w:val="center"/>
      </w:pPr>
    </w:p>
    <w:p w14:paraId="3FC4B56D" w14:textId="3A8E6437" w:rsidR="005B2112" w:rsidRDefault="005B2112" w:rsidP="0030187B">
      <w:pPr>
        <w:pStyle w:val="Title"/>
        <w:ind w:left="0" w:right="1332" w:firstLine="0"/>
        <w:jc w:val="center"/>
      </w:pPr>
      <w:r>
        <w:t>Radiologically Inserted Gastrostomy</w:t>
      </w:r>
      <w:r w:rsidR="00053332">
        <w:t xml:space="preserve"> </w:t>
      </w:r>
      <w:r>
        <w:t>(RIG)</w:t>
      </w:r>
    </w:p>
    <w:p w14:paraId="5A94A608" w14:textId="65F9E202" w:rsidR="007030EB" w:rsidRDefault="00CE191F" w:rsidP="0030187B">
      <w:pPr>
        <w:pStyle w:val="Title"/>
        <w:ind w:left="1701" w:right="1332" w:firstLine="0"/>
        <w:jc w:val="center"/>
      </w:pPr>
      <w:r>
        <w:t>Care</w:t>
      </w:r>
    </w:p>
    <w:p w14:paraId="13B2786B" w14:textId="36F99642" w:rsidR="00572D60" w:rsidRDefault="00CE191F" w:rsidP="0030187B">
      <w:pPr>
        <w:pStyle w:val="Title"/>
        <w:ind w:firstLine="0"/>
        <w:jc w:val="center"/>
      </w:pPr>
      <w:r>
        <w:t>Pathway</w:t>
      </w:r>
    </w:p>
    <w:p w14:paraId="40C26FD9" w14:textId="77777777" w:rsidR="00572D60" w:rsidRDefault="00572D60" w:rsidP="0030187B">
      <w:pPr>
        <w:jc w:val="center"/>
      </w:pPr>
    </w:p>
    <w:p w14:paraId="268B5834" w14:textId="77777777" w:rsidR="004A0980" w:rsidRPr="004A0980" w:rsidRDefault="004A0980" w:rsidP="0030187B">
      <w:pPr>
        <w:pStyle w:val="ListParagraph"/>
        <w:ind w:left="720"/>
        <w:jc w:val="center"/>
        <w:rPr>
          <w:sz w:val="28"/>
          <w:szCs w:val="28"/>
        </w:rPr>
      </w:pPr>
    </w:p>
    <w:p w14:paraId="4AC37E9C" w14:textId="12061B35" w:rsidR="007030EB" w:rsidRPr="0030187B" w:rsidRDefault="0030187B" w:rsidP="0030187B">
      <w:pPr>
        <w:jc w:val="center"/>
        <w:rPr>
          <w:b/>
          <w:bCs/>
          <w:sz w:val="28"/>
          <w:szCs w:val="28"/>
        </w:rPr>
      </w:pPr>
      <w:r w:rsidRPr="0030187B">
        <w:rPr>
          <w:b/>
          <w:bCs/>
          <w:sz w:val="28"/>
          <w:szCs w:val="28"/>
        </w:rPr>
        <w:t>(</w:t>
      </w:r>
      <w:proofErr w:type="gramStart"/>
      <w:r w:rsidRPr="0030187B">
        <w:rPr>
          <w:b/>
          <w:bCs/>
          <w:sz w:val="28"/>
          <w:szCs w:val="28"/>
        </w:rPr>
        <w:t>inpatient</w:t>
      </w:r>
      <w:proofErr w:type="gramEnd"/>
      <w:r w:rsidR="00422ADD">
        <w:rPr>
          <w:b/>
          <w:bCs/>
          <w:sz w:val="28"/>
          <w:szCs w:val="28"/>
        </w:rPr>
        <w:t xml:space="preserve"> route</w:t>
      </w:r>
      <w:r w:rsidRPr="0030187B">
        <w:rPr>
          <w:b/>
          <w:bCs/>
          <w:sz w:val="28"/>
          <w:szCs w:val="28"/>
        </w:rPr>
        <w:t>)</w:t>
      </w:r>
    </w:p>
    <w:p w14:paraId="48DCF798" w14:textId="77777777" w:rsidR="007030EB" w:rsidRDefault="007030EB"/>
    <w:p w14:paraId="601362A6" w14:textId="77777777" w:rsidR="007030EB" w:rsidRDefault="007030EB"/>
    <w:p w14:paraId="62BC71BD" w14:textId="77777777" w:rsidR="007030EB" w:rsidRDefault="007030EB"/>
    <w:p w14:paraId="5F70434D" w14:textId="77777777" w:rsidR="007030EB" w:rsidRDefault="007030EB"/>
    <w:p w14:paraId="23DB3582" w14:textId="57D8044A" w:rsidR="008B5344" w:rsidRDefault="008B5344" w:rsidP="008B5344">
      <w:pPr>
        <w:jc w:val="center"/>
        <w:rPr>
          <w:sz w:val="44"/>
          <w:szCs w:val="44"/>
        </w:rPr>
      </w:pPr>
    </w:p>
    <w:p w14:paraId="15296420" w14:textId="6FF2DFE9" w:rsidR="00777C6C" w:rsidRDefault="00777C6C" w:rsidP="008B5344">
      <w:pPr>
        <w:jc w:val="center"/>
        <w:rPr>
          <w:sz w:val="44"/>
          <w:szCs w:val="44"/>
        </w:rPr>
      </w:pPr>
    </w:p>
    <w:p w14:paraId="5384E800" w14:textId="2CC539AB" w:rsidR="00777C6C" w:rsidRDefault="00777C6C" w:rsidP="008B5344">
      <w:pPr>
        <w:jc w:val="center"/>
        <w:rPr>
          <w:sz w:val="44"/>
          <w:szCs w:val="44"/>
        </w:rPr>
      </w:pPr>
    </w:p>
    <w:p w14:paraId="0087C267" w14:textId="7CFBF55A" w:rsidR="00572D60" w:rsidRDefault="008B5344" w:rsidP="002D7E75">
      <w:pPr>
        <w:ind w:left="142"/>
        <w:rPr>
          <w:b/>
          <w:sz w:val="47"/>
        </w:rPr>
      </w:pPr>
      <w:r>
        <w:rPr>
          <w:sz w:val="32"/>
          <w:szCs w:val="32"/>
        </w:rPr>
        <w:t>Patient Information</w:t>
      </w:r>
      <w:r w:rsidR="004D0425">
        <w:rPr>
          <w:sz w:val="32"/>
          <w:szCs w:val="32"/>
        </w:rPr>
        <w:t xml:space="preserve">: </w:t>
      </w:r>
    </w:p>
    <w:p w14:paraId="77191590" w14:textId="77777777" w:rsidR="002D7E75" w:rsidRDefault="002D7E75">
      <w:pPr>
        <w:pStyle w:val="BodyText"/>
        <w:ind w:left="220"/>
      </w:pPr>
    </w:p>
    <w:p w14:paraId="7339AC53" w14:textId="6B56AC33" w:rsidR="00572D60" w:rsidRDefault="00CE191F">
      <w:pPr>
        <w:pStyle w:val="BodyText"/>
        <w:ind w:left="220"/>
      </w:pPr>
      <w:r>
        <w:t xml:space="preserve">Date of </w:t>
      </w:r>
      <w:r w:rsidR="00AC0458">
        <w:t>Referral</w:t>
      </w:r>
      <w:r>
        <w:t>:</w:t>
      </w:r>
    </w:p>
    <w:p w14:paraId="1B6A0EB1" w14:textId="77777777" w:rsidR="00572D60" w:rsidRDefault="00572D60">
      <w:pPr>
        <w:spacing w:before="2"/>
        <w:rPr>
          <w:b/>
          <w:sz w:val="24"/>
        </w:rPr>
      </w:pPr>
    </w:p>
    <w:p w14:paraId="5FC276F6" w14:textId="613AF8D7" w:rsidR="00572D60" w:rsidRDefault="00CE191F">
      <w:pPr>
        <w:pStyle w:val="BodyText"/>
        <w:ind w:left="220"/>
      </w:pPr>
      <w:r>
        <w:t>Consultant:</w:t>
      </w:r>
    </w:p>
    <w:p w14:paraId="2E692BBF" w14:textId="13BFF77C" w:rsidR="005B2112" w:rsidRDefault="005B2112">
      <w:pPr>
        <w:pStyle w:val="BodyText"/>
        <w:ind w:left="220"/>
      </w:pPr>
    </w:p>
    <w:p w14:paraId="46861342" w14:textId="74068E71" w:rsidR="005B2112" w:rsidRDefault="005B2112">
      <w:pPr>
        <w:pStyle w:val="BodyText"/>
        <w:ind w:left="220"/>
      </w:pPr>
      <w:r>
        <w:t>Managing Team:</w:t>
      </w:r>
    </w:p>
    <w:tbl>
      <w:tblPr>
        <w:tblStyle w:val="TableGrid"/>
        <w:tblpPr w:leftFromText="180" w:rightFromText="180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2551"/>
        <w:gridCol w:w="2774"/>
      </w:tblGrid>
      <w:tr w:rsidR="009F4234" w14:paraId="0E9A5011" w14:textId="77777777" w:rsidTr="00A5777E">
        <w:tc>
          <w:tcPr>
            <w:tcW w:w="3397" w:type="dxa"/>
          </w:tcPr>
          <w:p w14:paraId="300E4434" w14:textId="77777777" w:rsidR="009F4234" w:rsidRDefault="009F4234" w:rsidP="009F4234">
            <w:pPr>
              <w:spacing w:before="11"/>
              <w:rPr>
                <w:b/>
                <w:bCs/>
                <w:spacing w:val="-1"/>
              </w:rPr>
            </w:pPr>
            <w:r w:rsidRPr="00847DEF">
              <w:rPr>
                <w:b/>
                <w:bCs/>
              </w:rPr>
              <w:t>Contact</w:t>
            </w:r>
            <w:r w:rsidRPr="00847DEF">
              <w:rPr>
                <w:b/>
                <w:bCs/>
                <w:spacing w:val="-1"/>
              </w:rPr>
              <w:t xml:space="preserve"> Number: </w:t>
            </w:r>
          </w:p>
          <w:p w14:paraId="2E5B5908" w14:textId="77777777" w:rsidR="009F4234" w:rsidRPr="00847DEF" w:rsidRDefault="009F4234" w:rsidP="009F4234">
            <w:pPr>
              <w:spacing w:before="11"/>
              <w:rPr>
                <w:b/>
                <w:bCs/>
                <w:sz w:val="23"/>
              </w:rPr>
            </w:pPr>
          </w:p>
        </w:tc>
        <w:tc>
          <w:tcPr>
            <w:tcW w:w="4536" w:type="dxa"/>
            <w:gridSpan w:val="2"/>
          </w:tcPr>
          <w:p w14:paraId="01734F18" w14:textId="77777777" w:rsidR="009F4234" w:rsidRPr="00355E2D" w:rsidRDefault="009F4234" w:rsidP="009F4234">
            <w:pPr>
              <w:spacing w:before="11"/>
              <w:rPr>
                <w:b/>
                <w:sz w:val="16"/>
                <w:szCs w:val="16"/>
              </w:rPr>
            </w:pPr>
            <w:r w:rsidRPr="00355E2D">
              <w:rPr>
                <w:sz w:val="16"/>
                <w:szCs w:val="16"/>
              </w:rPr>
              <w:t>Home:</w:t>
            </w:r>
          </w:p>
        </w:tc>
        <w:tc>
          <w:tcPr>
            <w:tcW w:w="2774" w:type="dxa"/>
          </w:tcPr>
          <w:p w14:paraId="3FADEE43" w14:textId="77777777" w:rsidR="009F4234" w:rsidRPr="00355E2D" w:rsidRDefault="009F4234" w:rsidP="009F4234">
            <w:pPr>
              <w:spacing w:before="11"/>
              <w:rPr>
                <w:b/>
                <w:sz w:val="16"/>
                <w:szCs w:val="16"/>
              </w:rPr>
            </w:pPr>
            <w:r w:rsidRPr="00355E2D">
              <w:rPr>
                <w:sz w:val="16"/>
                <w:szCs w:val="16"/>
              </w:rPr>
              <w:t xml:space="preserve">Mobile: </w:t>
            </w:r>
          </w:p>
        </w:tc>
      </w:tr>
      <w:tr w:rsidR="009F4234" w14:paraId="4D2ACC76" w14:textId="77777777" w:rsidTr="009F4234">
        <w:trPr>
          <w:trHeight w:val="399"/>
        </w:trPr>
        <w:tc>
          <w:tcPr>
            <w:tcW w:w="3397" w:type="dxa"/>
          </w:tcPr>
          <w:p w14:paraId="50FE654E" w14:textId="77777777" w:rsidR="009F4234" w:rsidRDefault="009F4234" w:rsidP="009F4234">
            <w:pPr>
              <w:pStyle w:val="BodyText"/>
              <w:tabs>
                <w:tab w:val="left" w:pos="2160"/>
                <w:tab w:val="left" w:pos="5040"/>
              </w:tabs>
              <w:spacing w:before="1"/>
              <w:ind w:right="-114"/>
            </w:pPr>
            <w:r>
              <w:t>Religious beliefs/practices:</w:t>
            </w:r>
          </w:p>
          <w:p w14:paraId="4A8145F7" w14:textId="77777777" w:rsidR="009F4234" w:rsidRPr="00847DEF" w:rsidRDefault="009F4234" w:rsidP="009F4234">
            <w:pPr>
              <w:pStyle w:val="BodyText"/>
              <w:tabs>
                <w:tab w:val="left" w:pos="2160"/>
                <w:tab w:val="left" w:pos="5040"/>
              </w:tabs>
              <w:spacing w:before="1"/>
              <w:ind w:right="-114"/>
            </w:pPr>
          </w:p>
        </w:tc>
        <w:tc>
          <w:tcPr>
            <w:tcW w:w="7310" w:type="dxa"/>
            <w:gridSpan w:val="3"/>
          </w:tcPr>
          <w:p w14:paraId="5C65EC65" w14:textId="77777777" w:rsidR="009F4234" w:rsidRDefault="009F4234" w:rsidP="009F4234">
            <w:pPr>
              <w:spacing w:before="11"/>
              <w:rPr>
                <w:b/>
                <w:sz w:val="23"/>
              </w:rPr>
            </w:pPr>
          </w:p>
        </w:tc>
      </w:tr>
      <w:tr w:rsidR="009F4234" w14:paraId="4A6499EA" w14:textId="77777777" w:rsidTr="009F4234">
        <w:tc>
          <w:tcPr>
            <w:tcW w:w="3397" w:type="dxa"/>
          </w:tcPr>
          <w:p w14:paraId="7DF2A8AD" w14:textId="77777777" w:rsidR="009F4234" w:rsidRDefault="009F4234" w:rsidP="009F4234">
            <w:pPr>
              <w:pStyle w:val="BodyText"/>
              <w:tabs>
                <w:tab w:val="left" w:pos="2880"/>
              </w:tabs>
              <w:ind w:right="-36"/>
              <w:rPr>
                <w:spacing w:val="-1"/>
              </w:rPr>
            </w:pPr>
            <w:r>
              <w:rPr>
                <w:spacing w:val="-1"/>
              </w:rPr>
              <w:t xml:space="preserve">Communication/Language: </w:t>
            </w:r>
          </w:p>
          <w:p w14:paraId="613DDE92" w14:textId="77777777" w:rsidR="009F4234" w:rsidRDefault="009F4234" w:rsidP="009F4234">
            <w:pPr>
              <w:pStyle w:val="BodyText"/>
              <w:tabs>
                <w:tab w:val="left" w:pos="2880"/>
              </w:tabs>
              <w:ind w:right="-36"/>
              <w:rPr>
                <w:spacing w:val="-1"/>
              </w:rPr>
            </w:pPr>
          </w:p>
          <w:p w14:paraId="1D906C45" w14:textId="77777777" w:rsidR="009F4234" w:rsidRDefault="009F4234" w:rsidP="009F4234">
            <w:pPr>
              <w:spacing w:before="11"/>
              <w:rPr>
                <w:b/>
                <w:sz w:val="23"/>
              </w:rPr>
            </w:pPr>
          </w:p>
        </w:tc>
        <w:tc>
          <w:tcPr>
            <w:tcW w:w="7310" w:type="dxa"/>
            <w:gridSpan w:val="3"/>
          </w:tcPr>
          <w:p w14:paraId="489655C1" w14:textId="77777777" w:rsidR="009F4234" w:rsidRDefault="009F4234" w:rsidP="009F4234">
            <w:pPr>
              <w:spacing w:before="11"/>
              <w:rPr>
                <w:b/>
                <w:sz w:val="23"/>
              </w:rPr>
            </w:pPr>
          </w:p>
        </w:tc>
      </w:tr>
      <w:tr w:rsidR="009F4234" w14:paraId="1883CEFB" w14:textId="77777777" w:rsidTr="00A5777E">
        <w:tc>
          <w:tcPr>
            <w:tcW w:w="3397" w:type="dxa"/>
          </w:tcPr>
          <w:p w14:paraId="107186D2" w14:textId="77777777" w:rsidR="009F4234" w:rsidRDefault="009F4234" w:rsidP="009F4234">
            <w:pPr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Next of Kin:</w:t>
            </w:r>
          </w:p>
          <w:p w14:paraId="6E4DCD79" w14:textId="77777777" w:rsidR="009F4234" w:rsidRDefault="009F4234" w:rsidP="009F4234">
            <w:pPr>
              <w:spacing w:before="11"/>
              <w:rPr>
                <w:b/>
                <w:sz w:val="23"/>
              </w:rPr>
            </w:pPr>
          </w:p>
        </w:tc>
        <w:tc>
          <w:tcPr>
            <w:tcW w:w="1985" w:type="dxa"/>
          </w:tcPr>
          <w:p w14:paraId="39D09B16" w14:textId="77777777" w:rsidR="009F4234" w:rsidRPr="00355E2D" w:rsidRDefault="009F4234" w:rsidP="009F4234">
            <w:pPr>
              <w:spacing w:before="11"/>
              <w:rPr>
                <w:bCs/>
                <w:sz w:val="16"/>
                <w:szCs w:val="16"/>
              </w:rPr>
            </w:pPr>
            <w:r w:rsidRPr="00355E2D">
              <w:rPr>
                <w:bCs/>
                <w:sz w:val="16"/>
                <w:szCs w:val="16"/>
              </w:rPr>
              <w:t xml:space="preserve">Name: </w:t>
            </w:r>
          </w:p>
        </w:tc>
        <w:tc>
          <w:tcPr>
            <w:tcW w:w="2551" w:type="dxa"/>
          </w:tcPr>
          <w:p w14:paraId="12DA65D9" w14:textId="77777777" w:rsidR="009F4234" w:rsidRPr="00355E2D" w:rsidRDefault="009F4234" w:rsidP="009F4234">
            <w:pPr>
              <w:spacing w:before="11"/>
              <w:rPr>
                <w:bCs/>
                <w:sz w:val="16"/>
                <w:szCs w:val="16"/>
              </w:rPr>
            </w:pPr>
            <w:r w:rsidRPr="00355E2D">
              <w:rPr>
                <w:bCs/>
                <w:sz w:val="16"/>
                <w:szCs w:val="16"/>
              </w:rPr>
              <w:t>Relationship</w:t>
            </w:r>
            <w:r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2774" w:type="dxa"/>
          </w:tcPr>
          <w:p w14:paraId="5F81FAEA" w14:textId="77777777" w:rsidR="009F4234" w:rsidRPr="00355E2D" w:rsidRDefault="009F4234" w:rsidP="009F4234">
            <w:pPr>
              <w:spacing w:before="11"/>
              <w:rPr>
                <w:bCs/>
                <w:sz w:val="16"/>
                <w:szCs w:val="16"/>
              </w:rPr>
            </w:pPr>
            <w:r w:rsidRPr="00355E2D">
              <w:rPr>
                <w:bCs/>
                <w:sz w:val="16"/>
                <w:szCs w:val="16"/>
              </w:rPr>
              <w:t>Contact</w:t>
            </w:r>
            <w:r>
              <w:rPr>
                <w:bCs/>
                <w:sz w:val="16"/>
                <w:szCs w:val="16"/>
              </w:rPr>
              <w:t>:</w:t>
            </w:r>
          </w:p>
        </w:tc>
      </w:tr>
      <w:tr w:rsidR="009F4234" w14:paraId="48886228" w14:textId="77777777" w:rsidTr="005734D2">
        <w:tc>
          <w:tcPr>
            <w:tcW w:w="3397" w:type="dxa"/>
            <w:shd w:val="clear" w:color="auto" w:fill="D9D9D9" w:themeFill="background1" w:themeFillShade="D9"/>
          </w:tcPr>
          <w:p w14:paraId="13A84336" w14:textId="77777777" w:rsidR="009F4234" w:rsidRDefault="009F4234" w:rsidP="009F4234">
            <w:pPr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Allergies: </w:t>
            </w:r>
          </w:p>
          <w:p w14:paraId="392721CB" w14:textId="77777777" w:rsidR="009F4234" w:rsidRDefault="009F4234" w:rsidP="009F4234">
            <w:pPr>
              <w:spacing w:before="11"/>
              <w:rPr>
                <w:b/>
                <w:sz w:val="23"/>
              </w:rPr>
            </w:pPr>
          </w:p>
        </w:tc>
        <w:tc>
          <w:tcPr>
            <w:tcW w:w="7310" w:type="dxa"/>
            <w:gridSpan w:val="3"/>
            <w:shd w:val="clear" w:color="auto" w:fill="D9D9D9" w:themeFill="background1" w:themeFillShade="D9"/>
          </w:tcPr>
          <w:p w14:paraId="2D4844E9" w14:textId="77777777" w:rsidR="009F4234" w:rsidRDefault="009F4234" w:rsidP="009F4234">
            <w:pPr>
              <w:spacing w:before="11"/>
              <w:rPr>
                <w:b/>
                <w:sz w:val="23"/>
              </w:rPr>
            </w:pPr>
          </w:p>
        </w:tc>
      </w:tr>
      <w:tr w:rsidR="009F4234" w14:paraId="767DDC1E" w14:textId="77777777" w:rsidTr="009F4234">
        <w:tc>
          <w:tcPr>
            <w:tcW w:w="3397" w:type="dxa"/>
          </w:tcPr>
          <w:p w14:paraId="332A6542" w14:textId="77777777" w:rsidR="009F4234" w:rsidRDefault="009F4234" w:rsidP="009F4234">
            <w:pPr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>Infection control alerts:</w:t>
            </w:r>
          </w:p>
          <w:p w14:paraId="7C7B6ED0" w14:textId="77777777" w:rsidR="009F4234" w:rsidRDefault="009F4234" w:rsidP="009F4234">
            <w:pPr>
              <w:spacing w:before="11"/>
              <w:rPr>
                <w:b/>
                <w:sz w:val="23"/>
              </w:rPr>
            </w:pPr>
          </w:p>
        </w:tc>
        <w:tc>
          <w:tcPr>
            <w:tcW w:w="7310" w:type="dxa"/>
            <w:gridSpan w:val="3"/>
          </w:tcPr>
          <w:p w14:paraId="26571999" w14:textId="77777777" w:rsidR="009F4234" w:rsidRDefault="009F4234" w:rsidP="009F4234">
            <w:pPr>
              <w:spacing w:before="11"/>
              <w:rPr>
                <w:b/>
                <w:sz w:val="23"/>
              </w:rPr>
            </w:pPr>
          </w:p>
        </w:tc>
      </w:tr>
    </w:tbl>
    <w:p w14:paraId="7BD1AD8C" w14:textId="77777777" w:rsidR="00E8329A" w:rsidRDefault="00E8329A" w:rsidP="004D0425">
      <w:pPr>
        <w:spacing w:before="10"/>
        <w:ind w:left="284"/>
        <w:rPr>
          <w:b/>
          <w:bCs/>
          <w:spacing w:val="-6"/>
          <w:sz w:val="24"/>
          <w:szCs w:val="24"/>
        </w:rPr>
      </w:pPr>
    </w:p>
    <w:p w14:paraId="74C97D99" w14:textId="3BBC7A6A" w:rsidR="004A0980" w:rsidRDefault="004A0980">
      <w:pPr>
        <w:pStyle w:val="BodyText"/>
        <w:spacing w:before="52"/>
        <w:ind w:left="635"/>
      </w:pPr>
    </w:p>
    <w:p w14:paraId="2CCF640F" w14:textId="77777777" w:rsidR="00EC3E6F" w:rsidRDefault="00EC3E6F" w:rsidP="00777C6C">
      <w:pPr>
        <w:pStyle w:val="BodyText"/>
        <w:spacing w:before="51"/>
        <w:ind w:left="635"/>
        <w:rPr>
          <w:sz w:val="40"/>
          <w:szCs w:val="40"/>
        </w:rPr>
      </w:pPr>
    </w:p>
    <w:p w14:paraId="128F3D1B" w14:textId="77777777" w:rsidR="00EC3E6F" w:rsidRDefault="00EC3E6F" w:rsidP="00777C6C">
      <w:pPr>
        <w:pStyle w:val="BodyText"/>
        <w:spacing w:before="51"/>
        <w:ind w:left="635"/>
        <w:rPr>
          <w:sz w:val="40"/>
          <w:szCs w:val="40"/>
        </w:rPr>
      </w:pPr>
    </w:p>
    <w:p w14:paraId="414672DB" w14:textId="77777777" w:rsidR="00EC3E6F" w:rsidRDefault="00EC3E6F" w:rsidP="00777C6C">
      <w:pPr>
        <w:pStyle w:val="BodyText"/>
        <w:spacing w:before="51"/>
        <w:ind w:left="635"/>
        <w:rPr>
          <w:sz w:val="40"/>
          <w:szCs w:val="40"/>
        </w:rPr>
      </w:pPr>
    </w:p>
    <w:p w14:paraId="139FCF72" w14:textId="77777777" w:rsidR="00EC3E6F" w:rsidRDefault="00EC3E6F" w:rsidP="00777C6C">
      <w:pPr>
        <w:pStyle w:val="BodyText"/>
        <w:spacing w:before="51"/>
        <w:ind w:left="635"/>
        <w:rPr>
          <w:sz w:val="40"/>
          <w:szCs w:val="40"/>
        </w:rPr>
      </w:pPr>
    </w:p>
    <w:p w14:paraId="34BE19DB" w14:textId="77777777" w:rsidR="00EC3E6F" w:rsidRDefault="00EC3E6F" w:rsidP="00777C6C">
      <w:pPr>
        <w:pStyle w:val="BodyText"/>
        <w:spacing w:before="51"/>
        <w:ind w:left="635"/>
        <w:rPr>
          <w:sz w:val="40"/>
          <w:szCs w:val="40"/>
        </w:rPr>
      </w:pPr>
    </w:p>
    <w:p w14:paraId="2A4D606B" w14:textId="77777777" w:rsidR="00EC3E6F" w:rsidRDefault="00EC3E6F" w:rsidP="00777C6C">
      <w:pPr>
        <w:pStyle w:val="BodyText"/>
        <w:spacing w:before="51"/>
        <w:ind w:left="635"/>
        <w:rPr>
          <w:sz w:val="40"/>
          <w:szCs w:val="40"/>
        </w:rPr>
      </w:pPr>
    </w:p>
    <w:p w14:paraId="3334A46A" w14:textId="77777777" w:rsidR="00EC3E6F" w:rsidRDefault="00EC3E6F" w:rsidP="00777C6C">
      <w:pPr>
        <w:pStyle w:val="BodyText"/>
        <w:spacing w:before="51"/>
        <w:ind w:left="635"/>
        <w:rPr>
          <w:sz w:val="40"/>
          <w:szCs w:val="40"/>
        </w:rPr>
      </w:pPr>
    </w:p>
    <w:p w14:paraId="22C1DBB3" w14:textId="77777777" w:rsidR="00EC3E6F" w:rsidRDefault="00EC3E6F" w:rsidP="00777C6C">
      <w:pPr>
        <w:pStyle w:val="BodyText"/>
        <w:spacing w:before="51"/>
        <w:ind w:left="635"/>
        <w:rPr>
          <w:sz w:val="40"/>
          <w:szCs w:val="40"/>
        </w:rPr>
      </w:pPr>
    </w:p>
    <w:p w14:paraId="27ECDD60" w14:textId="6593A222" w:rsidR="00456EA7" w:rsidRDefault="00456EA7" w:rsidP="00777C6C">
      <w:pPr>
        <w:pStyle w:val="BodyText"/>
        <w:spacing w:before="51"/>
        <w:ind w:left="635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6BBFF15A" w14:textId="77777777" w:rsidR="00EC3E6F" w:rsidRDefault="00EC3E6F" w:rsidP="00777C6C">
      <w:pPr>
        <w:pStyle w:val="BodyText"/>
        <w:spacing w:before="51"/>
        <w:ind w:left="635"/>
        <w:rPr>
          <w:sz w:val="40"/>
          <w:szCs w:val="40"/>
        </w:rPr>
      </w:pPr>
    </w:p>
    <w:p w14:paraId="5B1FF7A7" w14:textId="736310F4" w:rsidR="0030187B" w:rsidRDefault="00053332" w:rsidP="0030187B">
      <w:pPr>
        <w:pStyle w:val="BodyText"/>
        <w:spacing w:before="51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30187B">
        <w:rPr>
          <w:sz w:val="40"/>
          <w:szCs w:val="40"/>
        </w:rPr>
        <w:t xml:space="preserve">Inpatient Pre-procedure Checklist by IR-Nurse </w:t>
      </w:r>
    </w:p>
    <w:p w14:paraId="746CA638" w14:textId="77777777" w:rsidR="0030187B" w:rsidRDefault="0030187B" w:rsidP="0030187B">
      <w:pPr>
        <w:pStyle w:val="BodyText"/>
        <w:spacing w:before="51"/>
        <w:rPr>
          <w:sz w:val="40"/>
          <w:szCs w:val="40"/>
        </w:rPr>
      </w:pPr>
    </w:p>
    <w:p w14:paraId="0731A969" w14:textId="77777777" w:rsidR="0030187B" w:rsidRDefault="0030187B" w:rsidP="0030187B">
      <w:pPr>
        <w:pStyle w:val="BodyText"/>
        <w:spacing w:before="51"/>
        <w:ind w:left="635"/>
      </w:pPr>
      <w:r>
        <w:t xml:space="preserve">Name of Nurse filling out form: 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173CC663" w14:textId="77777777" w:rsidR="0030187B" w:rsidRDefault="0030187B" w:rsidP="0030187B">
      <w:pPr>
        <w:pStyle w:val="BodyText"/>
        <w:spacing w:before="51"/>
        <w:ind w:left="635"/>
      </w:pPr>
    </w:p>
    <w:p w14:paraId="11938202" w14:textId="77777777" w:rsidR="0030187B" w:rsidRDefault="0030187B" w:rsidP="0030187B">
      <w:pPr>
        <w:pStyle w:val="BodyText"/>
        <w:spacing w:before="51"/>
        <w:ind w:left="635"/>
      </w:pPr>
      <w:r>
        <w:t>Ward:                                                        Procedure:</w:t>
      </w:r>
    </w:p>
    <w:tbl>
      <w:tblPr>
        <w:tblStyle w:val="TableGrid"/>
        <w:tblW w:w="0" w:type="auto"/>
        <w:tblInd w:w="635" w:type="dxa"/>
        <w:tblLook w:val="04A0" w:firstRow="1" w:lastRow="0" w:firstColumn="1" w:lastColumn="0" w:noHBand="0" w:noVBand="1"/>
      </w:tblPr>
      <w:tblGrid>
        <w:gridCol w:w="10185"/>
      </w:tblGrid>
      <w:tr w:rsidR="0030187B" w14:paraId="728A0565" w14:textId="77777777" w:rsidTr="0030187B"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497C" w14:textId="77777777" w:rsidR="0030187B" w:rsidRDefault="0030187B">
            <w:pPr>
              <w:pStyle w:val="BodyText"/>
              <w:tabs>
                <w:tab w:val="left" w:pos="9560"/>
              </w:tabs>
            </w:pPr>
            <w:r>
              <w:t>Confirm the procedure date and time                                                       Y/N</w:t>
            </w:r>
          </w:p>
          <w:p w14:paraId="10E3142F" w14:textId="77777777" w:rsidR="0030187B" w:rsidRDefault="0030187B">
            <w:pPr>
              <w:pStyle w:val="BodyText"/>
              <w:spacing w:before="51"/>
              <w:rPr>
                <w:sz w:val="40"/>
                <w:szCs w:val="40"/>
              </w:rPr>
            </w:pPr>
          </w:p>
        </w:tc>
      </w:tr>
      <w:tr w:rsidR="0030187B" w14:paraId="0C760387" w14:textId="77777777" w:rsidTr="0030187B"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E7FB" w14:textId="77777777" w:rsidR="0030187B" w:rsidRDefault="0030187B">
            <w:pPr>
              <w:pStyle w:val="BodyText"/>
              <w:tabs>
                <w:tab w:val="left" w:pos="9560"/>
              </w:tabs>
            </w:pPr>
          </w:p>
          <w:p w14:paraId="2EB95E6D" w14:textId="77777777" w:rsidR="0030187B" w:rsidRDefault="0030187B">
            <w:pPr>
              <w:pStyle w:val="BodyText"/>
              <w:tabs>
                <w:tab w:val="left" w:pos="9560"/>
              </w:tabs>
            </w:pPr>
            <w:r>
              <w:t xml:space="preserve">Confirm any significant past medical history                                           Y/N  </w:t>
            </w:r>
          </w:p>
          <w:p w14:paraId="18685810" w14:textId="77777777" w:rsidR="0030187B" w:rsidRDefault="0030187B">
            <w:pPr>
              <w:pStyle w:val="BodyText"/>
              <w:tabs>
                <w:tab w:val="left" w:pos="9560"/>
              </w:tabs>
            </w:pPr>
          </w:p>
          <w:p w14:paraId="760716D4" w14:textId="77777777" w:rsidR="0030187B" w:rsidRDefault="0030187B">
            <w:pPr>
              <w:pStyle w:val="BodyText"/>
              <w:tabs>
                <w:tab w:val="left" w:pos="9560"/>
              </w:tabs>
            </w:pPr>
          </w:p>
          <w:p w14:paraId="0903CBFD" w14:textId="77777777" w:rsidR="0030187B" w:rsidRDefault="0030187B">
            <w:pPr>
              <w:pStyle w:val="BodyText"/>
              <w:tabs>
                <w:tab w:val="left" w:pos="9560"/>
              </w:tabs>
            </w:pPr>
          </w:p>
          <w:p w14:paraId="71B55DE2" w14:textId="77777777" w:rsidR="0030187B" w:rsidRDefault="0030187B">
            <w:pPr>
              <w:pStyle w:val="BodyText"/>
              <w:tabs>
                <w:tab w:val="left" w:pos="9560"/>
              </w:tabs>
            </w:pPr>
          </w:p>
          <w:p w14:paraId="55DF910D" w14:textId="77777777" w:rsidR="0030187B" w:rsidRDefault="0030187B">
            <w:pPr>
              <w:pStyle w:val="BodyText"/>
              <w:tabs>
                <w:tab w:val="left" w:pos="9560"/>
              </w:tabs>
            </w:pPr>
            <w:r>
              <w:t>Diabetic                                                                                                         Y/N</w:t>
            </w:r>
          </w:p>
          <w:p w14:paraId="7CCC7390" w14:textId="77777777" w:rsidR="0030187B" w:rsidRDefault="0030187B">
            <w:pPr>
              <w:pStyle w:val="BodyText"/>
              <w:tabs>
                <w:tab w:val="left" w:pos="9560"/>
              </w:tabs>
            </w:pPr>
          </w:p>
          <w:p w14:paraId="4A7A6555" w14:textId="77777777" w:rsidR="0030187B" w:rsidRDefault="0030187B">
            <w:pPr>
              <w:pStyle w:val="BodyText"/>
              <w:tabs>
                <w:tab w:val="left" w:pos="9560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Ward to manage diabetes medication whilst starved</w:t>
            </w:r>
          </w:p>
          <w:p w14:paraId="548E37D5" w14:textId="77777777" w:rsidR="0030187B" w:rsidRDefault="0030187B">
            <w:pPr>
              <w:pStyle w:val="BodyText"/>
              <w:tabs>
                <w:tab w:val="left" w:pos="9560"/>
              </w:tabs>
              <w:rPr>
                <w:b w:val="0"/>
                <w:bCs w:val="0"/>
              </w:rPr>
            </w:pPr>
          </w:p>
          <w:p w14:paraId="6F00CAEE" w14:textId="77777777" w:rsidR="0030187B" w:rsidRDefault="0030187B">
            <w:pPr>
              <w:pStyle w:val="BodyText"/>
              <w:tabs>
                <w:tab w:val="left" w:pos="9560"/>
              </w:tabs>
            </w:pPr>
          </w:p>
        </w:tc>
      </w:tr>
      <w:tr w:rsidR="0030187B" w14:paraId="1334F883" w14:textId="77777777" w:rsidTr="0030187B"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F749" w14:textId="77777777" w:rsidR="0030187B" w:rsidRDefault="0030187B">
            <w:pPr>
              <w:pStyle w:val="BodyText"/>
              <w:tabs>
                <w:tab w:val="left" w:pos="9560"/>
              </w:tabs>
            </w:pPr>
            <w:r>
              <w:t>Medication</w:t>
            </w:r>
          </w:p>
          <w:p w14:paraId="7D28698F" w14:textId="77777777" w:rsidR="0030187B" w:rsidRDefault="0030187B">
            <w:pPr>
              <w:pStyle w:val="BodyText"/>
              <w:tabs>
                <w:tab w:val="left" w:pos="9560"/>
              </w:tabs>
            </w:pPr>
          </w:p>
          <w:p w14:paraId="12667C14" w14:textId="77777777" w:rsidR="0030187B" w:rsidRDefault="0030187B">
            <w:pPr>
              <w:pStyle w:val="BodyText"/>
              <w:tabs>
                <w:tab w:val="left" w:pos="9560"/>
              </w:tabs>
            </w:pPr>
          </w:p>
          <w:p w14:paraId="00B2B8C0" w14:textId="77777777" w:rsidR="0030187B" w:rsidRDefault="0030187B">
            <w:pPr>
              <w:pStyle w:val="BodyText"/>
              <w:tabs>
                <w:tab w:val="left" w:pos="9560"/>
              </w:tabs>
            </w:pPr>
          </w:p>
          <w:p w14:paraId="63665B0A" w14:textId="77777777" w:rsidR="0030187B" w:rsidRDefault="0030187B">
            <w:pPr>
              <w:pStyle w:val="BodyText"/>
              <w:tabs>
                <w:tab w:val="left" w:pos="9560"/>
              </w:tabs>
            </w:pPr>
          </w:p>
          <w:p w14:paraId="68BF7ECD" w14:textId="77777777" w:rsidR="0030187B" w:rsidRDefault="0030187B">
            <w:pPr>
              <w:pStyle w:val="BodyText"/>
              <w:tabs>
                <w:tab w:val="left" w:pos="9560"/>
              </w:tabs>
            </w:pPr>
          </w:p>
          <w:p w14:paraId="1570608F" w14:textId="77777777" w:rsidR="0030187B" w:rsidRDefault="0030187B">
            <w:pPr>
              <w:pStyle w:val="BodyText"/>
              <w:tabs>
                <w:tab w:val="left" w:pos="9560"/>
              </w:tabs>
            </w:pPr>
          </w:p>
        </w:tc>
      </w:tr>
      <w:tr w:rsidR="0030187B" w14:paraId="4292369F" w14:textId="77777777" w:rsidTr="0030187B"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73A8" w14:textId="77777777" w:rsidR="0030187B" w:rsidRDefault="0030187B">
            <w:pPr>
              <w:pStyle w:val="TableParagraph"/>
              <w:tabs>
                <w:tab w:val="left" w:pos="7106"/>
              </w:tabs>
              <w:spacing w:before="1"/>
              <w:ind w:left="-40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Is patient on Anticoagulation and anti-platelet therapy? 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Y/N</w:t>
            </w:r>
          </w:p>
          <w:p w14:paraId="7B17EB77" w14:textId="77777777" w:rsidR="0030187B" w:rsidRDefault="0030187B">
            <w:pPr>
              <w:pStyle w:val="TableParagraph"/>
              <w:tabs>
                <w:tab w:val="left" w:pos="7106"/>
              </w:tabs>
              <w:spacing w:before="1"/>
              <w:ind w:left="-40" w:right="384"/>
              <w:rPr>
                <w:b/>
                <w:sz w:val="24"/>
              </w:rPr>
            </w:pPr>
          </w:p>
          <w:p w14:paraId="5FB122C0" w14:textId="77777777" w:rsidR="0030187B" w:rsidRDefault="0030187B">
            <w:pPr>
              <w:pStyle w:val="TableParagraph"/>
              <w:tabs>
                <w:tab w:val="left" w:pos="7106"/>
              </w:tabs>
              <w:spacing w:before="1"/>
              <w:ind w:left="-40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CAN THIS BE SAFELY STOPPED BEFORE PROCEDURE?                     Y/N</w:t>
            </w:r>
          </w:p>
          <w:p w14:paraId="298EF698" w14:textId="77777777" w:rsidR="0030187B" w:rsidRDefault="0030187B">
            <w:pPr>
              <w:pStyle w:val="TableParagraph"/>
              <w:tabs>
                <w:tab w:val="left" w:pos="7106"/>
              </w:tabs>
              <w:spacing w:before="1"/>
              <w:ind w:right="384"/>
              <w:rPr>
                <w:sz w:val="24"/>
              </w:rPr>
            </w:pPr>
            <w:r>
              <w:rPr>
                <w:sz w:val="20"/>
                <w:szCs w:val="20"/>
              </w:rPr>
              <w:t xml:space="preserve">Please refer to trust guidelines on Microguide: </w:t>
            </w:r>
            <w:hyperlink r:id="rId8" w:anchor="content,87c8200f-f90b-4c09-86bc-926c015369c8" w:tgtFrame="_blank" w:history="1">
              <w:r>
                <w:rPr>
                  <w:rStyle w:val="Hyperlink"/>
                  <w:rFonts w:ascii="Calibri" w:hAnsi="Calibri" w:cs="Calibr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https://viewer.microguide.global/guide/1000000295#content,87c8200f-f90b-4c09-86bc-926c015369c8</w:t>
              </w:r>
            </w:hyperlink>
            <w:r>
              <w:rPr>
                <w:sz w:val="20"/>
                <w:szCs w:val="20"/>
              </w:rPr>
              <w:tab/>
            </w:r>
          </w:p>
          <w:p w14:paraId="6C96ECB3" w14:textId="77777777" w:rsidR="0030187B" w:rsidRDefault="0030187B">
            <w:pPr>
              <w:pStyle w:val="BodyText"/>
              <w:spacing w:before="52"/>
              <w:rPr>
                <w:sz w:val="16"/>
                <w:szCs w:val="16"/>
              </w:rPr>
            </w:pPr>
          </w:p>
          <w:p w14:paraId="750373CE" w14:textId="77777777" w:rsidR="0030187B" w:rsidRDefault="0030187B">
            <w:pPr>
              <w:pStyle w:val="BodyText"/>
              <w:spacing w:before="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Type: </w:t>
            </w:r>
          </w:p>
          <w:p w14:paraId="207E8B84" w14:textId="77777777" w:rsidR="0030187B" w:rsidRDefault="0030187B">
            <w:pPr>
              <w:pStyle w:val="BodyText"/>
              <w:spacing w:before="52"/>
              <w:rPr>
                <w:sz w:val="16"/>
                <w:szCs w:val="16"/>
              </w:rPr>
            </w:pPr>
          </w:p>
          <w:p w14:paraId="31BB0D2A" w14:textId="77777777" w:rsidR="0030187B" w:rsidRDefault="0030187B">
            <w:pPr>
              <w:pStyle w:val="BodyText"/>
              <w:spacing w:before="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Why is it prescribed: </w:t>
            </w:r>
          </w:p>
          <w:p w14:paraId="6FF4BF4C" w14:textId="77777777" w:rsidR="0030187B" w:rsidRDefault="0030187B">
            <w:pPr>
              <w:pStyle w:val="BodyText"/>
              <w:spacing w:before="52"/>
              <w:rPr>
                <w:sz w:val="16"/>
                <w:szCs w:val="16"/>
              </w:rPr>
            </w:pPr>
          </w:p>
          <w:p w14:paraId="1B5BCBE9" w14:textId="77777777" w:rsidR="0030187B" w:rsidRDefault="0030187B">
            <w:pPr>
              <w:pStyle w:val="BodyText"/>
              <w:spacing w:before="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Confirm ward instructed to hold medication:                                                                                                         </w:t>
            </w:r>
            <w:r>
              <w:t>Y/N</w:t>
            </w:r>
          </w:p>
          <w:p w14:paraId="2BAA6284" w14:textId="77777777" w:rsidR="0030187B" w:rsidRDefault="0030187B">
            <w:pPr>
              <w:pStyle w:val="BodyText"/>
              <w:tabs>
                <w:tab w:val="left" w:pos="9560"/>
              </w:tabs>
            </w:pPr>
          </w:p>
        </w:tc>
      </w:tr>
      <w:tr w:rsidR="0030187B" w14:paraId="12D56E75" w14:textId="77777777" w:rsidTr="0030187B"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5557" w14:textId="77777777" w:rsidR="0030187B" w:rsidRDefault="0030187B">
            <w:pPr>
              <w:pStyle w:val="BodyText"/>
              <w:spacing w:before="74"/>
              <w:ind w:left="144"/>
              <w:rPr>
                <w:b w:val="0"/>
                <w:bCs w:val="0"/>
              </w:rPr>
            </w:pPr>
            <w:r>
              <w:t xml:space="preserve">Confirm Bloods required and requested: </w:t>
            </w:r>
          </w:p>
          <w:p w14:paraId="6B44D3CD" w14:textId="77777777" w:rsidR="0030187B" w:rsidRDefault="0030187B">
            <w:pPr>
              <w:pStyle w:val="BodyText"/>
              <w:spacing w:before="74"/>
              <w:ind w:left="144"/>
            </w:pPr>
          </w:p>
          <w:p w14:paraId="4A7E6093" w14:textId="77777777" w:rsidR="0030187B" w:rsidRDefault="0030187B">
            <w:pPr>
              <w:pStyle w:val="BodyText"/>
              <w:spacing w:before="74"/>
              <w:ind w:left="144"/>
            </w:pPr>
            <w:r>
              <w:t>FBC</w:t>
            </w:r>
            <w:r>
              <w:tab/>
            </w:r>
            <w:r>
              <w:tab/>
              <w:t>Y/N</w:t>
            </w:r>
            <w:r>
              <w:tab/>
            </w:r>
            <w:r>
              <w:tab/>
            </w:r>
            <w:r>
              <w:tab/>
              <w:t>INR</w:t>
            </w:r>
            <w:r>
              <w:tab/>
            </w:r>
            <w:r>
              <w:tab/>
              <w:t>Y/N</w:t>
            </w:r>
          </w:p>
          <w:p w14:paraId="6D4BC00A" w14:textId="77777777" w:rsidR="0030187B" w:rsidRDefault="0030187B">
            <w:pPr>
              <w:pStyle w:val="BodyText"/>
              <w:spacing w:before="74"/>
              <w:ind w:left="144"/>
            </w:pPr>
            <w:r>
              <w:t>UEC</w:t>
            </w:r>
            <w:r>
              <w:tab/>
            </w:r>
            <w:r>
              <w:tab/>
              <w:t>Y/N</w:t>
            </w:r>
            <w:r>
              <w:tab/>
            </w:r>
            <w:r>
              <w:tab/>
            </w:r>
            <w:r>
              <w:tab/>
            </w:r>
          </w:p>
          <w:p w14:paraId="0E133B45" w14:textId="77777777" w:rsidR="0030187B" w:rsidRDefault="0030187B">
            <w:pPr>
              <w:pStyle w:val="BodyText"/>
              <w:tabs>
                <w:tab w:val="left" w:pos="9560"/>
              </w:tabs>
            </w:pPr>
          </w:p>
        </w:tc>
      </w:tr>
    </w:tbl>
    <w:p w14:paraId="20FB2E4F" w14:textId="77777777" w:rsidR="0030187B" w:rsidRDefault="0030187B" w:rsidP="0030187B">
      <w:pPr>
        <w:pStyle w:val="BodyText"/>
        <w:spacing w:before="51"/>
        <w:ind w:left="635"/>
        <w:rPr>
          <w:sz w:val="40"/>
          <w:szCs w:val="40"/>
        </w:rPr>
      </w:pPr>
    </w:p>
    <w:p w14:paraId="5F2C6231" w14:textId="77777777" w:rsidR="0030187B" w:rsidRDefault="0030187B" w:rsidP="0030187B">
      <w:pPr>
        <w:pStyle w:val="BodyText"/>
        <w:spacing w:before="51"/>
        <w:ind w:left="635"/>
        <w:rPr>
          <w:sz w:val="40"/>
          <w:szCs w:val="40"/>
        </w:rPr>
      </w:pPr>
    </w:p>
    <w:p w14:paraId="44BFD54E" w14:textId="77777777" w:rsidR="0030187B" w:rsidRDefault="0030187B" w:rsidP="0030187B">
      <w:pPr>
        <w:pStyle w:val="BodyText"/>
        <w:spacing w:before="51"/>
        <w:ind w:left="635"/>
        <w:rPr>
          <w:sz w:val="40"/>
          <w:szCs w:val="40"/>
        </w:rPr>
      </w:pPr>
    </w:p>
    <w:tbl>
      <w:tblPr>
        <w:tblStyle w:val="TableGrid"/>
        <w:tblW w:w="0" w:type="auto"/>
        <w:tblInd w:w="635" w:type="dxa"/>
        <w:tblLook w:val="04A0" w:firstRow="1" w:lastRow="0" w:firstColumn="1" w:lastColumn="0" w:noHBand="0" w:noVBand="1"/>
      </w:tblPr>
      <w:tblGrid>
        <w:gridCol w:w="10185"/>
      </w:tblGrid>
      <w:tr w:rsidR="0030187B" w14:paraId="39ABFF30" w14:textId="77777777" w:rsidTr="0030187B">
        <w:tc>
          <w:tcPr>
            <w:tcW w:w="10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F392" w14:textId="77777777" w:rsidR="0030187B" w:rsidRDefault="0030187B">
            <w:pPr>
              <w:pStyle w:val="BodyText"/>
              <w:tabs>
                <w:tab w:val="left" w:pos="9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Patient requires: </w:t>
            </w:r>
          </w:p>
          <w:p w14:paraId="1E9AE08A" w14:textId="77777777" w:rsidR="0030187B" w:rsidRDefault="0030187B">
            <w:pPr>
              <w:pStyle w:val="BodyText"/>
              <w:tabs>
                <w:tab w:val="left" w:pos="9560"/>
              </w:tabs>
              <w:rPr>
                <w:sz w:val="20"/>
                <w:szCs w:val="20"/>
              </w:rPr>
            </w:pPr>
          </w:p>
          <w:p w14:paraId="36A4BFF6" w14:textId="0D52F5B8" w:rsidR="0030187B" w:rsidRDefault="0030187B">
            <w:pPr>
              <w:pStyle w:val="BodyText"/>
              <w:tabs>
                <w:tab w:val="left" w:pos="9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 By Mouth</w:t>
            </w:r>
            <w:r w:rsidR="00E7087C">
              <w:rPr>
                <w:sz w:val="20"/>
                <w:szCs w:val="20"/>
              </w:rPr>
              <w:t xml:space="preserve"> (NBM)</w:t>
            </w:r>
            <w:r>
              <w:rPr>
                <w:sz w:val="20"/>
                <w:szCs w:val="20"/>
              </w:rPr>
              <w:t xml:space="preserve"> for 6HRS prior to procedure                                                                                        </w:t>
            </w:r>
            <w:r>
              <w:t>Y/N</w:t>
            </w:r>
          </w:p>
          <w:p w14:paraId="69651230" w14:textId="72201DC0" w:rsidR="0030187B" w:rsidRDefault="0030187B">
            <w:pPr>
              <w:pStyle w:val="BodyText"/>
              <w:tabs>
                <w:tab w:val="left" w:pos="9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 Fluids </w:t>
            </w:r>
            <w:r w:rsidR="00E7087C">
              <w:rPr>
                <w:sz w:val="20"/>
                <w:szCs w:val="20"/>
              </w:rPr>
              <w:t xml:space="preserve">(CF) </w:t>
            </w:r>
            <w:r>
              <w:rPr>
                <w:sz w:val="20"/>
                <w:szCs w:val="20"/>
              </w:rPr>
              <w:t xml:space="preserve">only until 2 hours prior to procedure                                                                           </w:t>
            </w:r>
            <w:r>
              <w:t>Y/N</w:t>
            </w:r>
          </w:p>
          <w:p w14:paraId="6577A2C3" w14:textId="77777777" w:rsidR="0030187B" w:rsidRDefault="0030187B">
            <w:pPr>
              <w:pStyle w:val="BodyText"/>
              <w:spacing w:before="51"/>
              <w:rPr>
                <w:sz w:val="40"/>
                <w:szCs w:val="40"/>
              </w:rPr>
            </w:pPr>
          </w:p>
        </w:tc>
      </w:tr>
      <w:tr w:rsidR="0030187B" w14:paraId="317C2D15" w14:textId="77777777" w:rsidTr="0030187B"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A0F1" w14:textId="77777777" w:rsidR="0030187B" w:rsidRDefault="0030187B">
            <w:pPr>
              <w:pStyle w:val="BodyText"/>
              <w:spacing w:before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the patient physically lie still for the procedure?                                                                     </w:t>
            </w:r>
            <w:r>
              <w:t>Y/N</w:t>
            </w:r>
            <w:r>
              <w:rPr>
                <w:sz w:val="20"/>
                <w:szCs w:val="20"/>
              </w:rPr>
              <w:t xml:space="preserve"> </w:t>
            </w:r>
          </w:p>
          <w:p w14:paraId="6D50027B" w14:textId="77777777" w:rsidR="0030187B" w:rsidRDefault="0030187B">
            <w:pPr>
              <w:pStyle w:val="BodyText"/>
              <w:tabs>
                <w:tab w:val="left" w:pos="9560"/>
              </w:tabs>
            </w:pPr>
          </w:p>
        </w:tc>
      </w:tr>
      <w:tr w:rsidR="0030187B" w14:paraId="4B9C5547" w14:textId="77777777" w:rsidTr="0030187B">
        <w:tc>
          <w:tcPr>
            <w:tcW w:w="10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56F9" w14:textId="77777777" w:rsidR="0030187B" w:rsidRDefault="0030187B">
            <w:pPr>
              <w:pStyle w:val="BodyText"/>
              <w:spacing w:before="52"/>
            </w:pPr>
            <w:r>
              <w:rPr>
                <w:sz w:val="20"/>
                <w:szCs w:val="20"/>
              </w:rPr>
              <w:t xml:space="preserve">Cannula                                                                                                                                                 </w:t>
            </w:r>
            <w:r>
              <w:t>Y/N</w:t>
            </w:r>
          </w:p>
          <w:p w14:paraId="6A4747DA" w14:textId="77777777" w:rsidR="0030187B" w:rsidRDefault="0030187B">
            <w:pPr>
              <w:pStyle w:val="BodyText"/>
              <w:tabs>
                <w:tab w:val="left" w:pos="9560"/>
              </w:tabs>
            </w:pPr>
          </w:p>
        </w:tc>
      </w:tr>
      <w:tr w:rsidR="0030187B" w14:paraId="390AC1F8" w14:textId="77777777" w:rsidTr="0030187B">
        <w:tc>
          <w:tcPr>
            <w:tcW w:w="10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71E3" w14:textId="77777777" w:rsidR="0030187B" w:rsidRDefault="0030187B">
            <w:pPr>
              <w:pStyle w:val="BodyText"/>
              <w:spacing w:before="52"/>
            </w:pPr>
            <w:r>
              <w:rPr>
                <w:sz w:val="20"/>
                <w:szCs w:val="20"/>
              </w:rPr>
              <w:t xml:space="preserve">Confirm capacity for consent or consent 4 requested                                                                     </w:t>
            </w:r>
            <w:r>
              <w:t>Y/N</w:t>
            </w:r>
          </w:p>
          <w:p w14:paraId="259DFD4A" w14:textId="77777777" w:rsidR="0030187B" w:rsidRDefault="0030187B">
            <w:pPr>
              <w:pStyle w:val="BodyText"/>
              <w:tabs>
                <w:tab w:val="left" w:pos="9560"/>
              </w:tabs>
            </w:pPr>
          </w:p>
        </w:tc>
      </w:tr>
      <w:tr w:rsidR="0030187B" w14:paraId="7777B3EF" w14:textId="77777777" w:rsidTr="0030187B">
        <w:tc>
          <w:tcPr>
            <w:tcW w:w="10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28DF" w14:textId="77777777" w:rsidR="0030187B" w:rsidRDefault="0030187B">
            <w:pPr>
              <w:pStyle w:val="BodyText"/>
              <w:spacing w:before="52"/>
            </w:pPr>
            <w:r>
              <w:rPr>
                <w:sz w:val="20"/>
                <w:szCs w:val="20"/>
              </w:rPr>
              <w:t>Is the patient on O</w:t>
            </w:r>
            <w:r>
              <w:rPr>
                <w:sz w:val="20"/>
                <w:szCs w:val="20"/>
                <w:vertAlign w:val="subscript"/>
              </w:rPr>
              <w:t xml:space="preserve">2                                                                                                                                                                                                    </w:t>
            </w:r>
            <w:r>
              <w:t>Y/N</w:t>
            </w:r>
          </w:p>
          <w:p w14:paraId="22ECF4CA" w14:textId="77777777" w:rsidR="0030187B" w:rsidRDefault="0030187B">
            <w:pPr>
              <w:pStyle w:val="BodyText"/>
              <w:tabs>
                <w:tab w:val="left" w:pos="9560"/>
              </w:tabs>
            </w:pPr>
          </w:p>
        </w:tc>
      </w:tr>
      <w:tr w:rsidR="0030187B" w14:paraId="2F396A17" w14:textId="77777777" w:rsidTr="0030187B">
        <w:tc>
          <w:tcPr>
            <w:tcW w:w="10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CDC3" w14:textId="77777777" w:rsidR="0030187B" w:rsidRDefault="0030187B">
            <w:pPr>
              <w:pStyle w:val="BodyText"/>
              <w:spacing w:before="52"/>
            </w:pPr>
            <w:r>
              <w:rPr>
                <w:sz w:val="20"/>
                <w:szCs w:val="20"/>
              </w:rPr>
              <w:t xml:space="preserve">Is the patient barrier nursed                                                                                                                 </w:t>
            </w:r>
            <w:r>
              <w:t>Y/</w:t>
            </w:r>
            <w:proofErr w:type="gramStart"/>
            <w:r>
              <w:t>N</w:t>
            </w:r>
            <w:proofErr w:type="gramEnd"/>
          </w:p>
          <w:p w14:paraId="72688814" w14:textId="77777777" w:rsidR="0030187B" w:rsidRDefault="0030187B">
            <w:pPr>
              <w:pStyle w:val="BodyText"/>
              <w:tabs>
                <w:tab w:val="left" w:pos="9560"/>
              </w:tabs>
            </w:pPr>
          </w:p>
        </w:tc>
      </w:tr>
      <w:tr w:rsidR="0030187B" w14:paraId="5305CBD2" w14:textId="77777777" w:rsidTr="0030187B">
        <w:tc>
          <w:tcPr>
            <w:tcW w:w="10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D3E4" w14:textId="77777777" w:rsidR="0030187B" w:rsidRDefault="0030187B">
            <w:pPr>
              <w:pStyle w:val="BodyText"/>
              <w:spacing w:before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ward person receiving instructions….</w:t>
            </w:r>
          </w:p>
          <w:p w14:paraId="69789C01" w14:textId="77777777" w:rsidR="0030187B" w:rsidRDefault="0030187B">
            <w:pPr>
              <w:pStyle w:val="BodyText"/>
              <w:tabs>
                <w:tab w:val="left" w:pos="9560"/>
              </w:tabs>
            </w:pPr>
          </w:p>
        </w:tc>
      </w:tr>
      <w:tr w:rsidR="0030187B" w14:paraId="327A6E2F" w14:textId="77777777" w:rsidTr="0030187B">
        <w:tc>
          <w:tcPr>
            <w:tcW w:w="10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21FD" w14:textId="77777777" w:rsidR="0030187B" w:rsidRDefault="0030187B">
            <w:pPr>
              <w:pStyle w:val="BodyText"/>
              <w:spacing w:before="52"/>
            </w:pPr>
            <w:r>
              <w:rPr>
                <w:sz w:val="20"/>
                <w:szCs w:val="20"/>
              </w:rPr>
              <w:t xml:space="preserve">Booked on </w:t>
            </w:r>
            <w:proofErr w:type="spellStart"/>
            <w:r>
              <w:rPr>
                <w:sz w:val="20"/>
                <w:szCs w:val="20"/>
              </w:rPr>
              <w:t>teletracking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>
              <w:t>Y/N</w:t>
            </w:r>
          </w:p>
          <w:p w14:paraId="7C49B38F" w14:textId="77777777" w:rsidR="0030187B" w:rsidRDefault="0030187B">
            <w:pPr>
              <w:pStyle w:val="BodyText"/>
              <w:spacing w:before="52"/>
              <w:rPr>
                <w:sz w:val="20"/>
                <w:szCs w:val="20"/>
              </w:rPr>
            </w:pPr>
          </w:p>
        </w:tc>
      </w:tr>
      <w:tr w:rsidR="00A646F7" w14:paraId="393622D0" w14:textId="77777777" w:rsidTr="0030187B">
        <w:tc>
          <w:tcPr>
            <w:tcW w:w="10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E06F" w14:textId="77777777" w:rsidR="00A646F7" w:rsidRDefault="00A646F7">
            <w:pPr>
              <w:pStyle w:val="BodyText"/>
              <w:spacing w:before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 ward aware of patient preparation:</w:t>
            </w:r>
          </w:p>
          <w:p w14:paraId="02293539" w14:textId="77777777" w:rsidR="00A646F7" w:rsidRDefault="00A646F7" w:rsidP="00256E8D">
            <w:pPr>
              <w:pStyle w:val="BodyText"/>
              <w:numPr>
                <w:ilvl w:val="0"/>
                <w:numId w:val="9"/>
              </w:numPr>
              <w:spacing w:before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 tube insertion</w:t>
            </w:r>
          </w:p>
          <w:p w14:paraId="74F9B4D5" w14:textId="77777777" w:rsidR="00A646F7" w:rsidRDefault="00A646F7" w:rsidP="00256E8D">
            <w:pPr>
              <w:pStyle w:val="BodyText"/>
              <w:numPr>
                <w:ilvl w:val="0"/>
                <w:numId w:val="9"/>
              </w:numPr>
              <w:spacing w:before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Omnipaque-300 100mls 12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 xml:space="preserve"> pre-procedure</w:t>
            </w:r>
          </w:p>
          <w:p w14:paraId="5EC37E77" w14:textId="77777777" w:rsidR="00A646F7" w:rsidRDefault="00A646F7" w:rsidP="00256E8D">
            <w:pPr>
              <w:pStyle w:val="BodyText"/>
              <w:numPr>
                <w:ilvl w:val="0"/>
                <w:numId w:val="9"/>
              </w:numPr>
              <w:spacing w:before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cefuroxime 750mg 1 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 xml:space="preserve"> pre-procedure</w:t>
            </w:r>
          </w:p>
          <w:p w14:paraId="430F3377" w14:textId="1C151BC8" w:rsidR="00256E8D" w:rsidRDefault="00256E8D">
            <w:pPr>
              <w:pStyle w:val="BodyText"/>
              <w:spacing w:before="52"/>
              <w:rPr>
                <w:sz w:val="20"/>
                <w:szCs w:val="20"/>
              </w:rPr>
            </w:pPr>
          </w:p>
        </w:tc>
      </w:tr>
    </w:tbl>
    <w:p w14:paraId="1DE1D705" w14:textId="77777777" w:rsidR="0030187B" w:rsidRDefault="0030187B" w:rsidP="0030187B">
      <w:pPr>
        <w:pStyle w:val="BodyText"/>
        <w:spacing w:before="51"/>
        <w:ind w:left="635"/>
        <w:rPr>
          <w:sz w:val="40"/>
          <w:szCs w:val="40"/>
        </w:rPr>
      </w:pPr>
    </w:p>
    <w:p w14:paraId="7C029B67" w14:textId="77777777" w:rsidR="0030187B" w:rsidRDefault="0030187B" w:rsidP="0030187B">
      <w:pPr>
        <w:pStyle w:val="BodyText"/>
        <w:spacing w:before="51"/>
        <w:ind w:left="635"/>
        <w:rPr>
          <w:sz w:val="40"/>
          <w:szCs w:val="40"/>
        </w:rPr>
      </w:pPr>
    </w:p>
    <w:p w14:paraId="0B10AE4A" w14:textId="77777777" w:rsidR="0030187B" w:rsidRDefault="0030187B" w:rsidP="0030187B">
      <w:pPr>
        <w:pStyle w:val="BodyText"/>
        <w:spacing w:before="51"/>
        <w:ind w:left="635"/>
        <w:rPr>
          <w:sz w:val="40"/>
          <w:szCs w:val="40"/>
        </w:rPr>
      </w:pPr>
    </w:p>
    <w:p w14:paraId="19FB07B4" w14:textId="77777777" w:rsidR="0030187B" w:rsidRDefault="0030187B" w:rsidP="0030187B">
      <w:pPr>
        <w:pStyle w:val="BodyText"/>
        <w:spacing w:before="51"/>
        <w:ind w:left="635"/>
        <w:rPr>
          <w:sz w:val="40"/>
          <w:szCs w:val="40"/>
        </w:rPr>
      </w:pPr>
    </w:p>
    <w:p w14:paraId="4E634E6B" w14:textId="77777777" w:rsidR="0030187B" w:rsidRDefault="0030187B" w:rsidP="0030187B">
      <w:pPr>
        <w:pStyle w:val="BodyText"/>
        <w:spacing w:before="51"/>
        <w:ind w:left="635"/>
        <w:rPr>
          <w:sz w:val="40"/>
          <w:szCs w:val="40"/>
        </w:rPr>
      </w:pPr>
    </w:p>
    <w:p w14:paraId="52C44A64" w14:textId="77777777" w:rsidR="0030187B" w:rsidRDefault="0030187B" w:rsidP="0030187B">
      <w:pPr>
        <w:pStyle w:val="BodyText"/>
        <w:spacing w:before="51"/>
        <w:ind w:left="635"/>
        <w:rPr>
          <w:sz w:val="40"/>
          <w:szCs w:val="40"/>
        </w:rPr>
      </w:pPr>
    </w:p>
    <w:p w14:paraId="4F66D144" w14:textId="77777777" w:rsidR="0030187B" w:rsidRDefault="0030187B" w:rsidP="0030187B">
      <w:pPr>
        <w:pStyle w:val="BodyText"/>
        <w:spacing w:before="51"/>
        <w:ind w:left="635"/>
        <w:rPr>
          <w:sz w:val="40"/>
          <w:szCs w:val="40"/>
        </w:rPr>
      </w:pPr>
    </w:p>
    <w:p w14:paraId="10AC7703" w14:textId="2DDFD4A8" w:rsidR="00456EA7" w:rsidRDefault="00456EA7" w:rsidP="0030187B">
      <w:pPr>
        <w:pStyle w:val="BodyText"/>
        <w:spacing w:before="51"/>
        <w:ind w:left="635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42AA9C03" w14:textId="435E605E" w:rsidR="00572D60" w:rsidRDefault="00572D60" w:rsidP="0030187B">
      <w:pPr>
        <w:pStyle w:val="BodyText"/>
        <w:spacing w:before="51"/>
      </w:pPr>
    </w:p>
    <w:p w14:paraId="1B569F72" w14:textId="7126033B" w:rsidR="005B2112" w:rsidRDefault="005B2112">
      <w:pPr>
        <w:rPr>
          <w:b/>
          <w:bCs/>
          <w:sz w:val="36"/>
          <w:szCs w:val="36"/>
        </w:rPr>
      </w:pPr>
      <w:r w:rsidRPr="005B2112">
        <w:rPr>
          <w:b/>
          <w:bCs/>
          <w:sz w:val="36"/>
          <w:szCs w:val="36"/>
        </w:rPr>
        <w:t xml:space="preserve">WARD </w:t>
      </w:r>
      <w:r w:rsidR="00256E8D">
        <w:rPr>
          <w:b/>
          <w:bCs/>
          <w:sz w:val="36"/>
          <w:szCs w:val="36"/>
        </w:rPr>
        <w:t>Checklist</w:t>
      </w:r>
    </w:p>
    <w:p w14:paraId="14FF3160" w14:textId="77777777" w:rsidR="005734D2" w:rsidRPr="005B2112" w:rsidRDefault="005734D2">
      <w:pPr>
        <w:rPr>
          <w:b/>
          <w:bCs/>
          <w:sz w:val="36"/>
          <w:szCs w:val="36"/>
        </w:rPr>
      </w:pPr>
    </w:p>
    <w:p w14:paraId="62A475C3" w14:textId="1EC575FA" w:rsidR="005B2112" w:rsidRPr="005B2112" w:rsidRDefault="00256E8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Procedure </w:t>
      </w:r>
      <w:r w:rsidR="005B2112">
        <w:rPr>
          <w:b/>
          <w:bCs/>
          <w:sz w:val="36"/>
          <w:szCs w:val="36"/>
        </w:rPr>
        <w:t>Date:                     Time:</w:t>
      </w:r>
    </w:p>
    <w:p w14:paraId="6ED99BAF" w14:textId="52B7AB50" w:rsidR="005B2112" w:rsidRPr="005B2112" w:rsidRDefault="004433EC">
      <w:pPr>
        <w:rPr>
          <w:b/>
          <w:bCs/>
          <w:sz w:val="36"/>
          <w:szCs w:val="36"/>
        </w:rPr>
      </w:pPr>
      <w:r w:rsidRPr="009F3426">
        <w:rPr>
          <w:b/>
          <w:bCs/>
          <w:sz w:val="36"/>
          <w:szCs w:val="36"/>
        </w:rPr>
        <w:t>REFERRING TEAM</w:t>
      </w:r>
      <w:r>
        <w:rPr>
          <w:b/>
          <w:bCs/>
          <w:sz w:val="36"/>
          <w:szCs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5B2112" w14:paraId="35D16D7D" w14:textId="77777777" w:rsidTr="00A13993">
        <w:tc>
          <w:tcPr>
            <w:tcW w:w="10820" w:type="dxa"/>
            <w:gridSpan w:val="3"/>
            <w:shd w:val="clear" w:color="auto" w:fill="F2F2F2" w:themeFill="background1" w:themeFillShade="F2"/>
          </w:tcPr>
          <w:p w14:paraId="2258701B" w14:textId="0EECD99D" w:rsidR="005B2112" w:rsidRPr="00A13993" w:rsidRDefault="005B2112">
            <w:pPr>
              <w:rPr>
                <w:sz w:val="32"/>
                <w:szCs w:val="32"/>
              </w:rPr>
            </w:pPr>
            <w:r w:rsidRPr="00A13993">
              <w:rPr>
                <w:sz w:val="32"/>
                <w:szCs w:val="32"/>
              </w:rPr>
              <w:t>Checklist</w:t>
            </w:r>
          </w:p>
        </w:tc>
      </w:tr>
      <w:tr w:rsidR="005B2112" w14:paraId="1AA25771" w14:textId="77777777" w:rsidTr="005B2112">
        <w:tc>
          <w:tcPr>
            <w:tcW w:w="3606" w:type="dxa"/>
          </w:tcPr>
          <w:p w14:paraId="3E62184C" w14:textId="1B246120" w:rsidR="005B2112" w:rsidRPr="00A13993" w:rsidRDefault="00A13993">
            <w:pPr>
              <w:rPr>
                <w:sz w:val="32"/>
                <w:szCs w:val="32"/>
              </w:rPr>
            </w:pPr>
            <w:r w:rsidRPr="00A13993">
              <w:rPr>
                <w:sz w:val="32"/>
                <w:szCs w:val="32"/>
              </w:rPr>
              <w:t>Task</w:t>
            </w:r>
          </w:p>
        </w:tc>
        <w:tc>
          <w:tcPr>
            <w:tcW w:w="3607" w:type="dxa"/>
          </w:tcPr>
          <w:p w14:paraId="544AE4D0" w14:textId="074A6914" w:rsidR="005B2112" w:rsidRPr="00A13993" w:rsidRDefault="00A13993">
            <w:pPr>
              <w:rPr>
                <w:sz w:val="32"/>
                <w:szCs w:val="32"/>
              </w:rPr>
            </w:pPr>
            <w:r w:rsidRPr="00A13993">
              <w:rPr>
                <w:sz w:val="32"/>
                <w:szCs w:val="32"/>
              </w:rPr>
              <w:t>Signed</w:t>
            </w:r>
          </w:p>
        </w:tc>
        <w:tc>
          <w:tcPr>
            <w:tcW w:w="3607" w:type="dxa"/>
          </w:tcPr>
          <w:p w14:paraId="5838EB29" w14:textId="1977C611" w:rsidR="005B2112" w:rsidRPr="00A13993" w:rsidRDefault="00A13993">
            <w:pPr>
              <w:rPr>
                <w:sz w:val="32"/>
                <w:szCs w:val="32"/>
              </w:rPr>
            </w:pPr>
            <w:r w:rsidRPr="00A13993">
              <w:rPr>
                <w:sz w:val="32"/>
                <w:szCs w:val="32"/>
              </w:rPr>
              <w:t>Print name</w:t>
            </w:r>
          </w:p>
        </w:tc>
      </w:tr>
      <w:tr w:rsidR="00CD35C7" w14:paraId="0A388664" w14:textId="77777777" w:rsidTr="005B2112">
        <w:tc>
          <w:tcPr>
            <w:tcW w:w="3606" w:type="dxa"/>
          </w:tcPr>
          <w:p w14:paraId="36E6BC7D" w14:textId="708FF7CE" w:rsidR="00CD35C7" w:rsidRPr="00CD35C7" w:rsidRDefault="00CD35C7" w:rsidP="00CD35C7">
            <w:pPr>
              <w:rPr>
                <w:sz w:val="24"/>
                <w:szCs w:val="24"/>
              </w:rPr>
            </w:pPr>
            <w:r w:rsidRPr="00CD35C7">
              <w:rPr>
                <w:sz w:val="24"/>
                <w:szCs w:val="24"/>
              </w:rPr>
              <w:t>If contrast is requested by IR consultant</w:t>
            </w:r>
            <w:r>
              <w:rPr>
                <w:sz w:val="24"/>
                <w:szCs w:val="24"/>
              </w:rPr>
              <w:t xml:space="preserve"> - </w:t>
            </w:r>
            <w:r w:rsidRPr="00CD35C7">
              <w:rPr>
                <w:sz w:val="24"/>
                <w:szCs w:val="24"/>
              </w:rPr>
              <w:t xml:space="preserve">give </w:t>
            </w:r>
            <w:proofErr w:type="spellStart"/>
            <w:r w:rsidRPr="00CD35C7">
              <w:rPr>
                <w:sz w:val="24"/>
                <w:szCs w:val="24"/>
              </w:rPr>
              <w:t>omnipaque</w:t>
            </w:r>
            <w:proofErr w:type="spellEnd"/>
            <w:r w:rsidRPr="00CD35C7">
              <w:rPr>
                <w:sz w:val="24"/>
                <w:szCs w:val="24"/>
              </w:rPr>
              <w:t xml:space="preserve"> 300, 100mls </w:t>
            </w:r>
            <w:r w:rsidRPr="00CD35C7">
              <w:rPr>
                <w:b/>
                <w:bCs/>
                <w:sz w:val="24"/>
                <w:szCs w:val="24"/>
              </w:rPr>
              <w:t>orally</w:t>
            </w:r>
            <w:r w:rsidRPr="00CD35C7">
              <w:rPr>
                <w:sz w:val="24"/>
                <w:szCs w:val="24"/>
              </w:rPr>
              <w:t xml:space="preserve"> or via NG</w:t>
            </w:r>
            <w:r>
              <w:rPr>
                <w:sz w:val="24"/>
                <w:szCs w:val="24"/>
              </w:rPr>
              <w:t xml:space="preserve"> </w:t>
            </w:r>
            <w:r w:rsidRPr="00CD35C7">
              <w:rPr>
                <w:sz w:val="24"/>
                <w:szCs w:val="24"/>
              </w:rPr>
              <w:t>tube</w:t>
            </w:r>
            <w:r>
              <w:rPr>
                <w:sz w:val="24"/>
                <w:szCs w:val="24"/>
              </w:rPr>
              <w:t xml:space="preserve"> 12 hours pre-procedure</w:t>
            </w:r>
          </w:p>
        </w:tc>
        <w:tc>
          <w:tcPr>
            <w:tcW w:w="3607" w:type="dxa"/>
          </w:tcPr>
          <w:p w14:paraId="4CD9DE54" w14:textId="77777777" w:rsidR="00CD35C7" w:rsidRPr="00A13993" w:rsidRDefault="00CD35C7">
            <w:pPr>
              <w:rPr>
                <w:sz w:val="32"/>
                <w:szCs w:val="32"/>
              </w:rPr>
            </w:pPr>
          </w:p>
        </w:tc>
        <w:tc>
          <w:tcPr>
            <w:tcW w:w="3607" w:type="dxa"/>
          </w:tcPr>
          <w:p w14:paraId="5D330AF7" w14:textId="77777777" w:rsidR="00CD35C7" w:rsidRPr="00A13993" w:rsidRDefault="00CD35C7">
            <w:pPr>
              <w:rPr>
                <w:sz w:val="32"/>
                <w:szCs w:val="32"/>
              </w:rPr>
            </w:pPr>
          </w:p>
        </w:tc>
      </w:tr>
      <w:tr w:rsidR="005B2112" w14:paraId="3B52CE30" w14:textId="77777777" w:rsidTr="005B2112">
        <w:tc>
          <w:tcPr>
            <w:tcW w:w="3606" w:type="dxa"/>
          </w:tcPr>
          <w:p w14:paraId="0BE0040E" w14:textId="77777777" w:rsidR="00A13993" w:rsidRDefault="00A13993" w:rsidP="00A13993">
            <w:pPr>
              <w:rPr>
                <w:sz w:val="24"/>
                <w:szCs w:val="24"/>
              </w:rPr>
            </w:pPr>
            <w:r w:rsidRPr="005B2112">
              <w:rPr>
                <w:sz w:val="24"/>
                <w:szCs w:val="24"/>
              </w:rPr>
              <w:t>Confirm NBM</w:t>
            </w:r>
          </w:p>
          <w:p w14:paraId="72AC7F01" w14:textId="6683885D" w:rsidR="005734D2" w:rsidRDefault="00A13993" w:rsidP="00443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food 6 </w:t>
            </w:r>
            <w:proofErr w:type="spellStart"/>
            <w:r>
              <w:rPr>
                <w:sz w:val="24"/>
                <w:szCs w:val="24"/>
              </w:rPr>
              <w:t>hrs</w:t>
            </w:r>
            <w:proofErr w:type="spellEnd"/>
            <w:r>
              <w:rPr>
                <w:sz w:val="24"/>
                <w:szCs w:val="24"/>
              </w:rPr>
              <w:t xml:space="preserve"> prior to admission</w:t>
            </w:r>
            <w:r w:rsidR="005734D2">
              <w:rPr>
                <w:sz w:val="24"/>
                <w:szCs w:val="24"/>
              </w:rPr>
              <w:t xml:space="preserve">                      </w:t>
            </w:r>
            <w:r w:rsidR="005734D2" w:rsidRPr="005734D2">
              <w:rPr>
                <w:sz w:val="32"/>
                <w:szCs w:val="32"/>
              </w:rPr>
              <w:t xml:space="preserve">   </w:t>
            </w:r>
            <w:r w:rsidR="005734D2" w:rsidRPr="005734D2">
              <w:rPr>
                <w:rFonts w:ascii="Arial" w:hAnsi="Arial" w:cs="Arial"/>
                <w:sz w:val="32"/>
                <w:szCs w:val="32"/>
              </w:rPr>
              <w:t>□</w:t>
            </w:r>
          </w:p>
          <w:p w14:paraId="610151D5" w14:textId="500FDB81" w:rsidR="005B2112" w:rsidRDefault="005734D2" w:rsidP="004433EC">
            <w:pPr>
              <w:rPr>
                <w:b/>
                <w:bCs/>
                <w:sz w:val="40"/>
                <w:szCs w:val="40"/>
              </w:rPr>
            </w:pPr>
            <w:r>
              <w:rPr>
                <w:sz w:val="24"/>
                <w:szCs w:val="24"/>
              </w:rPr>
              <w:t>C</w:t>
            </w:r>
            <w:r w:rsidR="00A13993">
              <w:rPr>
                <w:sz w:val="24"/>
                <w:szCs w:val="24"/>
              </w:rPr>
              <w:t>lear fluid 2 hours before procedure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5734D2">
              <w:rPr>
                <w:sz w:val="32"/>
                <w:szCs w:val="32"/>
              </w:rPr>
              <w:t xml:space="preserve"> </w:t>
            </w:r>
            <w:r w:rsidRPr="005734D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607" w:type="dxa"/>
          </w:tcPr>
          <w:p w14:paraId="0AAD32AC" w14:textId="77777777" w:rsidR="005B2112" w:rsidRDefault="005B211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607" w:type="dxa"/>
          </w:tcPr>
          <w:p w14:paraId="317D9F3E" w14:textId="77777777" w:rsidR="005B2112" w:rsidRDefault="005B2112">
            <w:pPr>
              <w:rPr>
                <w:b/>
                <w:bCs/>
                <w:sz w:val="40"/>
                <w:szCs w:val="40"/>
              </w:rPr>
            </w:pPr>
          </w:p>
        </w:tc>
      </w:tr>
      <w:tr w:rsidR="005734D2" w14:paraId="112DFB3C" w14:textId="77777777" w:rsidTr="005B2112">
        <w:tc>
          <w:tcPr>
            <w:tcW w:w="3606" w:type="dxa"/>
          </w:tcPr>
          <w:p w14:paraId="0194B6E8" w14:textId="77777777" w:rsidR="005734D2" w:rsidRDefault="005734D2" w:rsidP="00A1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Cannulate patient</w:t>
            </w:r>
          </w:p>
          <w:p w14:paraId="33846227" w14:textId="77777777" w:rsidR="005734D2" w:rsidRDefault="005734D2" w:rsidP="00A1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Cannula size …….</w:t>
            </w:r>
          </w:p>
          <w:p w14:paraId="7A73967B" w14:textId="77777777" w:rsidR="005734D2" w:rsidRDefault="005734D2" w:rsidP="00A1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Position………</w:t>
            </w:r>
          </w:p>
          <w:p w14:paraId="39B37DA8" w14:textId="2813AA02" w:rsidR="005734D2" w:rsidRDefault="005734D2" w:rsidP="00A1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attempts ……</w:t>
            </w:r>
          </w:p>
          <w:p w14:paraId="156DE14D" w14:textId="7DA62AB4" w:rsidR="005734D2" w:rsidRDefault="005734D2" w:rsidP="00A1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Flushed with NaCl   </w:t>
            </w:r>
            <w:r w:rsidRPr="005734D2">
              <w:rPr>
                <w:sz w:val="32"/>
                <w:szCs w:val="32"/>
              </w:rPr>
              <w:t xml:space="preserve"> </w:t>
            </w:r>
            <w:r w:rsidRPr="005734D2">
              <w:rPr>
                <w:rFonts w:ascii="Arial" w:hAnsi="Arial" w:cs="Arial"/>
                <w:sz w:val="32"/>
                <w:szCs w:val="32"/>
              </w:rPr>
              <w:t>□</w:t>
            </w:r>
          </w:p>
          <w:p w14:paraId="2DE20D39" w14:textId="5C8371D9" w:rsidR="005734D2" w:rsidRPr="005B2112" w:rsidRDefault="005734D2" w:rsidP="00A13993">
            <w:pPr>
              <w:rPr>
                <w:sz w:val="24"/>
                <w:szCs w:val="24"/>
              </w:rPr>
            </w:pPr>
          </w:p>
        </w:tc>
        <w:tc>
          <w:tcPr>
            <w:tcW w:w="3607" w:type="dxa"/>
          </w:tcPr>
          <w:p w14:paraId="54221873" w14:textId="77777777" w:rsidR="005734D2" w:rsidRDefault="005734D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607" w:type="dxa"/>
          </w:tcPr>
          <w:p w14:paraId="3B10DE53" w14:textId="77777777" w:rsidR="005734D2" w:rsidRDefault="005734D2">
            <w:pPr>
              <w:rPr>
                <w:b/>
                <w:bCs/>
                <w:sz w:val="40"/>
                <w:szCs w:val="40"/>
              </w:rPr>
            </w:pPr>
          </w:p>
        </w:tc>
      </w:tr>
      <w:tr w:rsidR="005B2112" w14:paraId="0921D084" w14:textId="77777777" w:rsidTr="005B2112">
        <w:tc>
          <w:tcPr>
            <w:tcW w:w="3606" w:type="dxa"/>
          </w:tcPr>
          <w:p w14:paraId="6E718CEB" w14:textId="77777777" w:rsidR="005B2112" w:rsidRPr="00A13993" w:rsidRDefault="00A13993">
            <w:pPr>
              <w:rPr>
                <w:sz w:val="24"/>
                <w:szCs w:val="24"/>
              </w:rPr>
            </w:pPr>
            <w:r w:rsidRPr="00A13993">
              <w:rPr>
                <w:sz w:val="24"/>
                <w:szCs w:val="24"/>
              </w:rPr>
              <w:t>Bloods:</w:t>
            </w:r>
          </w:p>
          <w:p w14:paraId="52B08791" w14:textId="77777777" w:rsidR="00A13993" w:rsidRDefault="00A1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FBC   </w:t>
            </w:r>
            <w:r w:rsidRPr="00A13993">
              <w:rPr>
                <w:rFonts w:ascii="Arial" w:hAnsi="Arial" w:cs="Arial"/>
                <w:sz w:val="32"/>
                <w:szCs w:val="32"/>
              </w:rPr>
              <w:t>□</w:t>
            </w:r>
          </w:p>
          <w:p w14:paraId="6F114346" w14:textId="77777777" w:rsidR="00A13993" w:rsidRDefault="00A1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INR    </w:t>
            </w:r>
            <w:r w:rsidRPr="00A13993">
              <w:rPr>
                <w:rFonts w:ascii="Arial" w:hAnsi="Arial" w:cs="Arial"/>
                <w:sz w:val="32"/>
                <w:szCs w:val="32"/>
              </w:rPr>
              <w:t>□</w:t>
            </w:r>
          </w:p>
          <w:p w14:paraId="72BCD7E8" w14:textId="48145424" w:rsidR="004433EC" w:rsidRPr="004433EC" w:rsidRDefault="00A1399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UEC   </w:t>
            </w:r>
            <w:r w:rsidRPr="00A1399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3607" w:type="dxa"/>
          </w:tcPr>
          <w:p w14:paraId="51B3E2A1" w14:textId="77777777" w:rsidR="005B2112" w:rsidRDefault="005B211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607" w:type="dxa"/>
          </w:tcPr>
          <w:p w14:paraId="7D0A245C" w14:textId="77777777" w:rsidR="005B2112" w:rsidRDefault="005B2112">
            <w:pPr>
              <w:rPr>
                <w:b/>
                <w:bCs/>
                <w:sz w:val="40"/>
                <w:szCs w:val="40"/>
              </w:rPr>
            </w:pPr>
          </w:p>
        </w:tc>
      </w:tr>
      <w:tr w:rsidR="005B2112" w14:paraId="3138247E" w14:textId="77777777" w:rsidTr="005B2112">
        <w:tc>
          <w:tcPr>
            <w:tcW w:w="3606" w:type="dxa"/>
          </w:tcPr>
          <w:p w14:paraId="44897AA4" w14:textId="77777777" w:rsidR="00A13993" w:rsidRPr="00646244" w:rsidRDefault="00A13993">
            <w:pPr>
              <w:rPr>
                <w:b/>
                <w:bCs/>
                <w:sz w:val="24"/>
                <w:szCs w:val="24"/>
              </w:rPr>
            </w:pPr>
            <w:r w:rsidRPr="00A13993">
              <w:rPr>
                <w:sz w:val="24"/>
                <w:szCs w:val="24"/>
              </w:rPr>
              <w:t>Insertion of fine bore NG tube at bedside</w:t>
            </w:r>
            <w:r>
              <w:rPr>
                <w:sz w:val="24"/>
                <w:szCs w:val="24"/>
              </w:rPr>
              <w:t xml:space="preserve"> </w:t>
            </w:r>
            <w:r w:rsidRPr="00646244">
              <w:rPr>
                <w:b/>
                <w:bCs/>
                <w:sz w:val="24"/>
                <w:szCs w:val="24"/>
              </w:rPr>
              <w:t>as agreed by</w:t>
            </w:r>
          </w:p>
          <w:p w14:paraId="18A6A20E" w14:textId="5F3BF41B" w:rsidR="005B2112" w:rsidRPr="00646244" w:rsidRDefault="004433EC">
            <w:pPr>
              <w:rPr>
                <w:b/>
                <w:bCs/>
                <w:sz w:val="24"/>
                <w:szCs w:val="24"/>
              </w:rPr>
            </w:pPr>
            <w:r w:rsidRPr="00646244">
              <w:rPr>
                <w:b/>
                <w:bCs/>
                <w:sz w:val="24"/>
                <w:szCs w:val="24"/>
              </w:rPr>
              <w:t>Referring team</w:t>
            </w:r>
          </w:p>
          <w:p w14:paraId="71490B6D" w14:textId="5D765284" w:rsidR="00A13993" w:rsidRPr="00A13993" w:rsidRDefault="00573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13993">
              <w:rPr>
                <w:sz w:val="24"/>
                <w:szCs w:val="24"/>
              </w:rPr>
              <w:t>Contact managing team if any issues or concerns for as</w:t>
            </w:r>
            <w:r>
              <w:rPr>
                <w:sz w:val="24"/>
                <w:szCs w:val="24"/>
              </w:rPr>
              <w:t>s</w:t>
            </w:r>
            <w:r w:rsidR="00A13993">
              <w:rPr>
                <w:sz w:val="24"/>
                <w:szCs w:val="24"/>
              </w:rPr>
              <w:t>istance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607" w:type="dxa"/>
          </w:tcPr>
          <w:p w14:paraId="1A484CA3" w14:textId="77777777" w:rsidR="005B2112" w:rsidRDefault="005B211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607" w:type="dxa"/>
          </w:tcPr>
          <w:p w14:paraId="62B0BC64" w14:textId="77777777" w:rsidR="005B2112" w:rsidRDefault="005B2112">
            <w:pPr>
              <w:rPr>
                <w:b/>
                <w:bCs/>
                <w:sz w:val="40"/>
                <w:szCs w:val="40"/>
              </w:rPr>
            </w:pPr>
          </w:p>
        </w:tc>
      </w:tr>
      <w:tr w:rsidR="005B2112" w14:paraId="1541953F" w14:textId="77777777" w:rsidTr="005B2112">
        <w:tc>
          <w:tcPr>
            <w:tcW w:w="3606" w:type="dxa"/>
          </w:tcPr>
          <w:p w14:paraId="51DCB948" w14:textId="109463F1" w:rsidR="005B2112" w:rsidRPr="005734D2" w:rsidRDefault="005734D2">
            <w:pPr>
              <w:rPr>
                <w:sz w:val="24"/>
                <w:szCs w:val="24"/>
              </w:rPr>
            </w:pPr>
            <w:r w:rsidRPr="005734D2">
              <w:rPr>
                <w:sz w:val="24"/>
                <w:szCs w:val="24"/>
              </w:rPr>
              <w:t>Contact Radiology X 2857</w:t>
            </w:r>
            <w:r w:rsidR="009F3426">
              <w:rPr>
                <w:sz w:val="24"/>
                <w:szCs w:val="24"/>
              </w:rPr>
              <w:t xml:space="preserve">/4830 </w:t>
            </w:r>
            <w:r>
              <w:rPr>
                <w:sz w:val="24"/>
                <w:szCs w:val="24"/>
              </w:rPr>
              <w:t>to confirm time of procedure</w:t>
            </w:r>
          </w:p>
        </w:tc>
        <w:tc>
          <w:tcPr>
            <w:tcW w:w="3607" w:type="dxa"/>
          </w:tcPr>
          <w:p w14:paraId="1BBCF240" w14:textId="77777777" w:rsidR="005B2112" w:rsidRDefault="005B211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607" w:type="dxa"/>
          </w:tcPr>
          <w:p w14:paraId="3AA634BA" w14:textId="77777777" w:rsidR="005B2112" w:rsidRDefault="005B2112">
            <w:pPr>
              <w:rPr>
                <w:b/>
                <w:bCs/>
                <w:sz w:val="40"/>
                <w:szCs w:val="40"/>
              </w:rPr>
            </w:pPr>
          </w:p>
        </w:tc>
      </w:tr>
      <w:tr w:rsidR="005B2112" w14:paraId="485F5D34" w14:textId="77777777" w:rsidTr="005B2112">
        <w:tc>
          <w:tcPr>
            <w:tcW w:w="3606" w:type="dxa"/>
          </w:tcPr>
          <w:p w14:paraId="100744EB" w14:textId="56A7B7C0" w:rsidR="005B2112" w:rsidRPr="005734D2" w:rsidRDefault="00573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Confirm antibiotics prescribed </w:t>
            </w:r>
          </w:p>
        </w:tc>
        <w:tc>
          <w:tcPr>
            <w:tcW w:w="3607" w:type="dxa"/>
          </w:tcPr>
          <w:p w14:paraId="01EB933D" w14:textId="77777777" w:rsidR="005B2112" w:rsidRDefault="005B211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607" w:type="dxa"/>
          </w:tcPr>
          <w:p w14:paraId="457C308D" w14:textId="77777777" w:rsidR="005B2112" w:rsidRDefault="005B2112">
            <w:pPr>
              <w:rPr>
                <w:b/>
                <w:bCs/>
                <w:sz w:val="40"/>
                <w:szCs w:val="40"/>
              </w:rPr>
            </w:pPr>
          </w:p>
        </w:tc>
      </w:tr>
      <w:tr w:rsidR="005B2112" w14:paraId="2E96B1BF" w14:textId="77777777" w:rsidTr="005B2112">
        <w:tc>
          <w:tcPr>
            <w:tcW w:w="3606" w:type="dxa"/>
          </w:tcPr>
          <w:p w14:paraId="0D87656A" w14:textId="3153923E" w:rsidR="005B2112" w:rsidRPr="005734D2" w:rsidRDefault="005734D2">
            <w:pPr>
              <w:rPr>
                <w:sz w:val="24"/>
                <w:szCs w:val="24"/>
              </w:rPr>
            </w:pPr>
            <w:r w:rsidRPr="005734D2">
              <w:rPr>
                <w:sz w:val="24"/>
                <w:szCs w:val="24"/>
              </w:rPr>
              <w:t xml:space="preserve">Cefuroxime 750mg </w:t>
            </w:r>
            <w:r>
              <w:rPr>
                <w:sz w:val="24"/>
                <w:szCs w:val="24"/>
              </w:rPr>
              <w:t xml:space="preserve">IV </w:t>
            </w:r>
            <w:r w:rsidRPr="005734D2">
              <w:rPr>
                <w:sz w:val="24"/>
                <w:szCs w:val="24"/>
              </w:rPr>
              <w:t>given 1 hour prior to procedure</w:t>
            </w:r>
          </w:p>
        </w:tc>
        <w:tc>
          <w:tcPr>
            <w:tcW w:w="3607" w:type="dxa"/>
          </w:tcPr>
          <w:p w14:paraId="1E4A5EF7" w14:textId="77777777" w:rsidR="005B2112" w:rsidRDefault="005B2112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607" w:type="dxa"/>
          </w:tcPr>
          <w:p w14:paraId="2629D9D6" w14:textId="77777777" w:rsidR="005B2112" w:rsidRDefault="005B2112">
            <w:pPr>
              <w:rPr>
                <w:b/>
                <w:bCs/>
                <w:sz w:val="40"/>
                <w:szCs w:val="40"/>
              </w:rPr>
            </w:pPr>
          </w:p>
        </w:tc>
      </w:tr>
      <w:tr w:rsidR="004433EC" w14:paraId="1B1ED1BE" w14:textId="77777777" w:rsidTr="005B2112">
        <w:tc>
          <w:tcPr>
            <w:tcW w:w="3606" w:type="dxa"/>
          </w:tcPr>
          <w:p w14:paraId="5AEE5080" w14:textId="77777777" w:rsidR="004433EC" w:rsidRDefault="00443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Capacity to consent      </w:t>
            </w:r>
            <w:r>
              <w:rPr>
                <w:sz w:val="24"/>
                <w:szCs w:val="24"/>
              </w:rPr>
              <w:sym w:font="Symbol" w:char="F080"/>
            </w:r>
          </w:p>
          <w:p w14:paraId="793D1F0D" w14:textId="55D9A4D3" w:rsidR="004433EC" w:rsidRPr="005734D2" w:rsidRDefault="004433EC">
            <w:pPr>
              <w:rPr>
                <w:sz w:val="24"/>
                <w:szCs w:val="24"/>
              </w:rPr>
            </w:pPr>
            <w:r w:rsidRPr="009F3426">
              <w:rPr>
                <w:sz w:val="24"/>
                <w:szCs w:val="24"/>
              </w:rPr>
              <w:t>If consent 4 required</w:t>
            </w:r>
            <w:r w:rsidR="00217579" w:rsidRPr="009F3426">
              <w:rPr>
                <w:sz w:val="24"/>
                <w:szCs w:val="24"/>
              </w:rPr>
              <w:t xml:space="preserve">, </w:t>
            </w:r>
            <w:r w:rsidRPr="009F3426">
              <w:rPr>
                <w:sz w:val="24"/>
                <w:szCs w:val="24"/>
              </w:rPr>
              <w:t xml:space="preserve">to be completed </w:t>
            </w:r>
            <w:r w:rsidR="00217579" w:rsidRPr="009F3426">
              <w:rPr>
                <w:sz w:val="24"/>
                <w:szCs w:val="24"/>
              </w:rPr>
              <w:t>by</w:t>
            </w:r>
            <w:r w:rsidRPr="009F3426">
              <w:rPr>
                <w:sz w:val="24"/>
                <w:szCs w:val="24"/>
              </w:rPr>
              <w:t xml:space="preserve"> ward doctor      </w:t>
            </w:r>
            <w:r>
              <w:rPr>
                <w:sz w:val="24"/>
                <w:szCs w:val="24"/>
              </w:rPr>
              <w:sym w:font="Symbol" w:char="F080"/>
            </w:r>
          </w:p>
        </w:tc>
        <w:tc>
          <w:tcPr>
            <w:tcW w:w="3607" w:type="dxa"/>
          </w:tcPr>
          <w:p w14:paraId="38DD4044" w14:textId="77777777" w:rsidR="004433EC" w:rsidRDefault="004433E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607" w:type="dxa"/>
          </w:tcPr>
          <w:p w14:paraId="1AF74500" w14:textId="77777777" w:rsidR="004433EC" w:rsidRDefault="004433EC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0CFA3FE7" w14:textId="652F9E52" w:rsidR="005B2112" w:rsidRPr="005B2112" w:rsidRDefault="005B2112">
      <w:pPr>
        <w:rPr>
          <w:b/>
          <w:bCs/>
          <w:sz w:val="40"/>
          <w:szCs w:val="40"/>
        </w:rPr>
        <w:sectPr w:rsidR="005B2112" w:rsidRPr="005B2112" w:rsidSect="00DA6CFA">
          <w:headerReference w:type="default" r:id="rId9"/>
          <w:footerReference w:type="default" r:id="rId10"/>
          <w:pgSz w:w="11910" w:h="16840"/>
          <w:pgMar w:top="1386" w:right="580" w:bottom="1560" w:left="500" w:header="756" w:footer="1374" w:gutter="0"/>
          <w:pgNumType w:start="1"/>
          <w:cols w:space="720"/>
        </w:sectPr>
      </w:pPr>
    </w:p>
    <w:p w14:paraId="77723657" w14:textId="77777777" w:rsidR="00572D60" w:rsidRDefault="00572D60">
      <w:pPr>
        <w:rPr>
          <w:b/>
          <w:sz w:val="20"/>
        </w:rPr>
      </w:pPr>
    </w:p>
    <w:p w14:paraId="739B94FF" w14:textId="12B52AFC" w:rsidR="00572D60" w:rsidRDefault="001510F4" w:rsidP="001510F4">
      <w:pPr>
        <w:pStyle w:val="Heading1"/>
        <w:ind w:left="0"/>
      </w:pPr>
      <w:r>
        <w:t xml:space="preserve">        </w:t>
      </w:r>
      <w:r w:rsidR="00CE191F">
        <w:t>Pre-Procedure Check List</w:t>
      </w:r>
    </w:p>
    <w:p w14:paraId="7B1E779E" w14:textId="6F3F828A" w:rsidR="00572D60" w:rsidRDefault="00422ADD" w:rsidP="00422ADD">
      <w:pPr>
        <w:pStyle w:val="BodyText"/>
        <w:spacing w:line="292" w:lineRule="exact"/>
      </w:pPr>
      <w:r>
        <w:t xml:space="preserve">            </w:t>
      </w:r>
      <w:r w:rsidR="00CE191F">
        <w:t>Admitting nurse:</w:t>
      </w:r>
    </w:p>
    <w:p w14:paraId="727FE57C" w14:textId="77777777" w:rsidR="00422ADD" w:rsidRDefault="00422ADD" w:rsidP="00422ADD">
      <w:pPr>
        <w:pStyle w:val="BodyText"/>
        <w:spacing w:line="292" w:lineRule="exact"/>
      </w:pPr>
    </w:p>
    <w:p w14:paraId="0B4BF37D" w14:textId="77777777" w:rsidR="00572D60" w:rsidRDefault="00572D60">
      <w:pPr>
        <w:rPr>
          <w:b/>
          <w:sz w:val="16"/>
        </w:rPr>
      </w:pP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9"/>
        <w:gridCol w:w="850"/>
        <w:gridCol w:w="847"/>
        <w:gridCol w:w="2828"/>
      </w:tblGrid>
      <w:tr w:rsidR="00572D60" w14:paraId="1D6ECCF9" w14:textId="77777777" w:rsidTr="00126D8C">
        <w:trPr>
          <w:trHeight w:val="281"/>
        </w:trPr>
        <w:tc>
          <w:tcPr>
            <w:tcW w:w="4919" w:type="dxa"/>
          </w:tcPr>
          <w:p w14:paraId="7BC8B6B5" w14:textId="77777777" w:rsidR="00572D60" w:rsidRDefault="00CE191F">
            <w:pPr>
              <w:pStyle w:val="TableParagraph"/>
              <w:spacing w:before="1" w:line="273" w:lineRule="exact"/>
              <w:ind w:left="1971" w:right="1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Check list</w:t>
            </w:r>
          </w:p>
        </w:tc>
        <w:tc>
          <w:tcPr>
            <w:tcW w:w="850" w:type="dxa"/>
          </w:tcPr>
          <w:p w14:paraId="5E1635B6" w14:textId="77777777" w:rsidR="00572D60" w:rsidRDefault="00CE191F">
            <w:pPr>
              <w:pStyle w:val="TableParagraph"/>
              <w:spacing w:before="1" w:line="27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Tick</w:t>
            </w:r>
          </w:p>
        </w:tc>
        <w:tc>
          <w:tcPr>
            <w:tcW w:w="847" w:type="dxa"/>
          </w:tcPr>
          <w:p w14:paraId="15177FFB" w14:textId="77777777" w:rsidR="00572D60" w:rsidRDefault="00CE191F">
            <w:pPr>
              <w:pStyle w:val="TableParagraph"/>
              <w:spacing w:before="1" w:line="273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Initial</w:t>
            </w:r>
          </w:p>
        </w:tc>
        <w:tc>
          <w:tcPr>
            <w:tcW w:w="2828" w:type="dxa"/>
          </w:tcPr>
          <w:p w14:paraId="41957323" w14:textId="77777777" w:rsidR="00572D60" w:rsidRDefault="00CE191F">
            <w:pPr>
              <w:pStyle w:val="TableParagraph"/>
              <w:spacing w:before="1" w:line="273" w:lineRule="exact"/>
              <w:ind w:left="879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</w:tc>
      </w:tr>
      <w:tr w:rsidR="00572D60" w14:paraId="66A062AB" w14:textId="77777777" w:rsidTr="00126D8C">
        <w:trPr>
          <w:trHeight w:val="278"/>
        </w:trPr>
        <w:tc>
          <w:tcPr>
            <w:tcW w:w="4919" w:type="dxa"/>
          </w:tcPr>
          <w:p w14:paraId="3EBA3C55" w14:textId="77777777" w:rsidR="00572D60" w:rsidRDefault="00CE191F" w:rsidP="00A66ADE">
            <w:pPr>
              <w:pStyle w:val="TableParagraph"/>
              <w:spacing w:line="272" w:lineRule="exact"/>
              <w:ind w:left="33" w:firstLine="75"/>
              <w:rPr>
                <w:sz w:val="24"/>
              </w:rPr>
            </w:pPr>
            <w:r>
              <w:rPr>
                <w:sz w:val="24"/>
              </w:rPr>
              <w:t>Admit and orientate the patient to the ward</w:t>
            </w:r>
          </w:p>
        </w:tc>
        <w:tc>
          <w:tcPr>
            <w:tcW w:w="850" w:type="dxa"/>
          </w:tcPr>
          <w:p w14:paraId="09A9547C" w14:textId="77777777" w:rsidR="00572D60" w:rsidRDefault="00572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</w:tcPr>
          <w:p w14:paraId="401AD716" w14:textId="77777777" w:rsidR="00572D60" w:rsidRDefault="00572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8" w:type="dxa"/>
          </w:tcPr>
          <w:p w14:paraId="60BA501D" w14:textId="77777777" w:rsidR="00572D60" w:rsidRDefault="00572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2D60" w14:paraId="71E28C8E" w14:textId="77777777" w:rsidTr="00126D8C">
        <w:trPr>
          <w:trHeight w:val="355"/>
        </w:trPr>
        <w:tc>
          <w:tcPr>
            <w:tcW w:w="4919" w:type="dxa"/>
          </w:tcPr>
          <w:p w14:paraId="31F616CF" w14:textId="7337ED70" w:rsidR="00572D60" w:rsidRDefault="00CE191F" w:rsidP="00A66ADE">
            <w:pPr>
              <w:pStyle w:val="TableParagraph"/>
              <w:spacing w:line="292" w:lineRule="exact"/>
              <w:ind w:left="33" w:firstLine="75"/>
              <w:rPr>
                <w:sz w:val="24"/>
              </w:rPr>
            </w:pPr>
            <w:r>
              <w:rPr>
                <w:sz w:val="24"/>
              </w:rPr>
              <w:t xml:space="preserve">Confirm patient ID </w:t>
            </w:r>
          </w:p>
        </w:tc>
        <w:tc>
          <w:tcPr>
            <w:tcW w:w="850" w:type="dxa"/>
          </w:tcPr>
          <w:p w14:paraId="48D5D120" w14:textId="77777777"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</w:tcPr>
          <w:p w14:paraId="4DC48EDE" w14:textId="77777777"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8" w:type="dxa"/>
          </w:tcPr>
          <w:p w14:paraId="08A9B71D" w14:textId="77777777" w:rsidR="00572D60" w:rsidRDefault="00572D60">
            <w:pPr>
              <w:pStyle w:val="TableParagraph"/>
              <w:rPr>
                <w:rFonts w:ascii="Times New Roman"/>
              </w:rPr>
            </w:pPr>
          </w:p>
        </w:tc>
      </w:tr>
      <w:tr w:rsidR="00A36A3E" w14:paraId="7F7231F9" w14:textId="77777777" w:rsidTr="00126D8C">
        <w:trPr>
          <w:trHeight w:val="281"/>
        </w:trPr>
        <w:tc>
          <w:tcPr>
            <w:tcW w:w="4919" w:type="dxa"/>
          </w:tcPr>
          <w:p w14:paraId="594D6F96" w14:textId="20BE84EA" w:rsidR="00A36A3E" w:rsidRDefault="00A36A3E" w:rsidP="00A66ADE">
            <w:pPr>
              <w:pStyle w:val="TableParagraph"/>
              <w:spacing w:line="275" w:lineRule="exact"/>
              <w:ind w:left="33" w:firstLine="75"/>
              <w:rPr>
                <w:sz w:val="24"/>
              </w:rPr>
            </w:pPr>
            <w:r>
              <w:rPr>
                <w:sz w:val="24"/>
              </w:rPr>
              <w:t xml:space="preserve">ID and Allergy Band </w:t>
            </w:r>
          </w:p>
        </w:tc>
        <w:tc>
          <w:tcPr>
            <w:tcW w:w="850" w:type="dxa"/>
          </w:tcPr>
          <w:p w14:paraId="0ABEA503" w14:textId="77777777" w:rsidR="00A36A3E" w:rsidRDefault="00A36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</w:tcPr>
          <w:p w14:paraId="4ECD1D8F" w14:textId="77777777" w:rsidR="00A36A3E" w:rsidRDefault="00A36A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8" w:type="dxa"/>
          </w:tcPr>
          <w:p w14:paraId="2DF3DD01" w14:textId="77777777" w:rsidR="00A36A3E" w:rsidRDefault="00A36A3E">
            <w:pPr>
              <w:pStyle w:val="TableParagraph"/>
              <w:rPr>
                <w:rFonts w:ascii="Times New Roman"/>
              </w:rPr>
            </w:pPr>
          </w:p>
        </w:tc>
      </w:tr>
      <w:tr w:rsidR="00572D60" w14:paraId="1BD27DDC" w14:textId="77777777" w:rsidTr="00126D8C">
        <w:trPr>
          <w:trHeight w:val="281"/>
        </w:trPr>
        <w:tc>
          <w:tcPr>
            <w:tcW w:w="4919" w:type="dxa"/>
          </w:tcPr>
          <w:p w14:paraId="1B370632" w14:textId="77777777" w:rsidR="00572D60" w:rsidRDefault="00CE191F" w:rsidP="00A66ADE">
            <w:pPr>
              <w:pStyle w:val="TableParagraph"/>
              <w:spacing w:line="275" w:lineRule="exact"/>
              <w:ind w:left="33" w:firstLine="75"/>
              <w:rPr>
                <w:sz w:val="24"/>
              </w:rPr>
            </w:pPr>
            <w:r>
              <w:rPr>
                <w:sz w:val="24"/>
              </w:rPr>
              <w:t>Check next of kin details are correct</w:t>
            </w:r>
          </w:p>
        </w:tc>
        <w:tc>
          <w:tcPr>
            <w:tcW w:w="850" w:type="dxa"/>
          </w:tcPr>
          <w:p w14:paraId="28F56124" w14:textId="77777777"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</w:tcPr>
          <w:p w14:paraId="689C65A9" w14:textId="77777777"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8" w:type="dxa"/>
          </w:tcPr>
          <w:p w14:paraId="52F4FE74" w14:textId="77777777" w:rsidR="00572D60" w:rsidRDefault="00572D60">
            <w:pPr>
              <w:pStyle w:val="TableParagraph"/>
              <w:rPr>
                <w:rFonts w:ascii="Times New Roman"/>
              </w:rPr>
            </w:pPr>
          </w:p>
        </w:tc>
      </w:tr>
      <w:tr w:rsidR="00572D60" w14:paraId="35B4D3F7" w14:textId="77777777" w:rsidTr="00126D8C">
        <w:trPr>
          <w:trHeight w:val="839"/>
        </w:trPr>
        <w:tc>
          <w:tcPr>
            <w:tcW w:w="4919" w:type="dxa"/>
          </w:tcPr>
          <w:p w14:paraId="6D80BFC2" w14:textId="77777777" w:rsidR="00572D60" w:rsidRDefault="00A36A3E" w:rsidP="00A66ADE">
            <w:pPr>
              <w:pStyle w:val="TableParagraph"/>
              <w:spacing w:before="1" w:line="237" w:lineRule="auto"/>
              <w:ind w:left="33" w:right="117" w:firstLine="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Bloods: </w:t>
            </w:r>
          </w:p>
          <w:p w14:paraId="37B28E78" w14:textId="77777777" w:rsidR="00A36A3E" w:rsidRPr="00A66ADE" w:rsidRDefault="00A36A3E" w:rsidP="00A66ADE">
            <w:pPr>
              <w:pStyle w:val="TableParagraph"/>
              <w:spacing w:before="1" w:line="237" w:lineRule="auto"/>
              <w:ind w:left="33" w:right="117" w:firstLine="75"/>
              <w:jc w:val="both"/>
              <w:rPr>
                <w:sz w:val="20"/>
                <w:szCs w:val="20"/>
              </w:rPr>
            </w:pPr>
            <w:r w:rsidRPr="00A66ADE">
              <w:rPr>
                <w:sz w:val="20"/>
                <w:szCs w:val="20"/>
              </w:rPr>
              <w:t xml:space="preserve">Hb: </w:t>
            </w:r>
          </w:p>
          <w:p w14:paraId="0A33AFA3" w14:textId="77777777" w:rsidR="00A36A3E" w:rsidRPr="00A66ADE" w:rsidRDefault="00A36A3E" w:rsidP="00A66ADE">
            <w:pPr>
              <w:pStyle w:val="TableParagraph"/>
              <w:spacing w:before="1" w:line="237" w:lineRule="auto"/>
              <w:ind w:left="33" w:right="117" w:firstLine="75"/>
              <w:jc w:val="both"/>
              <w:rPr>
                <w:sz w:val="20"/>
                <w:szCs w:val="20"/>
              </w:rPr>
            </w:pPr>
            <w:r w:rsidRPr="00A66ADE">
              <w:rPr>
                <w:sz w:val="20"/>
                <w:szCs w:val="20"/>
              </w:rPr>
              <w:t xml:space="preserve">Platelets: </w:t>
            </w:r>
          </w:p>
          <w:p w14:paraId="61FEE7ED" w14:textId="77777777" w:rsidR="00A36A3E" w:rsidRPr="00A66ADE" w:rsidRDefault="00A36A3E" w:rsidP="00A66ADE">
            <w:pPr>
              <w:pStyle w:val="TableParagraph"/>
              <w:spacing w:before="1" w:line="237" w:lineRule="auto"/>
              <w:ind w:left="33" w:right="117" w:firstLine="75"/>
              <w:jc w:val="both"/>
              <w:rPr>
                <w:sz w:val="20"/>
                <w:szCs w:val="20"/>
              </w:rPr>
            </w:pPr>
            <w:r w:rsidRPr="00A66ADE">
              <w:rPr>
                <w:sz w:val="20"/>
                <w:szCs w:val="20"/>
              </w:rPr>
              <w:t xml:space="preserve">INR: </w:t>
            </w:r>
          </w:p>
          <w:p w14:paraId="7AFAD2CC" w14:textId="77777777" w:rsidR="00A36A3E" w:rsidRPr="00A66ADE" w:rsidRDefault="00A36A3E" w:rsidP="00A66ADE">
            <w:pPr>
              <w:pStyle w:val="TableParagraph"/>
              <w:spacing w:before="1" w:line="237" w:lineRule="auto"/>
              <w:ind w:left="33" w:right="117" w:firstLine="75"/>
              <w:jc w:val="both"/>
              <w:rPr>
                <w:sz w:val="20"/>
                <w:szCs w:val="20"/>
              </w:rPr>
            </w:pPr>
            <w:r w:rsidRPr="00A66ADE">
              <w:rPr>
                <w:sz w:val="20"/>
                <w:szCs w:val="20"/>
              </w:rPr>
              <w:t>APTT:</w:t>
            </w:r>
          </w:p>
          <w:p w14:paraId="5B7770CA" w14:textId="77777777" w:rsidR="00A66ADE" w:rsidRPr="00A66ADE" w:rsidRDefault="00A66ADE" w:rsidP="00A66ADE">
            <w:pPr>
              <w:pStyle w:val="TableParagraph"/>
              <w:spacing w:before="1" w:line="237" w:lineRule="auto"/>
              <w:ind w:left="33" w:right="117" w:firstLine="75"/>
              <w:jc w:val="both"/>
              <w:rPr>
                <w:sz w:val="20"/>
                <w:szCs w:val="20"/>
              </w:rPr>
            </w:pPr>
            <w:r w:rsidRPr="00A66ADE">
              <w:rPr>
                <w:sz w:val="20"/>
                <w:szCs w:val="20"/>
              </w:rPr>
              <w:t>Sodium:</w:t>
            </w:r>
          </w:p>
          <w:p w14:paraId="0898856C" w14:textId="77777777" w:rsidR="00A66ADE" w:rsidRPr="00A66ADE" w:rsidRDefault="00A66ADE" w:rsidP="00A66ADE">
            <w:pPr>
              <w:pStyle w:val="TableParagraph"/>
              <w:spacing w:before="1" w:line="237" w:lineRule="auto"/>
              <w:ind w:left="33" w:right="117" w:firstLine="75"/>
              <w:jc w:val="both"/>
              <w:rPr>
                <w:sz w:val="20"/>
                <w:szCs w:val="20"/>
              </w:rPr>
            </w:pPr>
            <w:r w:rsidRPr="00A66ADE">
              <w:rPr>
                <w:sz w:val="20"/>
                <w:szCs w:val="20"/>
              </w:rPr>
              <w:t xml:space="preserve">Potassium: </w:t>
            </w:r>
          </w:p>
          <w:p w14:paraId="75D66598" w14:textId="77777777" w:rsidR="00A66ADE" w:rsidRPr="00A66ADE" w:rsidRDefault="00A66ADE" w:rsidP="00A66ADE">
            <w:pPr>
              <w:pStyle w:val="TableParagraph"/>
              <w:spacing w:before="1" w:line="237" w:lineRule="auto"/>
              <w:ind w:left="33" w:right="117" w:firstLine="75"/>
              <w:jc w:val="both"/>
              <w:rPr>
                <w:sz w:val="20"/>
                <w:szCs w:val="20"/>
              </w:rPr>
            </w:pPr>
            <w:r w:rsidRPr="00A66ADE">
              <w:rPr>
                <w:sz w:val="20"/>
                <w:szCs w:val="20"/>
              </w:rPr>
              <w:t xml:space="preserve">Urea: </w:t>
            </w:r>
          </w:p>
          <w:p w14:paraId="48F252D8" w14:textId="77777777" w:rsidR="00A66ADE" w:rsidRPr="00A66ADE" w:rsidRDefault="00A66ADE" w:rsidP="00A66ADE">
            <w:pPr>
              <w:pStyle w:val="TableParagraph"/>
              <w:spacing w:before="1" w:line="237" w:lineRule="auto"/>
              <w:ind w:left="33" w:right="117" w:firstLine="75"/>
              <w:jc w:val="both"/>
              <w:rPr>
                <w:sz w:val="20"/>
                <w:szCs w:val="20"/>
              </w:rPr>
            </w:pPr>
            <w:r w:rsidRPr="00A66ADE">
              <w:rPr>
                <w:sz w:val="20"/>
                <w:szCs w:val="20"/>
              </w:rPr>
              <w:t xml:space="preserve">Creatinine: </w:t>
            </w:r>
          </w:p>
          <w:p w14:paraId="753332F7" w14:textId="3BE62223" w:rsidR="00A36A3E" w:rsidRPr="00F31CE3" w:rsidRDefault="00A66ADE" w:rsidP="00F31CE3">
            <w:pPr>
              <w:pStyle w:val="TableParagraph"/>
              <w:spacing w:before="1" w:line="237" w:lineRule="auto"/>
              <w:ind w:left="33" w:right="117" w:firstLine="75"/>
              <w:jc w:val="both"/>
              <w:rPr>
                <w:sz w:val="20"/>
                <w:szCs w:val="20"/>
              </w:rPr>
            </w:pPr>
            <w:r w:rsidRPr="00A66ADE">
              <w:rPr>
                <w:sz w:val="20"/>
                <w:szCs w:val="20"/>
              </w:rPr>
              <w:t xml:space="preserve">eGFR: </w:t>
            </w:r>
            <w:r w:rsidR="00A36A3E" w:rsidRPr="00A66ADE">
              <w:rPr>
                <w:sz w:val="20"/>
                <w:szCs w:val="20"/>
              </w:rPr>
              <w:t xml:space="preserve"> </w:t>
            </w:r>
            <w:r w:rsidR="00A36A3E">
              <w:rPr>
                <w:sz w:val="24"/>
              </w:rPr>
              <w:t xml:space="preserve"> </w:t>
            </w:r>
          </w:p>
        </w:tc>
        <w:tc>
          <w:tcPr>
            <w:tcW w:w="850" w:type="dxa"/>
          </w:tcPr>
          <w:p w14:paraId="483729F6" w14:textId="77777777"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</w:tcPr>
          <w:p w14:paraId="0751A281" w14:textId="77777777"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8" w:type="dxa"/>
          </w:tcPr>
          <w:p w14:paraId="0D8801AC" w14:textId="0375DDAA" w:rsidR="00572D60" w:rsidRDefault="00572D60">
            <w:pPr>
              <w:pStyle w:val="TableParagraph"/>
              <w:tabs>
                <w:tab w:val="left" w:pos="1775"/>
              </w:tabs>
              <w:spacing w:line="273" w:lineRule="exact"/>
              <w:ind w:left="108"/>
              <w:rPr>
                <w:sz w:val="24"/>
              </w:rPr>
            </w:pPr>
          </w:p>
        </w:tc>
      </w:tr>
      <w:tr w:rsidR="00584B5A" w14:paraId="4C0F830F" w14:textId="77777777" w:rsidTr="00126D8C">
        <w:trPr>
          <w:trHeight w:val="620"/>
        </w:trPr>
        <w:tc>
          <w:tcPr>
            <w:tcW w:w="4919" w:type="dxa"/>
          </w:tcPr>
          <w:p w14:paraId="2EA7ECF8" w14:textId="77777777" w:rsidR="00D2666E" w:rsidRDefault="00D2666E" w:rsidP="00D2666E">
            <w:pPr>
              <w:pStyle w:val="TableParagraph"/>
              <w:spacing w:line="292" w:lineRule="exact"/>
              <w:ind w:left="33" w:firstLine="75"/>
              <w:rPr>
                <w:sz w:val="24"/>
              </w:rPr>
            </w:pPr>
            <w:r>
              <w:rPr>
                <w:sz w:val="24"/>
              </w:rPr>
              <w:t xml:space="preserve">NBM mouth 6 hours before procedure: </w:t>
            </w:r>
          </w:p>
          <w:p w14:paraId="7B3AAAE0" w14:textId="77777777" w:rsidR="00D2666E" w:rsidRDefault="00D2666E" w:rsidP="00D2666E">
            <w:pPr>
              <w:pStyle w:val="TableParagraph"/>
              <w:spacing w:line="292" w:lineRule="exact"/>
              <w:ind w:left="33" w:firstLine="75"/>
              <w:rPr>
                <w:sz w:val="24"/>
              </w:rPr>
            </w:pPr>
            <w:r>
              <w:rPr>
                <w:sz w:val="24"/>
              </w:rPr>
              <w:t xml:space="preserve">Last </w:t>
            </w:r>
            <w:proofErr w:type="spellStart"/>
            <w:r>
              <w:rPr>
                <w:sz w:val="24"/>
              </w:rPr>
              <w:t>ate</w:t>
            </w:r>
            <w:proofErr w:type="spellEnd"/>
            <w:r>
              <w:rPr>
                <w:sz w:val="24"/>
              </w:rPr>
              <w:t xml:space="preserve">: </w:t>
            </w:r>
          </w:p>
          <w:p w14:paraId="14BA49D7" w14:textId="2539ADE6" w:rsidR="00D2666E" w:rsidRDefault="00D2666E" w:rsidP="00D2666E">
            <w:pPr>
              <w:pStyle w:val="TableParagraph"/>
              <w:spacing w:line="292" w:lineRule="exact"/>
              <w:ind w:left="33" w:firstLine="75"/>
              <w:rPr>
                <w:sz w:val="24"/>
              </w:rPr>
            </w:pPr>
            <w:r>
              <w:rPr>
                <w:sz w:val="24"/>
              </w:rPr>
              <w:t xml:space="preserve">CF until 2 hours before </w:t>
            </w:r>
            <w:r w:rsidR="001938E8">
              <w:rPr>
                <w:sz w:val="24"/>
              </w:rPr>
              <w:t>procedure</w:t>
            </w:r>
            <w:r>
              <w:rPr>
                <w:sz w:val="24"/>
              </w:rPr>
              <w:t xml:space="preserve">: </w:t>
            </w:r>
          </w:p>
          <w:p w14:paraId="4BA58CA0" w14:textId="49AF7753" w:rsidR="00584B5A" w:rsidRDefault="00D2666E" w:rsidP="00D2666E">
            <w:pPr>
              <w:pStyle w:val="TableParagraph"/>
              <w:ind w:left="33" w:right="262" w:firstLine="75"/>
              <w:rPr>
                <w:sz w:val="24"/>
              </w:rPr>
            </w:pPr>
            <w:r>
              <w:rPr>
                <w:sz w:val="24"/>
              </w:rPr>
              <w:t>Last drank:</w:t>
            </w:r>
          </w:p>
        </w:tc>
        <w:tc>
          <w:tcPr>
            <w:tcW w:w="850" w:type="dxa"/>
          </w:tcPr>
          <w:p w14:paraId="2910BBA8" w14:textId="77777777" w:rsidR="00584B5A" w:rsidRDefault="00584B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</w:tcPr>
          <w:p w14:paraId="01FBD43B" w14:textId="77777777" w:rsidR="00584B5A" w:rsidRDefault="00584B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8" w:type="dxa"/>
          </w:tcPr>
          <w:p w14:paraId="350997C0" w14:textId="77777777" w:rsidR="00584B5A" w:rsidRDefault="00584B5A">
            <w:pPr>
              <w:pStyle w:val="TableParagraph"/>
              <w:spacing w:line="273" w:lineRule="exact"/>
              <w:ind w:left="108"/>
              <w:rPr>
                <w:sz w:val="24"/>
              </w:rPr>
            </w:pPr>
          </w:p>
        </w:tc>
      </w:tr>
      <w:tr w:rsidR="00CD35C7" w14:paraId="54D20C6C" w14:textId="77777777" w:rsidTr="00126D8C">
        <w:trPr>
          <w:trHeight w:val="620"/>
        </w:trPr>
        <w:tc>
          <w:tcPr>
            <w:tcW w:w="4919" w:type="dxa"/>
          </w:tcPr>
          <w:p w14:paraId="65E0FF30" w14:textId="276BFF39" w:rsidR="00CD35C7" w:rsidRDefault="00CD35C7" w:rsidP="00CD35C7">
            <w:pPr>
              <w:pStyle w:val="TableParagraph"/>
              <w:spacing w:line="292" w:lineRule="exact"/>
              <w:ind w:left="33"/>
              <w:rPr>
                <w:sz w:val="24"/>
              </w:rPr>
            </w:pPr>
            <w:r>
              <w:rPr>
                <w:sz w:val="24"/>
              </w:rPr>
              <w:t>Contrast given 12 hours pre-procedure if directed</w:t>
            </w:r>
          </w:p>
        </w:tc>
        <w:tc>
          <w:tcPr>
            <w:tcW w:w="850" w:type="dxa"/>
          </w:tcPr>
          <w:p w14:paraId="03AAB4B9" w14:textId="77777777" w:rsidR="00CD35C7" w:rsidRDefault="00CD35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</w:tcPr>
          <w:p w14:paraId="46E3E058" w14:textId="77777777" w:rsidR="00CD35C7" w:rsidRDefault="00CD35C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8" w:type="dxa"/>
          </w:tcPr>
          <w:p w14:paraId="2F226038" w14:textId="77777777" w:rsidR="00CD35C7" w:rsidRDefault="00CD35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</w:p>
        </w:tc>
      </w:tr>
      <w:tr w:rsidR="00F31CE3" w14:paraId="318B154F" w14:textId="77777777" w:rsidTr="00126D8C">
        <w:trPr>
          <w:trHeight w:val="355"/>
        </w:trPr>
        <w:tc>
          <w:tcPr>
            <w:tcW w:w="4919" w:type="dxa"/>
          </w:tcPr>
          <w:p w14:paraId="44E3819C" w14:textId="3D747D01" w:rsidR="00F31CE3" w:rsidRDefault="00F31CE3" w:rsidP="004C6ADD">
            <w:pPr>
              <w:pStyle w:val="TableParagraph"/>
              <w:ind w:left="33" w:firstLine="75"/>
              <w:rPr>
                <w:sz w:val="24"/>
              </w:rPr>
            </w:pPr>
            <w:r>
              <w:rPr>
                <w:sz w:val="24"/>
              </w:rPr>
              <w:t>Antibiotics g</w:t>
            </w:r>
            <w:r w:rsidR="00B60275">
              <w:rPr>
                <w:sz w:val="24"/>
              </w:rPr>
              <w:t xml:space="preserve">iven: </w:t>
            </w:r>
            <w:r w:rsidR="004C6ADD">
              <w:rPr>
                <w:sz w:val="24"/>
              </w:rPr>
              <w:t>Cefuro</w:t>
            </w:r>
            <w:r w:rsidR="003913B3">
              <w:rPr>
                <w:sz w:val="24"/>
              </w:rPr>
              <w:t>x</w:t>
            </w:r>
            <w:r w:rsidR="004C6ADD">
              <w:rPr>
                <w:sz w:val="24"/>
              </w:rPr>
              <w:t xml:space="preserve">ime 750mg </w:t>
            </w:r>
          </w:p>
        </w:tc>
        <w:tc>
          <w:tcPr>
            <w:tcW w:w="850" w:type="dxa"/>
          </w:tcPr>
          <w:p w14:paraId="66F01616" w14:textId="77777777" w:rsidR="00F31CE3" w:rsidRDefault="00F31CE3" w:rsidP="004C6A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</w:tcPr>
          <w:p w14:paraId="238C30B9" w14:textId="77777777" w:rsidR="00F31CE3" w:rsidRDefault="00F31CE3" w:rsidP="004C6A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8" w:type="dxa"/>
          </w:tcPr>
          <w:p w14:paraId="5435DDCE" w14:textId="77777777" w:rsidR="00F31CE3" w:rsidRDefault="00F31CE3" w:rsidP="004C6ADD">
            <w:pPr>
              <w:pStyle w:val="TableParagraph"/>
              <w:ind w:left="108"/>
              <w:rPr>
                <w:sz w:val="24"/>
              </w:rPr>
            </w:pPr>
          </w:p>
        </w:tc>
      </w:tr>
      <w:tr w:rsidR="004C6ADD" w14:paraId="25E30484" w14:textId="77777777" w:rsidTr="00126D8C">
        <w:trPr>
          <w:trHeight w:val="387"/>
        </w:trPr>
        <w:tc>
          <w:tcPr>
            <w:tcW w:w="4919" w:type="dxa"/>
          </w:tcPr>
          <w:p w14:paraId="0DCD52AE" w14:textId="3E71434D" w:rsidR="004C6ADD" w:rsidRDefault="004C6ADD" w:rsidP="004C6ADD">
            <w:pPr>
              <w:pStyle w:val="TableParagraph"/>
              <w:ind w:left="33" w:firstLine="75"/>
              <w:rPr>
                <w:sz w:val="24"/>
              </w:rPr>
            </w:pPr>
            <w:r>
              <w:rPr>
                <w:sz w:val="24"/>
              </w:rPr>
              <w:t xml:space="preserve">NG tube inserted </w:t>
            </w:r>
          </w:p>
        </w:tc>
        <w:tc>
          <w:tcPr>
            <w:tcW w:w="850" w:type="dxa"/>
          </w:tcPr>
          <w:p w14:paraId="18E992B6" w14:textId="77777777" w:rsidR="004C6ADD" w:rsidRDefault="004C6ADD" w:rsidP="004C6A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</w:tcPr>
          <w:p w14:paraId="53AE1E1E" w14:textId="77777777" w:rsidR="004C6ADD" w:rsidRDefault="004C6ADD" w:rsidP="004C6A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8" w:type="dxa"/>
          </w:tcPr>
          <w:p w14:paraId="59C6421C" w14:textId="77777777" w:rsidR="004C6ADD" w:rsidRDefault="004C6ADD" w:rsidP="004C6ADD">
            <w:pPr>
              <w:pStyle w:val="TableParagraph"/>
              <w:ind w:left="108"/>
              <w:rPr>
                <w:sz w:val="24"/>
              </w:rPr>
            </w:pPr>
          </w:p>
        </w:tc>
      </w:tr>
      <w:tr w:rsidR="00584B5A" w14:paraId="62A0AE0F" w14:textId="77777777" w:rsidTr="00126D8C">
        <w:trPr>
          <w:trHeight w:val="527"/>
        </w:trPr>
        <w:tc>
          <w:tcPr>
            <w:tcW w:w="4919" w:type="dxa"/>
          </w:tcPr>
          <w:p w14:paraId="1288CA32" w14:textId="77777777" w:rsidR="00584B5A" w:rsidRDefault="00584B5A" w:rsidP="00A66ADE">
            <w:pPr>
              <w:pStyle w:val="TableParagraph"/>
              <w:ind w:left="33" w:right="262" w:firstLine="75"/>
              <w:rPr>
                <w:sz w:val="24"/>
              </w:rPr>
            </w:pPr>
            <w:r>
              <w:rPr>
                <w:sz w:val="24"/>
              </w:rPr>
              <w:t xml:space="preserve">If Diabetic then take blood sugar: </w:t>
            </w:r>
          </w:p>
          <w:p w14:paraId="375F2582" w14:textId="6155805B" w:rsidR="00584B5A" w:rsidRDefault="00584B5A" w:rsidP="00A66ADE">
            <w:pPr>
              <w:pStyle w:val="TableParagraph"/>
              <w:ind w:left="33" w:right="262" w:firstLine="75"/>
              <w:rPr>
                <w:sz w:val="24"/>
              </w:rPr>
            </w:pPr>
            <w:r>
              <w:rPr>
                <w:sz w:val="24"/>
              </w:rPr>
              <w:t>BM: ……</w:t>
            </w:r>
          </w:p>
        </w:tc>
        <w:tc>
          <w:tcPr>
            <w:tcW w:w="850" w:type="dxa"/>
          </w:tcPr>
          <w:p w14:paraId="582EBEB9" w14:textId="77777777" w:rsidR="00584B5A" w:rsidRDefault="00584B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</w:tcPr>
          <w:p w14:paraId="14579886" w14:textId="77777777" w:rsidR="00584B5A" w:rsidRDefault="00584B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8" w:type="dxa"/>
          </w:tcPr>
          <w:p w14:paraId="7F8313EF" w14:textId="77777777" w:rsidR="00584B5A" w:rsidRDefault="00584B5A">
            <w:pPr>
              <w:pStyle w:val="TableParagraph"/>
              <w:spacing w:line="273" w:lineRule="exact"/>
              <w:ind w:left="108"/>
              <w:rPr>
                <w:sz w:val="24"/>
              </w:rPr>
            </w:pPr>
          </w:p>
        </w:tc>
      </w:tr>
      <w:tr w:rsidR="00584B5A" w14:paraId="07278144" w14:textId="77777777" w:rsidTr="00126D8C">
        <w:trPr>
          <w:trHeight w:val="312"/>
        </w:trPr>
        <w:tc>
          <w:tcPr>
            <w:tcW w:w="4919" w:type="dxa"/>
          </w:tcPr>
          <w:p w14:paraId="4B8FB7B8" w14:textId="52321DC2" w:rsidR="00584B5A" w:rsidRDefault="00584B5A" w:rsidP="00F31CE3">
            <w:pPr>
              <w:pStyle w:val="TableParagraph"/>
              <w:ind w:left="33" w:right="262" w:firstLine="75"/>
              <w:rPr>
                <w:sz w:val="24"/>
              </w:rPr>
            </w:pPr>
            <w:r>
              <w:rPr>
                <w:sz w:val="24"/>
              </w:rPr>
              <w:t>Cannula</w:t>
            </w:r>
            <w:r w:rsidR="0024181E">
              <w:rPr>
                <w:sz w:val="24"/>
              </w:rPr>
              <w:t xml:space="preserve"> </w:t>
            </w:r>
            <w:proofErr w:type="spellStart"/>
            <w:r w:rsidR="0024181E">
              <w:rPr>
                <w:sz w:val="24"/>
              </w:rPr>
              <w:t>insitu</w:t>
            </w:r>
            <w:proofErr w:type="spellEnd"/>
            <w:r w:rsidR="009F3426">
              <w:rPr>
                <w:sz w:val="24"/>
              </w:rPr>
              <w:t xml:space="preserve"> and patent</w:t>
            </w:r>
            <w:r w:rsidR="00F31CE3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</w:tcPr>
          <w:p w14:paraId="6387D89F" w14:textId="77777777" w:rsidR="00584B5A" w:rsidRDefault="00584B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</w:tcPr>
          <w:p w14:paraId="6D8E303D" w14:textId="77777777" w:rsidR="00584B5A" w:rsidRDefault="00584B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8" w:type="dxa"/>
          </w:tcPr>
          <w:p w14:paraId="02DD8442" w14:textId="77777777" w:rsidR="00584B5A" w:rsidRDefault="00584B5A">
            <w:pPr>
              <w:pStyle w:val="TableParagraph"/>
              <w:spacing w:line="273" w:lineRule="exact"/>
              <w:ind w:left="108"/>
              <w:rPr>
                <w:sz w:val="24"/>
              </w:rPr>
            </w:pPr>
          </w:p>
        </w:tc>
      </w:tr>
      <w:tr w:rsidR="00572D60" w14:paraId="4095DC3C" w14:textId="77777777" w:rsidTr="00126D8C">
        <w:trPr>
          <w:trHeight w:val="248"/>
        </w:trPr>
        <w:tc>
          <w:tcPr>
            <w:tcW w:w="4919" w:type="dxa"/>
          </w:tcPr>
          <w:p w14:paraId="780E6665" w14:textId="0F69EC9C" w:rsidR="00572D60" w:rsidRDefault="00584B5A" w:rsidP="00A66ADE">
            <w:pPr>
              <w:pStyle w:val="TableParagraph"/>
              <w:spacing w:line="292" w:lineRule="exact"/>
              <w:ind w:left="33" w:firstLine="75"/>
              <w:rPr>
                <w:sz w:val="24"/>
              </w:rPr>
            </w:pPr>
            <w:r>
              <w:rPr>
                <w:sz w:val="24"/>
              </w:rPr>
              <w:t xml:space="preserve">Completed baseline observations </w:t>
            </w:r>
          </w:p>
        </w:tc>
        <w:tc>
          <w:tcPr>
            <w:tcW w:w="850" w:type="dxa"/>
          </w:tcPr>
          <w:p w14:paraId="5B7B165E" w14:textId="77777777"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</w:tcPr>
          <w:p w14:paraId="1C1600B9" w14:textId="77777777"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8" w:type="dxa"/>
          </w:tcPr>
          <w:p w14:paraId="45469A2F" w14:textId="5BC5787B" w:rsidR="00572D60" w:rsidRDefault="00572D60">
            <w:pPr>
              <w:pStyle w:val="TableParagraph"/>
              <w:spacing w:line="273" w:lineRule="exact"/>
              <w:ind w:left="108"/>
              <w:rPr>
                <w:sz w:val="24"/>
              </w:rPr>
            </w:pPr>
          </w:p>
        </w:tc>
      </w:tr>
      <w:tr w:rsidR="00584B5A" w14:paraId="72440F6C" w14:textId="77777777" w:rsidTr="00126D8C">
        <w:trPr>
          <w:trHeight w:val="339"/>
        </w:trPr>
        <w:tc>
          <w:tcPr>
            <w:tcW w:w="4919" w:type="dxa"/>
          </w:tcPr>
          <w:p w14:paraId="394249CA" w14:textId="2B679743" w:rsidR="00584B5A" w:rsidRDefault="00A66ADE" w:rsidP="00A66ADE">
            <w:pPr>
              <w:pStyle w:val="TableParagraph"/>
              <w:spacing w:line="292" w:lineRule="exact"/>
              <w:ind w:left="33" w:firstLine="75"/>
              <w:rPr>
                <w:sz w:val="24"/>
              </w:rPr>
            </w:pPr>
            <w:r>
              <w:rPr>
                <w:sz w:val="24"/>
              </w:rPr>
              <w:t xml:space="preserve">In gown </w:t>
            </w:r>
            <w:r w:rsidR="00584B5A">
              <w:rPr>
                <w:sz w:val="24"/>
              </w:rPr>
              <w:t xml:space="preserve"> </w:t>
            </w:r>
          </w:p>
        </w:tc>
        <w:tc>
          <w:tcPr>
            <w:tcW w:w="850" w:type="dxa"/>
          </w:tcPr>
          <w:p w14:paraId="3F15AC9D" w14:textId="77777777" w:rsidR="00584B5A" w:rsidRDefault="00584B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</w:tcPr>
          <w:p w14:paraId="3D8BE1E5" w14:textId="77777777" w:rsidR="00584B5A" w:rsidRDefault="00584B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8" w:type="dxa"/>
          </w:tcPr>
          <w:p w14:paraId="3A65E662" w14:textId="77777777" w:rsidR="00584B5A" w:rsidRDefault="00584B5A">
            <w:pPr>
              <w:pStyle w:val="TableParagraph"/>
              <w:tabs>
                <w:tab w:val="left" w:leader="dot" w:pos="2189"/>
              </w:tabs>
              <w:spacing w:line="292" w:lineRule="exact"/>
              <w:ind w:left="108"/>
              <w:rPr>
                <w:sz w:val="24"/>
              </w:rPr>
            </w:pPr>
          </w:p>
        </w:tc>
      </w:tr>
      <w:tr w:rsidR="00572D60" w14:paraId="435051FF" w14:textId="77777777" w:rsidTr="00126D8C">
        <w:trPr>
          <w:trHeight w:val="521"/>
        </w:trPr>
        <w:tc>
          <w:tcPr>
            <w:tcW w:w="4919" w:type="dxa"/>
          </w:tcPr>
          <w:p w14:paraId="6F0E0F24" w14:textId="77777777" w:rsidR="00584B5A" w:rsidRDefault="00A36A3E" w:rsidP="00A66ADE">
            <w:pPr>
              <w:pStyle w:val="TableParagraph"/>
              <w:ind w:left="33" w:right="26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84B5A">
              <w:rPr>
                <w:sz w:val="24"/>
              </w:rPr>
              <w:t>Anticoagulation or antiplatelet medication has been discussed and stopped.</w:t>
            </w:r>
          </w:p>
          <w:p w14:paraId="502EB77F" w14:textId="1C63982E" w:rsidR="00A36A3E" w:rsidRDefault="00584B5A" w:rsidP="00A66ADE">
            <w:pPr>
              <w:pStyle w:val="TableParagraph"/>
              <w:ind w:left="33" w:right="262" w:firstLine="75"/>
              <w:rPr>
                <w:sz w:val="24"/>
              </w:rPr>
            </w:pPr>
            <w:r>
              <w:rPr>
                <w:sz w:val="24"/>
              </w:rPr>
              <w:t xml:space="preserve">Date stopped: </w:t>
            </w:r>
          </w:p>
        </w:tc>
        <w:tc>
          <w:tcPr>
            <w:tcW w:w="850" w:type="dxa"/>
          </w:tcPr>
          <w:p w14:paraId="2B426AD7" w14:textId="77777777"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</w:tcPr>
          <w:p w14:paraId="2E097C91" w14:textId="77777777"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8" w:type="dxa"/>
          </w:tcPr>
          <w:p w14:paraId="3CFCA4F0" w14:textId="1BF4DDF6" w:rsidR="00572D60" w:rsidRDefault="00572D60">
            <w:pPr>
              <w:pStyle w:val="TableParagraph"/>
              <w:tabs>
                <w:tab w:val="left" w:leader="dot" w:pos="2189"/>
              </w:tabs>
              <w:spacing w:line="292" w:lineRule="exact"/>
              <w:ind w:left="108"/>
              <w:rPr>
                <w:sz w:val="24"/>
              </w:rPr>
            </w:pPr>
          </w:p>
        </w:tc>
      </w:tr>
      <w:tr w:rsidR="00422ADD" w14:paraId="048FB3C6" w14:textId="77777777" w:rsidTr="00126D8C">
        <w:trPr>
          <w:trHeight w:val="521"/>
        </w:trPr>
        <w:tc>
          <w:tcPr>
            <w:tcW w:w="4919" w:type="dxa"/>
          </w:tcPr>
          <w:p w14:paraId="65964548" w14:textId="5AA5D195" w:rsidR="00422ADD" w:rsidRDefault="00422ADD" w:rsidP="00A66ADE">
            <w:pPr>
              <w:pStyle w:val="TableParagraph"/>
              <w:ind w:left="33" w:right="262"/>
              <w:rPr>
                <w:sz w:val="24"/>
              </w:rPr>
            </w:pPr>
            <w:r>
              <w:rPr>
                <w:sz w:val="24"/>
              </w:rPr>
              <w:t xml:space="preserve">Procedural Sedation and Analgesia </w:t>
            </w:r>
            <w:r w:rsidR="009F0599">
              <w:rPr>
                <w:sz w:val="24"/>
              </w:rPr>
              <w:t xml:space="preserve">(PSA) </w:t>
            </w:r>
            <w:r>
              <w:rPr>
                <w:sz w:val="24"/>
              </w:rPr>
              <w:t>pathway insert completed (as required)</w:t>
            </w:r>
          </w:p>
        </w:tc>
        <w:tc>
          <w:tcPr>
            <w:tcW w:w="850" w:type="dxa"/>
          </w:tcPr>
          <w:p w14:paraId="50ECD537" w14:textId="77777777" w:rsidR="00422ADD" w:rsidRDefault="00422A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</w:tcPr>
          <w:p w14:paraId="28BC74B3" w14:textId="77777777" w:rsidR="00422ADD" w:rsidRDefault="00422A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8" w:type="dxa"/>
          </w:tcPr>
          <w:p w14:paraId="60D5C912" w14:textId="77777777" w:rsidR="00422ADD" w:rsidRDefault="00422ADD">
            <w:pPr>
              <w:pStyle w:val="TableParagraph"/>
              <w:tabs>
                <w:tab w:val="left" w:leader="dot" w:pos="2189"/>
              </w:tabs>
              <w:spacing w:line="292" w:lineRule="exact"/>
              <w:ind w:left="108"/>
              <w:rPr>
                <w:sz w:val="24"/>
              </w:rPr>
            </w:pPr>
          </w:p>
        </w:tc>
      </w:tr>
      <w:tr w:rsidR="00572D60" w14:paraId="061B3EE7" w14:textId="77777777" w:rsidTr="00126D8C">
        <w:trPr>
          <w:trHeight w:val="409"/>
        </w:trPr>
        <w:tc>
          <w:tcPr>
            <w:tcW w:w="4919" w:type="dxa"/>
          </w:tcPr>
          <w:p w14:paraId="08EA0E79" w14:textId="67AC8E6A" w:rsidR="00217579" w:rsidRDefault="00A36A3E" w:rsidP="00A66ADE">
            <w:pPr>
              <w:pStyle w:val="TableParagraph"/>
              <w:spacing w:line="273" w:lineRule="exact"/>
              <w:ind w:left="33" w:firstLine="75"/>
              <w:rPr>
                <w:sz w:val="24"/>
              </w:rPr>
            </w:pPr>
            <w:r>
              <w:rPr>
                <w:sz w:val="24"/>
              </w:rPr>
              <w:t>Patient consented by IR consultant</w:t>
            </w:r>
          </w:p>
          <w:p w14:paraId="23E5FA25" w14:textId="677CB4D5" w:rsidR="00572D60" w:rsidRDefault="00217579" w:rsidP="00A66ADE">
            <w:pPr>
              <w:pStyle w:val="TableParagraph"/>
              <w:spacing w:line="273" w:lineRule="exact"/>
              <w:ind w:left="33" w:firstLine="75"/>
              <w:rPr>
                <w:sz w:val="24"/>
              </w:rPr>
            </w:pPr>
            <w:r>
              <w:rPr>
                <w:sz w:val="24"/>
              </w:rPr>
              <w:t>Or consent 4 available</w:t>
            </w:r>
            <w:r w:rsidR="00A36A3E">
              <w:rPr>
                <w:sz w:val="24"/>
              </w:rPr>
              <w:t xml:space="preserve">: </w:t>
            </w:r>
          </w:p>
        </w:tc>
        <w:tc>
          <w:tcPr>
            <w:tcW w:w="850" w:type="dxa"/>
          </w:tcPr>
          <w:p w14:paraId="48BA194F" w14:textId="77777777"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</w:tcPr>
          <w:p w14:paraId="2669CA8F" w14:textId="77777777"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8" w:type="dxa"/>
          </w:tcPr>
          <w:p w14:paraId="438CA824" w14:textId="77777777" w:rsidR="00572D60" w:rsidRDefault="00572D60">
            <w:pPr>
              <w:pStyle w:val="TableParagraph"/>
              <w:rPr>
                <w:rFonts w:ascii="Times New Roman"/>
              </w:rPr>
            </w:pPr>
          </w:p>
        </w:tc>
      </w:tr>
      <w:tr w:rsidR="00572D60" w14:paraId="3E0ADAA0" w14:textId="77777777" w:rsidTr="00422ADD">
        <w:trPr>
          <w:trHeight w:val="615"/>
        </w:trPr>
        <w:tc>
          <w:tcPr>
            <w:tcW w:w="4919" w:type="dxa"/>
          </w:tcPr>
          <w:p w14:paraId="73ED723B" w14:textId="1BE05820" w:rsidR="00572D60" w:rsidRDefault="00CE191F" w:rsidP="00A66ADE">
            <w:pPr>
              <w:pStyle w:val="TableParagraph"/>
              <w:spacing w:line="292" w:lineRule="exact"/>
              <w:ind w:left="33" w:firstLine="75"/>
              <w:rPr>
                <w:sz w:val="24"/>
              </w:rPr>
            </w:pPr>
            <w:r>
              <w:rPr>
                <w:sz w:val="24"/>
              </w:rPr>
              <w:t xml:space="preserve">Ensure notes and </w:t>
            </w:r>
            <w:r w:rsidR="005C1608">
              <w:rPr>
                <w:sz w:val="24"/>
              </w:rPr>
              <w:t>EPMA record</w:t>
            </w:r>
          </w:p>
          <w:p w14:paraId="774444A1" w14:textId="77777777" w:rsidR="00572D60" w:rsidRDefault="00CE191F" w:rsidP="00A66ADE">
            <w:pPr>
              <w:pStyle w:val="TableParagraph"/>
              <w:spacing w:line="276" w:lineRule="exact"/>
              <w:ind w:left="33" w:firstLine="75"/>
              <w:rPr>
                <w:sz w:val="24"/>
              </w:rPr>
            </w:pPr>
            <w:r>
              <w:rPr>
                <w:sz w:val="24"/>
              </w:rPr>
              <w:t>accompany the patient</w:t>
            </w:r>
          </w:p>
        </w:tc>
        <w:tc>
          <w:tcPr>
            <w:tcW w:w="850" w:type="dxa"/>
          </w:tcPr>
          <w:p w14:paraId="1109D6CB" w14:textId="77777777"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</w:tcPr>
          <w:p w14:paraId="4181D86D" w14:textId="77777777" w:rsidR="00572D60" w:rsidRDefault="00572D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8" w:type="dxa"/>
          </w:tcPr>
          <w:p w14:paraId="2D58ADA8" w14:textId="77777777" w:rsidR="00572D60" w:rsidRDefault="00572D60">
            <w:pPr>
              <w:pStyle w:val="TableParagraph"/>
              <w:rPr>
                <w:rFonts w:ascii="Times New Roman"/>
              </w:rPr>
            </w:pPr>
          </w:p>
        </w:tc>
      </w:tr>
    </w:tbl>
    <w:p w14:paraId="6BF68A35" w14:textId="77777777" w:rsidR="00572D60" w:rsidRDefault="00572D60">
      <w:pPr>
        <w:rPr>
          <w:b/>
          <w:sz w:val="20"/>
        </w:rPr>
      </w:pPr>
    </w:p>
    <w:p w14:paraId="7E1AF8E9" w14:textId="77777777" w:rsidR="00126D8C" w:rsidRDefault="00126D8C" w:rsidP="00422ADD">
      <w:pPr>
        <w:pStyle w:val="BodyText"/>
        <w:tabs>
          <w:tab w:val="left" w:pos="4519"/>
        </w:tabs>
        <w:spacing w:before="52"/>
      </w:pPr>
    </w:p>
    <w:p w14:paraId="4BE5E1F9" w14:textId="0E4E9721" w:rsidR="00572D60" w:rsidRDefault="00CE191F">
      <w:pPr>
        <w:pStyle w:val="BodyText"/>
        <w:tabs>
          <w:tab w:val="left" w:pos="4519"/>
        </w:tabs>
        <w:spacing w:before="52"/>
        <w:ind w:left="918"/>
      </w:pPr>
      <w:r>
        <w:t>Signed:</w:t>
      </w:r>
      <w:r>
        <w:tab/>
        <w:t>Dated:</w:t>
      </w:r>
    </w:p>
    <w:p w14:paraId="57F33C94" w14:textId="77777777" w:rsidR="00572D60" w:rsidRDefault="00572D60"/>
    <w:p w14:paraId="7EE49D16" w14:textId="77777777" w:rsidR="00456EA7" w:rsidRDefault="00456EA7"/>
    <w:p w14:paraId="4D1AE319" w14:textId="64A813D4" w:rsidR="00456EA7" w:rsidRDefault="00456EA7">
      <w:r>
        <w:br w:type="page"/>
      </w:r>
    </w:p>
    <w:p w14:paraId="1F0D8C87" w14:textId="77777777" w:rsidR="00456EA7" w:rsidRDefault="00456EA7">
      <w:pPr>
        <w:sectPr w:rsidR="00456EA7">
          <w:footerReference w:type="default" r:id="rId11"/>
          <w:pgSz w:w="11910" w:h="16840"/>
          <w:pgMar w:top="980" w:right="580" w:bottom="1560" w:left="500" w:header="756" w:footer="1374" w:gutter="0"/>
          <w:pgNumType w:start="6"/>
          <w:cols w:space="720"/>
        </w:sectPr>
      </w:pPr>
    </w:p>
    <w:p w14:paraId="1B872787" w14:textId="7572DAFE" w:rsidR="00572D60" w:rsidRDefault="00572D60">
      <w:pPr>
        <w:rPr>
          <w:b/>
          <w:sz w:val="20"/>
        </w:rPr>
      </w:pPr>
    </w:p>
    <w:p w14:paraId="2B0419AC" w14:textId="14F51BC7" w:rsidR="00572D60" w:rsidRDefault="00CE191F">
      <w:pPr>
        <w:pStyle w:val="Heading1"/>
        <w:ind w:left="918"/>
      </w:pPr>
      <w:r>
        <w:t>Procedure</w:t>
      </w:r>
      <w:r w:rsidR="00E34A6A">
        <w:t>:</w:t>
      </w:r>
    </w:p>
    <w:p w14:paraId="575994BA" w14:textId="0BB416C9" w:rsidR="00572D60" w:rsidRDefault="00CE191F">
      <w:pPr>
        <w:pStyle w:val="BodyText"/>
        <w:spacing w:before="292"/>
        <w:ind w:left="918"/>
      </w:pPr>
      <w:r>
        <w:t>RADIOLOGIST:</w:t>
      </w:r>
    </w:p>
    <w:p w14:paraId="22AB9B15" w14:textId="64FCB152" w:rsidR="00572D60" w:rsidRDefault="00572D60">
      <w:pPr>
        <w:spacing w:before="12"/>
        <w:rPr>
          <w:b/>
          <w:sz w:val="23"/>
        </w:rPr>
      </w:pPr>
    </w:p>
    <w:p w14:paraId="2C69439B" w14:textId="38C9CC89" w:rsidR="00572D60" w:rsidRDefault="00CE191F">
      <w:pPr>
        <w:pStyle w:val="BodyText"/>
        <w:ind w:left="918"/>
      </w:pPr>
      <w:r>
        <w:t>PROCEDURE:</w:t>
      </w:r>
    </w:p>
    <w:p w14:paraId="5D535604" w14:textId="68F5B44E" w:rsidR="00572D60" w:rsidRDefault="00572D60">
      <w:pPr>
        <w:spacing w:before="12"/>
        <w:rPr>
          <w:b/>
          <w:sz w:val="23"/>
        </w:rPr>
      </w:pPr>
    </w:p>
    <w:tbl>
      <w:tblPr>
        <w:tblStyle w:val="TableGrid"/>
        <w:tblW w:w="10820" w:type="dxa"/>
        <w:tblLayout w:type="fixed"/>
        <w:tblLook w:val="04A0" w:firstRow="1" w:lastRow="0" w:firstColumn="1" w:lastColumn="0" w:noHBand="0" w:noVBand="1"/>
      </w:tblPr>
      <w:tblGrid>
        <w:gridCol w:w="2257"/>
        <w:gridCol w:w="757"/>
        <w:gridCol w:w="755"/>
        <w:gridCol w:w="758"/>
        <w:gridCol w:w="752"/>
        <w:gridCol w:w="670"/>
        <w:gridCol w:w="852"/>
        <w:gridCol w:w="851"/>
        <w:gridCol w:w="1700"/>
        <w:gridCol w:w="1468"/>
      </w:tblGrid>
      <w:tr w:rsidR="00E34A6A" w14:paraId="23268264" w14:textId="74D8CDD3" w:rsidTr="00FF65BA">
        <w:trPr>
          <w:trHeight w:val="290"/>
        </w:trPr>
        <w:tc>
          <w:tcPr>
            <w:tcW w:w="2257" w:type="dxa"/>
            <w:shd w:val="clear" w:color="auto" w:fill="D9D9D9" w:themeFill="background1" w:themeFillShade="D9"/>
          </w:tcPr>
          <w:p w14:paraId="314E0D38" w14:textId="0B7CA606" w:rsidR="00E34A6A" w:rsidRDefault="00E34A6A">
            <w:pPr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Drug</w:t>
            </w:r>
          </w:p>
        </w:tc>
        <w:tc>
          <w:tcPr>
            <w:tcW w:w="3692" w:type="dxa"/>
            <w:gridSpan w:val="5"/>
            <w:shd w:val="clear" w:color="auto" w:fill="D9D9D9" w:themeFill="background1" w:themeFillShade="D9"/>
          </w:tcPr>
          <w:p w14:paraId="1A5DE235" w14:textId="6EC7111C" w:rsidR="00E34A6A" w:rsidRDefault="00E34A6A">
            <w:pPr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527B5FFB" w14:textId="3E5FE036" w:rsidR="00E34A6A" w:rsidRDefault="00E34A6A">
            <w:pPr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Time given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EBBBBF6" w14:textId="445380A7" w:rsidR="00E34A6A" w:rsidRDefault="00E34A6A">
            <w:pPr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Route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5B9A3E36" w14:textId="65363D25" w:rsidR="00E34A6A" w:rsidRDefault="00E34A6A">
            <w:pPr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Prescribed by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14:paraId="5B41B7B2" w14:textId="0FA2F427" w:rsidR="00E34A6A" w:rsidRDefault="00E34A6A">
            <w:pPr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Given by</w:t>
            </w:r>
          </w:p>
        </w:tc>
      </w:tr>
      <w:tr w:rsidR="00E34A6A" w14:paraId="50A9B58A" w14:textId="5697AA46" w:rsidTr="00FF65BA">
        <w:trPr>
          <w:trHeight w:val="262"/>
        </w:trPr>
        <w:tc>
          <w:tcPr>
            <w:tcW w:w="2257" w:type="dxa"/>
          </w:tcPr>
          <w:p w14:paraId="511D7893" w14:textId="77777777" w:rsidR="00E34A6A" w:rsidRDefault="00E34A6A">
            <w:pPr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LIDOCAINE 1%</w:t>
            </w:r>
          </w:p>
          <w:p w14:paraId="3E3E71B8" w14:textId="5DE5BA00" w:rsidR="00E34A6A" w:rsidRDefault="00E34A6A">
            <w:pPr>
              <w:spacing w:before="1"/>
              <w:rPr>
                <w:b/>
                <w:sz w:val="20"/>
              </w:rPr>
            </w:pPr>
          </w:p>
        </w:tc>
        <w:tc>
          <w:tcPr>
            <w:tcW w:w="3692" w:type="dxa"/>
            <w:gridSpan w:val="5"/>
          </w:tcPr>
          <w:p w14:paraId="7C9D6719" w14:textId="77777777" w:rsidR="00E34A6A" w:rsidRDefault="00E34A6A">
            <w:pPr>
              <w:spacing w:before="1"/>
              <w:rPr>
                <w:b/>
                <w:sz w:val="20"/>
              </w:rPr>
            </w:pPr>
          </w:p>
        </w:tc>
        <w:tc>
          <w:tcPr>
            <w:tcW w:w="852" w:type="dxa"/>
          </w:tcPr>
          <w:p w14:paraId="360467B6" w14:textId="77777777" w:rsidR="00E34A6A" w:rsidRDefault="00E34A6A">
            <w:pPr>
              <w:spacing w:before="1"/>
              <w:rPr>
                <w:b/>
                <w:sz w:val="20"/>
              </w:rPr>
            </w:pPr>
          </w:p>
        </w:tc>
        <w:tc>
          <w:tcPr>
            <w:tcW w:w="851" w:type="dxa"/>
          </w:tcPr>
          <w:p w14:paraId="3D892052" w14:textId="621E0DCD" w:rsidR="00E34A6A" w:rsidRDefault="00E34A6A">
            <w:pPr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SC</w:t>
            </w:r>
          </w:p>
        </w:tc>
        <w:tc>
          <w:tcPr>
            <w:tcW w:w="1700" w:type="dxa"/>
          </w:tcPr>
          <w:p w14:paraId="1DEFF7B1" w14:textId="77777777" w:rsidR="00E34A6A" w:rsidRDefault="00E34A6A">
            <w:pPr>
              <w:spacing w:before="1"/>
              <w:rPr>
                <w:b/>
                <w:sz w:val="20"/>
              </w:rPr>
            </w:pPr>
          </w:p>
        </w:tc>
        <w:tc>
          <w:tcPr>
            <w:tcW w:w="1468" w:type="dxa"/>
          </w:tcPr>
          <w:p w14:paraId="0EDC0C72" w14:textId="77777777" w:rsidR="00E34A6A" w:rsidRDefault="00E34A6A">
            <w:pPr>
              <w:spacing w:before="1"/>
              <w:rPr>
                <w:b/>
                <w:sz w:val="20"/>
              </w:rPr>
            </w:pPr>
          </w:p>
        </w:tc>
      </w:tr>
      <w:tr w:rsidR="00E34A6A" w14:paraId="588F3096" w14:textId="390EAFD4" w:rsidTr="00FF65BA">
        <w:trPr>
          <w:trHeight w:val="262"/>
        </w:trPr>
        <w:tc>
          <w:tcPr>
            <w:tcW w:w="2257" w:type="dxa"/>
          </w:tcPr>
          <w:p w14:paraId="17650EBF" w14:textId="3F88077C" w:rsidR="00E34A6A" w:rsidRDefault="00E34A6A">
            <w:pPr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HYOSINE BUTYLBROMIDE mg</w:t>
            </w:r>
          </w:p>
        </w:tc>
        <w:tc>
          <w:tcPr>
            <w:tcW w:w="3692" w:type="dxa"/>
            <w:gridSpan w:val="5"/>
          </w:tcPr>
          <w:p w14:paraId="1AF375C1" w14:textId="77777777" w:rsidR="00E34A6A" w:rsidRDefault="00E34A6A">
            <w:pPr>
              <w:spacing w:before="1"/>
              <w:rPr>
                <w:b/>
                <w:sz w:val="20"/>
              </w:rPr>
            </w:pPr>
          </w:p>
        </w:tc>
        <w:tc>
          <w:tcPr>
            <w:tcW w:w="852" w:type="dxa"/>
          </w:tcPr>
          <w:p w14:paraId="6DBC833F" w14:textId="77777777" w:rsidR="00E34A6A" w:rsidRDefault="00E34A6A">
            <w:pPr>
              <w:spacing w:before="1"/>
              <w:rPr>
                <w:b/>
                <w:sz w:val="20"/>
              </w:rPr>
            </w:pPr>
          </w:p>
        </w:tc>
        <w:tc>
          <w:tcPr>
            <w:tcW w:w="851" w:type="dxa"/>
          </w:tcPr>
          <w:p w14:paraId="08F921B7" w14:textId="620B7CB8" w:rsidR="00E34A6A" w:rsidRDefault="00E34A6A">
            <w:pPr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1700" w:type="dxa"/>
          </w:tcPr>
          <w:p w14:paraId="417E671E" w14:textId="77777777" w:rsidR="00E34A6A" w:rsidRDefault="00E34A6A">
            <w:pPr>
              <w:spacing w:before="1"/>
              <w:rPr>
                <w:b/>
                <w:sz w:val="20"/>
              </w:rPr>
            </w:pPr>
          </w:p>
        </w:tc>
        <w:tc>
          <w:tcPr>
            <w:tcW w:w="1468" w:type="dxa"/>
          </w:tcPr>
          <w:p w14:paraId="759F9880" w14:textId="77777777" w:rsidR="00E34A6A" w:rsidRDefault="00E34A6A">
            <w:pPr>
              <w:spacing w:before="1"/>
              <w:rPr>
                <w:b/>
                <w:sz w:val="20"/>
              </w:rPr>
            </w:pPr>
          </w:p>
        </w:tc>
      </w:tr>
      <w:tr w:rsidR="00FF65BA" w14:paraId="3D559735" w14:textId="77777777" w:rsidTr="00FF65BA">
        <w:trPr>
          <w:trHeight w:val="262"/>
        </w:trPr>
        <w:tc>
          <w:tcPr>
            <w:tcW w:w="2257" w:type="dxa"/>
            <w:shd w:val="clear" w:color="auto" w:fill="D9D9D9" w:themeFill="background1" w:themeFillShade="D9"/>
          </w:tcPr>
          <w:p w14:paraId="56137C5C" w14:textId="77777777" w:rsidR="00FF65BA" w:rsidRDefault="00FF65BA">
            <w:pPr>
              <w:spacing w:before="1"/>
              <w:rPr>
                <w:b/>
                <w:sz w:val="20"/>
              </w:rPr>
            </w:pPr>
          </w:p>
        </w:tc>
        <w:tc>
          <w:tcPr>
            <w:tcW w:w="3692" w:type="dxa"/>
            <w:gridSpan w:val="5"/>
            <w:shd w:val="clear" w:color="auto" w:fill="D9D9D9" w:themeFill="background1" w:themeFillShade="D9"/>
          </w:tcPr>
          <w:p w14:paraId="7DB122C0" w14:textId="714271E1" w:rsidR="00FF65BA" w:rsidRDefault="00FF65BA">
            <w:pPr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Amount/time given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5641D3EF" w14:textId="1A43AACF" w:rsidR="00FF65BA" w:rsidRDefault="00FF65BA">
            <w:pPr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643F2B0" w14:textId="65C92E55" w:rsidR="00FF65BA" w:rsidRDefault="00FF65BA">
            <w:pPr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Route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57C23589" w14:textId="63562FE7" w:rsidR="00FF65BA" w:rsidRDefault="00FF65BA">
            <w:pPr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Prescribed by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14:paraId="508C9C50" w14:textId="5F02F5F7" w:rsidR="00FF65BA" w:rsidRDefault="00FF65BA">
            <w:pPr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Given by</w:t>
            </w:r>
            <w:r w:rsidR="00A919D6">
              <w:rPr>
                <w:b/>
                <w:sz w:val="20"/>
              </w:rPr>
              <w:t>/checked</w:t>
            </w:r>
          </w:p>
        </w:tc>
      </w:tr>
      <w:tr w:rsidR="00E34A6A" w14:paraId="5B8DF065" w14:textId="4DB9D9EE" w:rsidTr="00FF65BA">
        <w:trPr>
          <w:trHeight w:val="262"/>
        </w:trPr>
        <w:tc>
          <w:tcPr>
            <w:tcW w:w="2257" w:type="dxa"/>
          </w:tcPr>
          <w:p w14:paraId="7C94F71B" w14:textId="451486E6" w:rsidR="00E34A6A" w:rsidRDefault="00E34A6A">
            <w:pPr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FENTANYL mcg</w:t>
            </w:r>
          </w:p>
          <w:p w14:paraId="0847D2CC" w14:textId="3C6EAAA3" w:rsidR="00E34A6A" w:rsidRDefault="00E34A6A">
            <w:pPr>
              <w:spacing w:before="1"/>
              <w:rPr>
                <w:b/>
                <w:sz w:val="20"/>
              </w:rPr>
            </w:pPr>
          </w:p>
        </w:tc>
        <w:tc>
          <w:tcPr>
            <w:tcW w:w="757" w:type="dxa"/>
          </w:tcPr>
          <w:p w14:paraId="4D523786" w14:textId="06BC80CE" w:rsidR="00E34A6A" w:rsidRDefault="00041870">
            <w:pPr>
              <w:spacing w:before="1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3952" behindDoc="0" locked="0" layoutInCell="1" allowOverlap="1" wp14:anchorId="735B269B" wp14:editId="67B4663D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29845</wp:posOffset>
                      </wp:positionV>
                      <wp:extent cx="419100" cy="2762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332A40" id="Straight Connector 2" o:spid="_x0000_s1026" style="position:absolute;flip:y;z-index:48761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2.35pt" to="29.9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" strokecolor="#4579b8 [3044]"/>
                  </w:pict>
                </mc:Fallback>
              </mc:AlternateContent>
            </w:r>
          </w:p>
        </w:tc>
        <w:tc>
          <w:tcPr>
            <w:tcW w:w="755" w:type="dxa"/>
          </w:tcPr>
          <w:p w14:paraId="6628E698" w14:textId="1CBAB00B" w:rsidR="00E34A6A" w:rsidRDefault="00041870">
            <w:pPr>
              <w:spacing w:before="1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6000" behindDoc="0" locked="0" layoutInCell="1" allowOverlap="1" wp14:anchorId="6F35545A" wp14:editId="618EC40E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21590</wp:posOffset>
                      </wp:positionV>
                      <wp:extent cx="419100" cy="2762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389FD2" id="Straight Connector 3" o:spid="_x0000_s1026" style="position:absolute;flip:y;z-index:4876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1.7pt" to="28.9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" strokecolor="#4579b8 [3044]"/>
                  </w:pict>
                </mc:Fallback>
              </mc:AlternateContent>
            </w:r>
          </w:p>
        </w:tc>
        <w:tc>
          <w:tcPr>
            <w:tcW w:w="758" w:type="dxa"/>
          </w:tcPr>
          <w:p w14:paraId="4A234A08" w14:textId="024A2E52" w:rsidR="00E34A6A" w:rsidRDefault="00041870">
            <w:pPr>
              <w:spacing w:before="1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18048" behindDoc="0" locked="0" layoutInCell="1" allowOverlap="1" wp14:anchorId="432397B9" wp14:editId="088E84AB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17780</wp:posOffset>
                      </wp:positionV>
                      <wp:extent cx="419100" cy="27622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ACBC5A" id="Straight Connector 4" o:spid="_x0000_s1026" style="position:absolute;flip:y;z-index:4876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.4pt" to="30.1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" strokecolor="#4579b8 [3044]"/>
                  </w:pict>
                </mc:Fallback>
              </mc:AlternateContent>
            </w:r>
          </w:p>
        </w:tc>
        <w:tc>
          <w:tcPr>
            <w:tcW w:w="752" w:type="dxa"/>
          </w:tcPr>
          <w:p w14:paraId="46DBF590" w14:textId="0A8E2EFE" w:rsidR="00E34A6A" w:rsidRDefault="00041870">
            <w:pPr>
              <w:spacing w:before="1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2144" behindDoc="0" locked="0" layoutInCell="1" allowOverlap="1" wp14:anchorId="0BAD824B" wp14:editId="114C4B7F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8890</wp:posOffset>
                      </wp:positionV>
                      <wp:extent cx="457200" cy="26670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09A9BA" id="Straight Connector 6" o:spid="_x0000_s1026" style="position:absolute;flip:y;z-index:4876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.7pt" to="32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" strokecolor="#4579b8 [3044]"/>
                  </w:pict>
                </mc:Fallback>
              </mc:AlternateContent>
            </w:r>
          </w:p>
        </w:tc>
        <w:tc>
          <w:tcPr>
            <w:tcW w:w="670" w:type="dxa"/>
          </w:tcPr>
          <w:p w14:paraId="466E8997" w14:textId="4B3C4204" w:rsidR="00E34A6A" w:rsidRDefault="00041870">
            <w:pPr>
              <w:spacing w:before="1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4192" behindDoc="0" locked="0" layoutInCell="1" allowOverlap="1" wp14:anchorId="0B176F2A" wp14:editId="7539037D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12065</wp:posOffset>
                      </wp:positionV>
                      <wp:extent cx="419100" cy="276225"/>
                      <wp:effectExtent l="0" t="0" r="19050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EE95E3" id="Straight Connector 7" o:spid="_x0000_s1026" style="position:absolute;flip:y;z-index:48762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.95pt" to="28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" strokecolor="#4579b8 [3044]"/>
                  </w:pict>
                </mc:Fallback>
              </mc:AlternateContent>
            </w:r>
          </w:p>
        </w:tc>
        <w:tc>
          <w:tcPr>
            <w:tcW w:w="852" w:type="dxa"/>
          </w:tcPr>
          <w:p w14:paraId="7601275B" w14:textId="4CF9CE6B" w:rsidR="00E34A6A" w:rsidRDefault="00E34A6A">
            <w:pPr>
              <w:spacing w:before="1"/>
              <w:rPr>
                <w:b/>
                <w:sz w:val="20"/>
              </w:rPr>
            </w:pPr>
          </w:p>
        </w:tc>
        <w:tc>
          <w:tcPr>
            <w:tcW w:w="851" w:type="dxa"/>
          </w:tcPr>
          <w:p w14:paraId="19A14983" w14:textId="366C5B8E" w:rsidR="00E34A6A" w:rsidRDefault="00E34A6A">
            <w:pPr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1700" w:type="dxa"/>
          </w:tcPr>
          <w:p w14:paraId="191B0EFE" w14:textId="77777777" w:rsidR="00E34A6A" w:rsidRDefault="00E34A6A">
            <w:pPr>
              <w:spacing w:before="1"/>
              <w:rPr>
                <w:b/>
                <w:sz w:val="20"/>
              </w:rPr>
            </w:pPr>
          </w:p>
        </w:tc>
        <w:tc>
          <w:tcPr>
            <w:tcW w:w="1468" w:type="dxa"/>
          </w:tcPr>
          <w:p w14:paraId="4E1F6802" w14:textId="77777777" w:rsidR="00E34A6A" w:rsidRDefault="00E34A6A">
            <w:pPr>
              <w:spacing w:before="1"/>
              <w:rPr>
                <w:b/>
                <w:sz w:val="20"/>
              </w:rPr>
            </w:pPr>
          </w:p>
        </w:tc>
      </w:tr>
      <w:tr w:rsidR="00E34A6A" w14:paraId="0BBDC169" w14:textId="52B2CDAB" w:rsidTr="00FF65BA">
        <w:trPr>
          <w:trHeight w:val="262"/>
        </w:trPr>
        <w:tc>
          <w:tcPr>
            <w:tcW w:w="2257" w:type="dxa"/>
          </w:tcPr>
          <w:p w14:paraId="54D080B0" w14:textId="55A2191C" w:rsidR="00E34A6A" w:rsidRDefault="00E34A6A">
            <w:pPr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MIDAZOLAM mg</w:t>
            </w:r>
          </w:p>
          <w:p w14:paraId="6F4C294E" w14:textId="11E4750B" w:rsidR="00E34A6A" w:rsidRDefault="00E34A6A">
            <w:pPr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57" w:type="dxa"/>
          </w:tcPr>
          <w:p w14:paraId="46E996C5" w14:textId="30B6CE08" w:rsidR="00E34A6A" w:rsidRDefault="00041870">
            <w:pPr>
              <w:spacing w:before="1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6240" behindDoc="0" locked="0" layoutInCell="1" allowOverlap="1" wp14:anchorId="3978BA8B" wp14:editId="6CA98B0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7620</wp:posOffset>
                      </wp:positionV>
                      <wp:extent cx="419100" cy="276225"/>
                      <wp:effectExtent l="0" t="0" r="19050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6B41F3" id="Straight Connector 8" o:spid="_x0000_s1026" style="position:absolute;flip:y;z-index:4876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.6pt" to="29.2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" strokecolor="#4579b8 [3044]"/>
                  </w:pict>
                </mc:Fallback>
              </mc:AlternateContent>
            </w:r>
          </w:p>
        </w:tc>
        <w:tc>
          <w:tcPr>
            <w:tcW w:w="755" w:type="dxa"/>
          </w:tcPr>
          <w:p w14:paraId="0A49DFCF" w14:textId="4305DE37" w:rsidR="00E34A6A" w:rsidRDefault="00041870">
            <w:pPr>
              <w:spacing w:before="1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28288" behindDoc="0" locked="0" layoutInCell="1" allowOverlap="1" wp14:anchorId="488321D2" wp14:editId="04F8055B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7620</wp:posOffset>
                      </wp:positionV>
                      <wp:extent cx="419100" cy="276225"/>
                      <wp:effectExtent l="0" t="0" r="19050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BEA532" id="Straight Connector 9" o:spid="_x0000_s1026" style="position:absolute;flip:y;z-index:48762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.6pt" to="29.6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" strokecolor="#4579b8 [3044]"/>
                  </w:pict>
                </mc:Fallback>
              </mc:AlternateContent>
            </w:r>
          </w:p>
        </w:tc>
        <w:tc>
          <w:tcPr>
            <w:tcW w:w="758" w:type="dxa"/>
          </w:tcPr>
          <w:p w14:paraId="4F1BAC50" w14:textId="27BB2115" w:rsidR="00E34A6A" w:rsidRDefault="00041870">
            <w:pPr>
              <w:spacing w:before="1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30336" behindDoc="0" locked="0" layoutInCell="1" allowOverlap="1" wp14:anchorId="76375CFE" wp14:editId="1FC3643F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-1905</wp:posOffset>
                      </wp:positionV>
                      <wp:extent cx="419100" cy="276225"/>
                      <wp:effectExtent l="0" t="0" r="19050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2ACE23" id="Straight Connector 10" o:spid="_x0000_s1026" style="position:absolute;flip:y;z-index:48763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-.15pt" to="28.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" strokecolor="#4579b8 [3044]"/>
                  </w:pict>
                </mc:Fallback>
              </mc:AlternateContent>
            </w:r>
          </w:p>
        </w:tc>
        <w:tc>
          <w:tcPr>
            <w:tcW w:w="752" w:type="dxa"/>
          </w:tcPr>
          <w:p w14:paraId="73AE6807" w14:textId="7D4BCDE6" w:rsidR="00E34A6A" w:rsidRDefault="00041870">
            <w:pPr>
              <w:spacing w:before="1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32384" behindDoc="0" locked="0" layoutInCell="1" allowOverlap="1" wp14:anchorId="445AE413" wp14:editId="4F077BF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17145</wp:posOffset>
                      </wp:positionV>
                      <wp:extent cx="419100" cy="276225"/>
                      <wp:effectExtent l="0" t="0" r="19050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2A5150" id="Straight Connector 11" o:spid="_x0000_s1026" style="position:absolute;flip:y;z-index:48763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.35pt" to="28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" strokecolor="#4579b8 [3044]"/>
                  </w:pict>
                </mc:Fallback>
              </mc:AlternateContent>
            </w:r>
          </w:p>
        </w:tc>
        <w:tc>
          <w:tcPr>
            <w:tcW w:w="670" w:type="dxa"/>
          </w:tcPr>
          <w:p w14:paraId="57D994A3" w14:textId="6D280F5E" w:rsidR="00E34A6A" w:rsidRDefault="00041870">
            <w:pPr>
              <w:spacing w:before="1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34432" behindDoc="0" locked="0" layoutInCell="1" allowOverlap="1" wp14:anchorId="4E5FB1B6" wp14:editId="2D22671E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-1905</wp:posOffset>
                      </wp:positionV>
                      <wp:extent cx="419100" cy="276225"/>
                      <wp:effectExtent l="0" t="0" r="19050" b="2857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782CD8" id="Straight Connector 12" o:spid="_x0000_s1026" style="position:absolute;flip:y;z-index:48763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-.15pt" to="27.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" strokecolor="#4579b8 [3044]"/>
                  </w:pict>
                </mc:Fallback>
              </mc:AlternateContent>
            </w:r>
          </w:p>
        </w:tc>
        <w:tc>
          <w:tcPr>
            <w:tcW w:w="852" w:type="dxa"/>
          </w:tcPr>
          <w:p w14:paraId="008EFEC4" w14:textId="7CEF66EF" w:rsidR="00E34A6A" w:rsidRDefault="00E34A6A">
            <w:pPr>
              <w:spacing w:before="1"/>
              <w:rPr>
                <w:b/>
                <w:sz w:val="20"/>
              </w:rPr>
            </w:pPr>
          </w:p>
        </w:tc>
        <w:tc>
          <w:tcPr>
            <w:tcW w:w="851" w:type="dxa"/>
          </w:tcPr>
          <w:p w14:paraId="5128226E" w14:textId="254FC6EB" w:rsidR="00E34A6A" w:rsidRDefault="00E34A6A">
            <w:pPr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1700" w:type="dxa"/>
          </w:tcPr>
          <w:p w14:paraId="28F21779" w14:textId="77777777" w:rsidR="00E34A6A" w:rsidRDefault="00E34A6A">
            <w:pPr>
              <w:spacing w:before="1"/>
              <w:rPr>
                <w:b/>
                <w:sz w:val="20"/>
              </w:rPr>
            </w:pPr>
          </w:p>
        </w:tc>
        <w:tc>
          <w:tcPr>
            <w:tcW w:w="1468" w:type="dxa"/>
          </w:tcPr>
          <w:p w14:paraId="00E42384" w14:textId="77777777" w:rsidR="00E34A6A" w:rsidRDefault="00E34A6A">
            <w:pPr>
              <w:spacing w:before="1"/>
              <w:rPr>
                <w:b/>
                <w:sz w:val="20"/>
              </w:rPr>
            </w:pPr>
          </w:p>
        </w:tc>
      </w:tr>
    </w:tbl>
    <w:p w14:paraId="311D630B" w14:textId="26E9B3A9" w:rsidR="00B727F9" w:rsidRDefault="00B727F9" w:rsidP="00E34A6A">
      <w:pPr>
        <w:pStyle w:val="BodyText"/>
      </w:pPr>
    </w:p>
    <w:p w14:paraId="312D92B0" w14:textId="427066E4" w:rsidR="00B727F9" w:rsidRDefault="001510F4" w:rsidP="00584B5A">
      <w:pPr>
        <w:pStyle w:val="BodyText"/>
        <w:ind w:left="70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49D75D4" wp14:editId="54C55919">
                <wp:simplePos x="0" y="0"/>
                <wp:positionH relativeFrom="margin">
                  <wp:posOffset>215900</wp:posOffset>
                </wp:positionH>
                <wp:positionV relativeFrom="paragraph">
                  <wp:posOffset>177800</wp:posOffset>
                </wp:positionV>
                <wp:extent cx="6172200" cy="5429250"/>
                <wp:effectExtent l="0" t="0" r="19050" b="19050"/>
                <wp:wrapTopAndBottom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42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9B6365" w14:textId="2E219762" w:rsidR="00AC0458" w:rsidRDefault="00A5777E" w:rsidP="00FF65BA">
                            <w:pPr>
                              <w:pStyle w:val="BodyText"/>
                              <w:spacing w:before="72"/>
                            </w:pPr>
                            <w:r>
                              <w:t xml:space="preserve">IR Procedure Note/Report: </w:t>
                            </w:r>
                          </w:p>
                          <w:p w14:paraId="59B95B99" w14:textId="1B9A3B56" w:rsidR="00A5777E" w:rsidRPr="00984103" w:rsidRDefault="00005180" w:rsidP="00FF65BA">
                            <w:pPr>
                              <w:pStyle w:val="BodyText"/>
                              <w:spacing w:before="7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Bumper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</w:rPr>
                              <w:t xml:space="preserve">measurement </w:t>
                            </w:r>
                            <w:r w:rsidR="00984103" w:rsidRPr="00984103">
                              <w:rPr>
                                <w:b w:val="0"/>
                                <w:bCs w:val="0"/>
                              </w:rPr>
                              <w:t xml:space="preserve"> …</w:t>
                            </w:r>
                            <w:proofErr w:type="gramEnd"/>
                            <w:r w:rsidR="00984103" w:rsidRPr="00984103">
                              <w:rPr>
                                <w:b w:val="0"/>
                                <w:bCs w:val="0"/>
                              </w:rPr>
                              <w:t>…….cm</w:t>
                            </w:r>
                          </w:p>
                          <w:p w14:paraId="7866077F" w14:textId="6BFDBB36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0003F298" w14:textId="327E667E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362ECF3C" w14:textId="17DEE71B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1DD5AA2D" w14:textId="768A31FC" w:rsidR="00422ADD" w:rsidRDefault="00422ADD" w:rsidP="00A5777E">
                            <w:pPr>
                              <w:pStyle w:val="BodyText"/>
                              <w:spacing w:before="72"/>
                              <w:ind w:left="14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AC891C" w14:textId="2C14B4B1" w:rsidR="009F0599" w:rsidRDefault="009F0599" w:rsidP="00A5777E">
                            <w:pPr>
                              <w:pStyle w:val="BodyText"/>
                              <w:spacing w:before="72"/>
                              <w:ind w:left="14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64A2A6" w14:textId="7CC0848E" w:rsidR="009F0599" w:rsidRDefault="009F0599" w:rsidP="00A5777E">
                            <w:pPr>
                              <w:pStyle w:val="BodyText"/>
                              <w:spacing w:before="72"/>
                              <w:ind w:left="14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AA3C04" w14:textId="1DCD25D2" w:rsidR="009F0599" w:rsidRDefault="009F0599" w:rsidP="00A5777E">
                            <w:pPr>
                              <w:pStyle w:val="BodyText"/>
                              <w:spacing w:before="72"/>
                              <w:ind w:left="14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309DE3" w14:textId="7E26066F" w:rsidR="009F0599" w:rsidRDefault="009F0599" w:rsidP="00A5777E">
                            <w:pPr>
                              <w:pStyle w:val="BodyText"/>
                              <w:spacing w:before="72"/>
                              <w:ind w:left="14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D1C750" w14:textId="77777777" w:rsidR="009F0599" w:rsidRPr="00422ADD" w:rsidRDefault="009F0599" w:rsidP="00A5777E">
                            <w:pPr>
                              <w:pStyle w:val="BodyText"/>
                              <w:spacing w:before="72"/>
                              <w:ind w:left="14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40C403" w14:textId="77777777" w:rsidR="00A5777E" w:rsidRPr="00422ADD" w:rsidRDefault="00A5777E" w:rsidP="00A5777E">
                            <w:pPr>
                              <w:tabs>
                                <w:tab w:val="left" w:pos="5239"/>
                                <w:tab w:val="left" w:pos="5959"/>
                                <w:tab w:val="left" w:pos="7399"/>
                                <w:tab w:val="left" w:pos="956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22AD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Complications: </w:t>
                            </w:r>
                          </w:p>
                          <w:p w14:paraId="4361F261" w14:textId="5CB2F70E" w:rsidR="00A5777E" w:rsidRPr="00422ADD" w:rsidRDefault="00A5777E" w:rsidP="00A5777E">
                            <w:pPr>
                              <w:tabs>
                                <w:tab w:val="left" w:pos="5239"/>
                                <w:tab w:val="left" w:pos="5959"/>
                                <w:tab w:val="left" w:pos="7399"/>
                                <w:tab w:val="left" w:pos="956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422ADD">
                              <w:rPr>
                                <w:sz w:val="20"/>
                                <w:szCs w:val="20"/>
                              </w:rPr>
                              <w:t>Pain                   Y/N</w:t>
                            </w:r>
                          </w:p>
                          <w:p w14:paraId="5693E31F" w14:textId="55EE4F6E" w:rsidR="00A5777E" w:rsidRPr="00422ADD" w:rsidRDefault="00A5777E" w:rsidP="00A5777E">
                            <w:pPr>
                              <w:tabs>
                                <w:tab w:val="left" w:pos="5239"/>
                                <w:tab w:val="left" w:pos="5959"/>
                                <w:tab w:val="left" w:pos="7399"/>
                                <w:tab w:val="left" w:pos="956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422ADD">
                              <w:rPr>
                                <w:sz w:val="20"/>
                                <w:szCs w:val="20"/>
                              </w:rPr>
                              <w:t>Haemorrhage    Y/N</w:t>
                            </w:r>
                          </w:p>
                          <w:p w14:paraId="1E724475" w14:textId="77777777" w:rsidR="00126D8C" w:rsidRPr="00422ADD" w:rsidRDefault="00126D8C" w:rsidP="00A5777E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F19214" w14:textId="72AA388B" w:rsidR="00217579" w:rsidRPr="00422ADD" w:rsidRDefault="00126D8C" w:rsidP="00A5777E">
                            <w:pPr>
                              <w:pStyle w:val="BodyText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22ADD">
                              <w:rPr>
                                <w:sz w:val="20"/>
                                <w:szCs w:val="20"/>
                                <w:u w:val="single"/>
                              </w:rPr>
                              <w:t>P</w:t>
                            </w:r>
                            <w:r w:rsidR="00217579" w:rsidRPr="00422ADD">
                              <w:rPr>
                                <w:sz w:val="20"/>
                                <w:szCs w:val="20"/>
                                <w:u w:val="single"/>
                              </w:rPr>
                              <w:t>ost procedure directions</w:t>
                            </w:r>
                          </w:p>
                          <w:p w14:paraId="07481014" w14:textId="77777777" w:rsidR="00126D8C" w:rsidRPr="00422ADD" w:rsidRDefault="00126D8C" w:rsidP="00A5777E">
                            <w:pPr>
                              <w:pStyle w:val="BodyText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975B411" w14:textId="068E76A1" w:rsidR="00217579" w:rsidRPr="00422ADD" w:rsidRDefault="0024181E" w:rsidP="00A5777E">
                            <w:pPr>
                              <w:pStyle w:val="BodyText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422ADD"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N</w:t>
                            </w:r>
                            <w:r w:rsidR="009F3426" w:rsidRPr="00422ADD"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G tube to be removed post procedure    Y/N</w:t>
                            </w:r>
                          </w:p>
                          <w:p w14:paraId="5750FB44" w14:textId="37ACE243" w:rsidR="00126D8C" w:rsidRPr="00422ADD" w:rsidRDefault="00126D8C" w:rsidP="00A5777E">
                            <w:pPr>
                              <w:pStyle w:val="BodyText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422ADD"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NG tube to be removed on ward at …………….</w:t>
                            </w:r>
                          </w:p>
                          <w:p w14:paraId="323783B1" w14:textId="77777777" w:rsidR="009B2174" w:rsidRPr="00422ADD" w:rsidRDefault="009B2174" w:rsidP="00A5777E">
                            <w:pPr>
                              <w:pStyle w:val="BodyText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14:paraId="2C2DCFFC" w14:textId="19D5F7B8" w:rsidR="00325A89" w:rsidRPr="00422ADD" w:rsidRDefault="00325A89" w:rsidP="00A5777E">
                            <w:pPr>
                              <w:pStyle w:val="BodyText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422ADD"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Commence trial oral fluid at 6 hours</w:t>
                            </w:r>
                            <w:r w:rsidR="00B459B4" w:rsidRPr="00422ADD"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(if drinking pre-</w:t>
                            </w:r>
                            <w:proofErr w:type="gramStart"/>
                            <w:r w:rsidR="00B459B4" w:rsidRPr="00422ADD"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procedure)</w:t>
                            </w:r>
                            <w:r w:rsidRPr="00422ADD"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End"/>
                            <w:r w:rsidRPr="00422ADD"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Y/N</w:t>
                            </w:r>
                          </w:p>
                          <w:p w14:paraId="177ABF82" w14:textId="5438BFB3" w:rsidR="00217579" w:rsidRPr="00422ADD" w:rsidRDefault="00325A89" w:rsidP="00A5777E">
                            <w:pPr>
                              <w:pStyle w:val="BodyText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422ADD"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Then commence pre-procedural diet if tolerated</w:t>
                            </w:r>
                            <w:r w:rsidR="009B2174" w:rsidRPr="00422ADD"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27F9" w:rsidRPr="00422ADD"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B2174" w:rsidRPr="00422ADD"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Y/N</w:t>
                            </w:r>
                          </w:p>
                          <w:p w14:paraId="742411D2" w14:textId="77777777" w:rsidR="009B2174" w:rsidRPr="00422ADD" w:rsidRDefault="009B2174" w:rsidP="00A5777E">
                            <w:pPr>
                              <w:pStyle w:val="BodyText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14:paraId="11D37D18" w14:textId="193E0CC1" w:rsidR="009B2174" w:rsidRPr="00422ADD" w:rsidRDefault="00CD58E1" w:rsidP="00A5777E">
                            <w:pPr>
                              <w:pStyle w:val="BodyText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422ADD"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Restart anticoagulation in 24 hours if no bleeding complications    Y/N     N/A</w:t>
                            </w:r>
                          </w:p>
                          <w:p w14:paraId="15A3A526" w14:textId="77777777" w:rsidR="004C6ADD" w:rsidRPr="00422ADD" w:rsidRDefault="004C6ADD" w:rsidP="00A5777E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FDAA0E" w14:textId="6CF5ABFC" w:rsidR="00126D8C" w:rsidRPr="00422ADD" w:rsidRDefault="00CD58E1" w:rsidP="00A5777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22AD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CD35C7" w:rsidRPr="00422ADD">
                              <w:rPr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325A89" w:rsidRPr="00422ADD">
                              <w:rPr>
                                <w:bCs/>
                                <w:sz w:val="20"/>
                                <w:szCs w:val="20"/>
                              </w:rPr>
                              <w:t>-hour</w:t>
                            </w:r>
                            <w:r w:rsidRPr="00422AD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recovery in radiology prior to return to wards    Y/N</w:t>
                            </w:r>
                          </w:p>
                          <w:p w14:paraId="0E0A27D7" w14:textId="36A709D8" w:rsidR="00CD58E1" w:rsidRPr="00422ADD" w:rsidRDefault="00CD58E1" w:rsidP="00A5777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13179C9" w14:textId="326A2486" w:rsidR="00CD58E1" w:rsidRDefault="00CD58E1" w:rsidP="00A5777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22ADD">
                              <w:rPr>
                                <w:bCs/>
                                <w:sz w:val="20"/>
                                <w:szCs w:val="20"/>
                              </w:rPr>
                              <w:t>RIG tube feeding to commence as per dietitian direction day after procedure    Y/N</w:t>
                            </w:r>
                          </w:p>
                          <w:p w14:paraId="2D08024C" w14:textId="274CDA61" w:rsidR="00422ADD" w:rsidRDefault="00422ADD" w:rsidP="00A5777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47034D0" w14:textId="09546078" w:rsidR="00A5777E" w:rsidRDefault="0024181E" w:rsidP="00A5777E">
                            <w:pPr>
                              <w:pStyle w:val="BodyText"/>
                              <w:tabs>
                                <w:tab w:val="left" w:pos="5227"/>
                                <w:tab w:val="left" w:pos="8119"/>
                                <w:tab w:val="left" w:leader="dot" w:pos="9641"/>
                              </w:tabs>
                              <w:rPr>
                                <w:b w:val="0"/>
                              </w:rPr>
                            </w:pPr>
                            <w:r>
                              <w:t>S</w:t>
                            </w:r>
                            <w:r w:rsidR="00A5777E">
                              <w:t>igned by</w:t>
                            </w:r>
                            <w:r w:rsidR="00A5777E">
                              <w:rPr>
                                <w:spacing w:val="-2"/>
                              </w:rPr>
                              <w:t xml:space="preserve"> </w:t>
                            </w:r>
                            <w:r w:rsidR="00A5777E">
                              <w:t xml:space="preserve">radiologist:                         </w:t>
                            </w:r>
                            <w:r w:rsidR="009B2174">
                              <w:t xml:space="preserve">              </w:t>
                            </w:r>
                            <w:r w:rsidR="00A5777E">
                              <w:t>Date                               Time</w:t>
                            </w:r>
                          </w:p>
                          <w:p w14:paraId="4895808F" w14:textId="2A71D67A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6C3DC8B4" w14:textId="19499F0C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38675A5D" w14:textId="700274CE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2947E691" w14:textId="46651986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2F910325" w14:textId="693277A2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50246FD8" w14:textId="20E3A430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581E7C6F" w14:textId="2498949A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0C89AF77" w14:textId="191D21B4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0DA2B615" w14:textId="3630063E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6B6C3E5B" w14:textId="32A10DFD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67A27029" w14:textId="5DB5B926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1F8CC1FF" w14:textId="75FB0948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3AA01175" w14:textId="29CA8A8D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5A31FCEB" w14:textId="4AC097F7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5992BB57" w14:textId="6D29E5EC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7B668F75" w14:textId="289A7E1B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49E49C5D" w14:textId="624F6B5B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1BD67E84" w14:textId="0EC05C7B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04A89BF3" w14:textId="537374C5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0F538BF3" w14:textId="132CAFB7" w:rsidR="00A5777E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</w:pPr>
                          </w:p>
                          <w:p w14:paraId="345DA911" w14:textId="77777777" w:rsidR="00A5777E" w:rsidRPr="00584B5A" w:rsidRDefault="00A5777E" w:rsidP="00A5777E">
                            <w:pPr>
                              <w:pStyle w:val="BodyText"/>
                              <w:spacing w:before="72"/>
                              <w:ind w:left="144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D75D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7pt;margin-top:14pt;width:486pt;height:427.5pt;z-index:-157184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" filled="f">
                <v:textbox inset="0,0,0,0">
                  <w:txbxContent>
                    <w:p w14:paraId="089B6365" w14:textId="2E219762" w:rsidR="00AC0458" w:rsidRDefault="00A5777E" w:rsidP="00FF65BA">
                      <w:pPr>
                        <w:pStyle w:val="BodyText"/>
                        <w:spacing w:before="72"/>
                      </w:pPr>
                      <w:r>
                        <w:t xml:space="preserve">IR Procedure Note/Report: </w:t>
                      </w:r>
                    </w:p>
                    <w:p w14:paraId="59B95B99" w14:textId="1B9A3B56" w:rsidR="00A5777E" w:rsidRPr="00984103" w:rsidRDefault="00005180" w:rsidP="00FF65BA">
                      <w:pPr>
                        <w:pStyle w:val="BodyText"/>
                        <w:spacing w:before="72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 xml:space="preserve">Bumper </w:t>
                      </w:r>
                      <w:proofErr w:type="gramStart"/>
                      <w:r>
                        <w:rPr>
                          <w:b w:val="0"/>
                          <w:bCs w:val="0"/>
                        </w:rPr>
                        <w:t xml:space="preserve">measurement </w:t>
                      </w:r>
                      <w:r w:rsidR="00984103" w:rsidRPr="00984103">
                        <w:rPr>
                          <w:b w:val="0"/>
                          <w:bCs w:val="0"/>
                        </w:rPr>
                        <w:t xml:space="preserve"> …</w:t>
                      </w:r>
                      <w:proofErr w:type="gramEnd"/>
                      <w:r w:rsidR="00984103" w:rsidRPr="00984103">
                        <w:rPr>
                          <w:b w:val="0"/>
                          <w:bCs w:val="0"/>
                        </w:rPr>
                        <w:t>…….cm</w:t>
                      </w:r>
                    </w:p>
                    <w:p w14:paraId="7866077F" w14:textId="6BFDBB36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0003F298" w14:textId="327E667E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362ECF3C" w14:textId="17DEE71B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1DD5AA2D" w14:textId="768A31FC" w:rsidR="00422ADD" w:rsidRDefault="00422ADD" w:rsidP="00A5777E">
                      <w:pPr>
                        <w:pStyle w:val="BodyText"/>
                        <w:spacing w:before="72"/>
                        <w:ind w:left="144"/>
                        <w:rPr>
                          <w:sz w:val="20"/>
                          <w:szCs w:val="20"/>
                        </w:rPr>
                      </w:pPr>
                    </w:p>
                    <w:p w14:paraId="2EAC891C" w14:textId="2C14B4B1" w:rsidR="009F0599" w:rsidRDefault="009F0599" w:rsidP="00A5777E">
                      <w:pPr>
                        <w:pStyle w:val="BodyText"/>
                        <w:spacing w:before="72"/>
                        <w:ind w:left="144"/>
                        <w:rPr>
                          <w:sz w:val="20"/>
                          <w:szCs w:val="20"/>
                        </w:rPr>
                      </w:pPr>
                    </w:p>
                    <w:p w14:paraId="3164A2A6" w14:textId="7CC0848E" w:rsidR="009F0599" w:rsidRDefault="009F0599" w:rsidP="00A5777E">
                      <w:pPr>
                        <w:pStyle w:val="BodyText"/>
                        <w:spacing w:before="72"/>
                        <w:ind w:left="144"/>
                        <w:rPr>
                          <w:sz w:val="20"/>
                          <w:szCs w:val="20"/>
                        </w:rPr>
                      </w:pPr>
                    </w:p>
                    <w:p w14:paraId="00AA3C04" w14:textId="1DCD25D2" w:rsidR="009F0599" w:rsidRDefault="009F0599" w:rsidP="00A5777E">
                      <w:pPr>
                        <w:pStyle w:val="BodyText"/>
                        <w:spacing w:before="72"/>
                        <w:ind w:left="144"/>
                        <w:rPr>
                          <w:sz w:val="20"/>
                          <w:szCs w:val="20"/>
                        </w:rPr>
                      </w:pPr>
                    </w:p>
                    <w:p w14:paraId="62309DE3" w14:textId="7E26066F" w:rsidR="009F0599" w:rsidRDefault="009F0599" w:rsidP="00A5777E">
                      <w:pPr>
                        <w:pStyle w:val="BodyText"/>
                        <w:spacing w:before="72"/>
                        <w:ind w:left="144"/>
                        <w:rPr>
                          <w:sz w:val="20"/>
                          <w:szCs w:val="20"/>
                        </w:rPr>
                      </w:pPr>
                    </w:p>
                    <w:p w14:paraId="13D1C750" w14:textId="77777777" w:rsidR="009F0599" w:rsidRPr="00422ADD" w:rsidRDefault="009F0599" w:rsidP="00A5777E">
                      <w:pPr>
                        <w:pStyle w:val="BodyText"/>
                        <w:spacing w:before="72"/>
                        <w:ind w:left="144"/>
                        <w:rPr>
                          <w:sz w:val="20"/>
                          <w:szCs w:val="20"/>
                        </w:rPr>
                      </w:pPr>
                    </w:p>
                    <w:p w14:paraId="4440C403" w14:textId="77777777" w:rsidR="00A5777E" w:rsidRPr="00422ADD" w:rsidRDefault="00A5777E" w:rsidP="00A5777E">
                      <w:pPr>
                        <w:tabs>
                          <w:tab w:val="left" w:pos="5239"/>
                          <w:tab w:val="left" w:pos="5959"/>
                          <w:tab w:val="left" w:pos="7399"/>
                          <w:tab w:val="left" w:pos="9560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422ADD">
                        <w:rPr>
                          <w:b/>
                          <w:sz w:val="20"/>
                          <w:szCs w:val="20"/>
                        </w:rPr>
                        <w:t xml:space="preserve">Complications: </w:t>
                      </w:r>
                    </w:p>
                    <w:p w14:paraId="4361F261" w14:textId="5CB2F70E" w:rsidR="00A5777E" w:rsidRPr="00422ADD" w:rsidRDefault="00A5777E" w:rsidP="00A5777E">
                      <w:pPr>
                        <w:tabs>
                          <w:tab w:val="left" w:pos="5239"/>
                          <w:tab w:val="left" w:pos="5959"/>
                          <w:tab w:val="left" w:pos="7399"/>
                          <w:tab w:val="left" w:pos="9560"/>
                        </w:tabs>
                        <w:rPr>
                          <w:sz w:val="20"/>
                          <w:szCs w:val="20"/>
                        </w:rPr>
                      </w:pPr>
                      <w:r w:rsidRPr="00422ADD">
                        <w:rPr>
                          <w:sz w:val="20"/>
                          <w:szCs w:val="20"/>
                        </w:rPr>
                        <w:t>Pain                   Y/N</w:t>
                      </w:r>
                    </w:p>
                    <w:p w14:paraId="5693E31F" w14:textId="55EE4F6E" w:rsidR="00A5777E" w:rsidRPr="00422ADD" w:rsidRDefault="00A5777E" w:rsidP="00A5777E">
                      <w:pPr>
                        <w:tabs>
                          <w:tab w:val="left" w:pos="5239"/>
                          <w:tab w:val="left" w:pos="5959"/>
                          <w:tab w:val="left" w:pos="7399"/>
                          <w:tab w:val="left" w:pos="9560"/>
                        </w:tabs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22ADD">
                        <w:rPr>
                          <w:sz w:val="20"/>
                          <w:szCs w:val="20"/>
                        </w:rPr>
                        <w:t>Haemorrhage</w:t>
                      </w:r>
                      <w:proofErr w:type="spellEnd"/>
                      <w:r w:rsidRPr="00422ADD">
                        <w:rPr>
                          <w:sz w:val="20"/>
                          <w:szCs w:val="20"/>
                        </w:rPr>
                        <w:t xml:space="preserve">    Y/N</w:t>
                      </w:r>
                    </w:p>
                    <w:p w14:paraId="1E724475" w14:textId="77777777" w:rsidR="00126D8C" w:rsidRPr="00422ADD" w:rsidRDefault="00126D8C" w:rsidP="00A5777E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</w:p>
                    <w:p w14:paraId="19F19214" w14:textId="72AA388B" w:rsidR="00217579" w:rsidRPr="00422ADD" w:rsidRDefault="00126D8C" w:rsidP="00A5777E">
                      <w:pPr>
                        <w:pStyle w:val="BodyText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422ADD">
                        <w:rPr>
                          <w:sz w:val="20"/>
                          <w:szCs w:val="20"/>
                          <w:u w:val="single"/>
                        </w:rPr>
                        <w:t>P</w:t>
                      </w:r>
                      <w:r w:rsidR="00217579" w:rsidRPr="00422ADD">
                        <w:rPr>
                          <w:sz w:val="20"/>
                          <w:szCs w:val="20"/>
                          <w:u w:val="single"/>
                        </w:rPr>
                        <w:t>ost procedure directions</w:t>
                      </w:r>
                    </w:p>
                    <w:p w14:paraId="07481014" w14:textId="77777777" w:rsidR="00126D8C" w:rsidRPr="00422ADD" w:rsidRDefault="00126D8C" w:rsidP="00A5777E">
                      <w:pPr>
                        <w:pStyle w:val="BodyText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2975B411" w14:textId="068E76A1" w:rsidR="00217579" w:rsidRPr="00422ADD" w:rsidRDefault="0024181E" w:rsidP="00A5777E">
                      <w:pPr>
                        <w:pStyle w:val="BodyText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422ADD">
                        <w:rPr>
                          <w:b w:val="0"/>
                          <w:bCs w:val="0"/>
                          <w:sz w:val="20"/>
                          <w:szCs w:val="20"/>
                        </w:rPr>
                        <w:t>N</w:t>
                      </w:r>
                      <w:r w:rsidR="009F3426" w:rsidRPr="00422ADD">
                        <w:rPr>
                          <w:b w:val="0"/>
                          <w:bCs w:val="0"/>
                          <w:sz w:val="20"/>
                          <w:szCs w:val="20"/>
                        </w:rPr>
                        <w:t>G tube to be removed post procedure    Y/N</w:t>
                      </w:r>
                    </w:p>
                    <w:p w14:paraId="5750FB44" w14:textId="37ACE243" w:rsidR="00126D8C" w:rsidRPr="00422ADD" w:rsidRDefault="00126D8C" w:rsidP="00A5777E">
                      <w:pPr>
                        <w:pStyle w:val="BodyText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422ADD">
                        <w:rPr>
                          <w:b w:val="0"/>
                          <w:bCs w:val="0"/>
                          <w:sz w:val="20"/>
                          <w:szCs w:val="20"/>
                        </w:rPr>
                        <w:t>NG tube to be removed on ward at …………….</w:t>
                      </w:r>
                    </w:p>
                    <w:p w14:paraId="323783B1" w14:textId="77777777" w:rsidR="009B2174" w:rsidRPr="00422ADD" w:rsidRDefault="009B2174" w:rsidP="00A5777E">
                      <w:pPr>
                        <w:pStyle w:val="BodyText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</w:p>
                    <w:p w14:paraId="2C2DCFFC" w14:textId="19D5F7B8" w:rsidR="00325A89" w:rsidRPr="00422ADD" w:rsidRDefault="00325A89" w:rsidP="00A5777E">
                      <w:pPr>
                        <w:pStyle w:val="BodyText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422ADD">
                        <w:rPr>
                          <w:b w:val="0"/>
                          <w:bCs w:val="0"/>
                          <w:sz w:val="20"/>
                          <w:szCs w:val="20"/>
                        </w:rPr>
                        <w:t>Commence trial oral fluid at 6 hours</w:t>
                      </w:r>
                      <w:r w:rsidR="00B459B4" w:rsidRPr="00422ADD">
                        <w:rPr>
                          <w:b w:val="0"/>
                          <w:bCs w:val="0"/>
                          <w:sz w:val="20"/>
                          <w:szCs w:val="20"/>
                        </w:rPr>
                        <w:t xml:space="preserve"> (if drinking pre-</w:t>
                      </w:r>
                      <w:proofErr w:type="gramStart"/>
                      <w:r w:rsidR="00B459B4" w:rsidRPr="00422ADD">
                        <w:rPr>
                          <w:b w:val="0"/>
                          <w:bCs w:val="0"/>
                          <w:sz w:val="20"/>
                          <w:szCs w:val="20"/>
                        </w:rPr>
                        <w:t>procedure)</w:t>
                      </w:r>
                      <w:r w:rsidRPr="00422ADD">
                        <w:rPr>
                          <w:b w:val="0"/>
                          <w:bCs w:val="0"/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  <w:r w:rsidRPr="00422ADD">
                        <w:rPr>
                          <w:b w:val="0"/>
                          <w:bCs w:val="0"/>
                          <w:sz w:val="20"/>
                          <w:szCs w:val="20"/>
                        </w:rPr>
                        <w:t xml:space="preserve"> Y/N</w:t>
                      </w:r>
                    </w:p>
                    <w:p w14:paraId="177ABF82" w14:textId="5438BFB3" w:rsidR="00217579" w:rsidRPr="00422ADD" w:rsidRDefault="00325A89" w:rsidP="00A5777E">
                      <w:pPr>
                        <w:pStyle w:val="BodyText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422ADD">
                        <w:rPr>
                          <w:b w:val="0"/>
                          <w:bCs w:val="0"/>
                          <w:sz w:val="20"/>
                          <w:szCs w:val="20"/>
                        </w:rPr>
                        <w:t>Then commence pre-procedural diet if tolerated</w:t>
                      </w:r>
                      <w:r w:rsidR="009B2174" w:rsidRPr="00422ADD">
                        <w:rPr>
                          <w:b w:val="0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  <w:r w:rsidR="00B727F9" w:rsidRPr="00422ADD">
                        <w:rPr>
                          <w:b w:val="0"/>
                          <w:bCs w:val="0"/>
                          <w:sz w:val="20"/>
                          <w:szCs w:val="20"/>
                        </w:rPr>
                        <w:t xml:space="preserve">  </w:t>
                      </w:r>
                      <w:r w:rsidR="009B2174" w:rsidRPr="00422ADD">
                        <w:rPr>
                          <w:b w:val="0"/>
                          <w:bCs w:val="0"/>
                          <w:sz w:val="20"/>
                          <w:szCs w:val="20"/>
                        </w:rPr>
                        <w:t xml:space="preserve"> Y/N</w:t>
                      </w:r>
                    </w:p>
                    <w:p w14:paraId="742411D2" w14:textId="77777777" w:rsidR="009B2174" w:rsidRPr="00422ADD" w:rsidRDefault="009B2174" w:rsidP="00A5777E">
                      <w:pPr>
                        <w:pStyle w:val="BodyText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</w:p>
                    <w:p w14:paraId="11D37D18" w14:textId="193E0CC1" w:rsidR="009B2174" w:rsidRPr="00422ADD" w:rsidRDefault="00CD58E1" w:rsidP="00A5777E">
                      <w:pPr>
                        <w:pStyle w:val="BodyText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422ADD">
                        <w:rPr>
                          <w:b w:val="0"/>
                          <w:bCs w:val="0"/>
                          <w:sz w:val="20"/>
                          <w:szCs w:val="20"/>
                        </w:rPr>
                        <w:t>Restart anticoagulation in 24 hours if no bleeding complications    Y/N     N/A</w:t>
                      </w:r>
                    </w:p>
                    <w:p w14:paraId="15A3A526" w14:textId="77777777" w:rsidR="004C6ADD" w:rsidRPr="00422ADD" w:rsidRDefault="004C6ADD" w:rsidP="00A5777E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</w:p>
                    <w:p w14:paraId="21FDAA0E" w14:textId="6CF5ABFC" w:rsidR="00126D8C" w:rsidRPr="00422ADD" w:rsidRDefault="00CD58E1" w:rsidP="00A5777E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422ADD">
                        <w:rPr>
                          <w:bCs/>
                          <w:sz w:val="20"/>
                          <w:szCs w:val="20"/>
                        </w:rPr>
                        <w:t xml:space="preserve">For </w:t>
                      </w:r>
                      <w:r w:rsidR="00CD35C7" w:rsidRPr="00422ADD">
                        <w:rPr>
                          <w:bCs/>
                          <w:sz w:val="20"/>
                          <w:szCs w:val="20"/>
                        </w:rPr>
                        <w:t>1</w:t>
                      </w:r>
                      <w:r w:rsidR="00325A89" w:rsidRPr="00422ADD">
                        <w:rPr>
                          <w:bCs/>
                          <w:sz w:val="20"/>
                          <w:szCs w:val="20"/>
                        </w:rPr>
                        <w:t>-hour</w:t>
                      </w:r>
                      <w:r w:rsidRPr="00422ADD">
                        <w:rPr>
                          <w:bCs/>
                          <w:sz w:val="20"/>
                          <w:szCs w:val="20"/>
                        </w:rPr>
                        <w:t xml:space="preserve"> recovery in radiology prior to return to wards    Y/N</w:t>
                      </w:r>
                    </w:p>
                    <w:p w14:paraId="0E0A27D7" w14:textId="36A709D8" w:rsidR="00CD58E1" w:rsidRPr="00422ADD" w:rsidRDefault="00CD58E1" w:rsidP="00A5777E">
                      <w:pPr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413179C9" w14:textId="326A2486" w:rsidR="00CD58E1" w:rsidRDefault="00CD58E1" w:rsidP="00A5777E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422ADD">
                        <w:rPr>
                          <w:bCs/>
                          <w:sz w:val="20"/>
                          <w:szCs w:val="20"/>
                        </w:rPr>
                        <w:t>RIG tube feeding to commence as per dietitian direction day after procedure    Y/N</w:t>
                      </w:r>
                    </w:p>
                    <w:p w14:paraId="2D08024C" w14:textId="274CDA61" w:rsidR="00422ADD" w:rsidRDefault="00422ADD" w:rsidP="00A5777E">
                      <w:pPr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447034D0" w14:textId="09546078" w:rsidR="00A5777E" w:rsidRDefault="0024181E" w:rsidP="00A5777E">
                      <w:pPr>
                        <w:pStyle w:val="BodyText"/>
                        <w:tabs>
                          <w:tab w:val="left" w:pos="5227"/>
                          <w:tab w:val="left" w:pos="8119"/>
                          <w:tab w:val="left" w:leader="dot" w:pos="9641"/>
                        </w:tabs>
                        <w:rPr>
                          <w:b w:val="0"/>
                        </w:rPr>
                      </w:pPr>
                      <w:r>
                        <w:t>S</w:t>
                      </w:r>
                      <w:r w:rsidR="00A5777E">
                        <w:t>igned by</w:t>
                      </w:r>
                      <w:r w:rsidR="00A5777E">
                        <w:rPr>
                          <w:spacing w:val="-2"/>
                        </w:rPr>
                        <w:t xml:space="preserve"> </w:t>
                      </w:r>
                      <w:r w:rsidR="00A5777E">
                        <w:t xml:space="preserve">radiologist:                         </w:t>
                      </w:r>
                      <w:r w:rsidR="009B2174">
                        <w:t xml:space="preserve">              </w:t>
                      </w:r>
                      <w:r w:rsidR="00A5777E">
                        <w:t>Date                               Time</w:t>
                      </w:r>
                    </w:p>
                    <w:p w14:paraId="4895808F" w14:textId="2A71D67A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6C3DC8B4" w14:textId="19499F0C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38675A5D" w14:textId="700274CE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2947E691" w14:textId="46651986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2F910325" w14:textId="693277A2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50246FD8" w14:textId="20E3A430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581E7C6F" w14:textId="2498949A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0C89AF77" w14:textId="191D21B4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0DA2B615" w14:textId="3630063E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6B6C3E5B" w14:textId="32A10DFD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67A27029" w14:textId="5DB5B926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1F8CC1FF" w14:textId="75FB0948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3AA01175" w14:textId="29CA8A8D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5A31FCEB" w14:textId="4AC097F7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5992BB57" w14:textId="6D29E5EC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7B668F75" w14:textId="289A7E1B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49E49C5D" w14:textId="624F6B5B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1BD67E84" w14:textId="0EC05C7B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04A89BF3" w14:textId="537374C5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0F538BF3" w14:textId="132CAFB7" w:rsidR="00A5777E" w:rsidRDefault="00A5777E" w:rsidP="00A5777E">
                      <w:pPr>
                        <w:pStyle w:val="BodyText"/>
                        <w:spacing w:before="72"/>
                        <w:ind w:left="144"/>
                      </w:pPr>
                    </w:p>
                    <w:p w14:paraId="345DA911" w14:textId="77777777" w:rsidR="00A5777E" w:rsidRPr="00584B5A" w:rsidRDefault="00A5777E" w:rsidP="00A5777E">
                      <w:pPr>
                        <w:pStyle w:val="BodyText"/>
                        <w:spacing w:before="72"/>
                        <w:ind w:left="144"/>
                        <w:rPr>
                          <w:b w:val="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9F66086" w14:textId="242EF582" w:rsidR="00B727F9" w:rsidRDefault="00B727F9" w:rsidP="00584B5A">
      <w:pPr>
        <w:pStyle w:val="BodyText"/>
        <w:ind w:left="709"/>
      </w:pPr>
    </w:p>
    <w:tbl>
      <w:tblPr>
        <w:tblpPr w:leftFromText="180" w:rightFromText="180" w:vertAnchor="text" w:horzAnchor="margin" w:tblpXSpec="center" w:tblpY="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6094"/>
        <w:gridCol w:w="2191"/>
      </w:tblGrid>
      <w:tr w:rsidR="00126D8C" w14:paraId="3071BE00" w14:textId="77777777" w:rsidTr="00126D8C">
        <w:trPr>
          <w:trHeight w:val="977"/>
        </w:trPr>
        <w:tc>
          <w:tcPr>
            <w:tcW w:w="1385" w:type="dxa"/>
          </w:tcPr>
          <w:p w14:paraId="5ED27F7D" w14:textId="77777777" w:rsidR="00126D8C" w:rsidRDefault="00126D8C" w:rsidP="00126D8C">
            <w:pPr>
              <w:pStyle w:val="TableParagraph"/>
              <w:ind w:left="437" w:right="143" w:hanging="267"/>
              <w:rPr>
                <w:b/>
                <w:sz w:val="24"/>
              </w:rPr>
            </w:pPr>
            <w:r>
              <w:rPr>
                <w:b/>
                <w:sz w:val="24"/>
              </w:rPr>
              <w:t>DATE AND TIME</w:t>
            </w:r>
          </w:p>
        </w:tc>
        <w:tc>
          <w:tcPr>
            <w:tcW w:w="6094" w:type="dxa"/>
          </w:tcPr>
          <w:p w14:paraId="4C71D88B" w14:textId="77777777" w:rsidR="00126D8C" w:rsidRDefault="00126D8C" w:rsidP="00126D8C">
            <w:pPr>
              <w:pStyle w:val="TableParagraph"/>
              <w:spacing w:line="292" w:lineRule="exact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>Multidisciplinary notes and evaluations</w:t>
            </w:r>
          </w:p>
        </w:tc>
        <w:tc>
          <w:tcPr>
            <w:tcW w:w="2191" w:type="dxa"/>
          </w:tcPr>
          <w:p w14:paraId="468D292F" w14:textId="77777777" w:rsidR="00126D8C" w:rsidRDefault="00126D8C" w:rsidP="00126D8C">
            <w:pPr>
              <w:pStyle w:val="TableParagraph"/>
              <w:ind w:left="223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Signature/print Profession/ bleep/number</w:t>
            </w:r>
          </w:p>
        </w:tc>
      </w:tr>
      <w:tr w:rsidR="00126D8C" w14:paraId="79D18910" w14:textId="77777777" w:rsidTr="00126D8C">
        <w:trPr>
          <w:trHeight w:val="390"/>
        </w:trPr>
        <w:tc>
          <w:tcPr>
            <w:tcW w:w="1385" w:type="dxa"/>
          </w:tcPr>
          <w:p w14:paraId="1692DC3F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1B1812FD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059D2CEF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3CE8C07F" w14:textId="77777777" w:rsidTr="00126D8C">
        <w:trPr>
          <w:trHeight w:val="390"/>
        </w:trPr>
        <w:tc>
          <w:tcPr>
            <w:tcW w:w="1385" w:type="dxa"/>
          </w:tcPr>
          <w:p w14:paraId="76842C83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47AC879D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40DB6CC6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22C27642" w14:textId="77777777" w:rsidTr="00126D8C">
        <w:trPr>
          <w:trHeight w:val="390"/>
        </w:trPr>
        <w:tc>
          <w:tcPr>
            <w:tcW w:w="1385" w:type="dxa"/>
          </w:tcPr>
          <w:p w14:paraId="482D9670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17F11969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17689901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3A3C96C2" w14:textId="77777777" w:rsidTr="00126D8C">
        <w:trPr>
          <w:trHeight w:val="390"/>
        </w:trPr>
        <w:tc>
          <w:tcPr>
            <w:tcW w:w="1385" w:type="dxa"/>
          </w:tcPr>
          <w:p w14:paraId="193F92FA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36F641DC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204961E0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5583BFA0" w14:textId="77777777" w:rsidTr="00126D8C">
        <w:trPr>
          <w:trHeight w:val="390"/>
        </w:trPr>
        <w:tc>
          <w:tcPr>
            <w:tcW w:w="1385" w:type="dxa"/>
          </w:tcPr>
          <w:p w14:paraId="417055C9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0D97DA89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15A77D6F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33B0D01F" w14:textId="77777777" w:rsidTr="00126D8C">
        <w:trPr>
          <w:trHeight w:val="390"/>
        </w:trPr>
        <w:tc>
          <w:tcPr>
            <w:tcW w:w="1385" w:type="dxa"/>
          </w:tcPr>
          <w:p w14:paraId="3A5B2EB9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571C41A1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720E8FD5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19BE3B89" w14:textId="77777777" w:rsidTr="00126D8C">
        <w:trPr>
          <w:trHeight w:val="391"/>
        </w:trPr>
        <w:tc>
          <w:tcPr>
            <w:tcW w:w="1385" w:type="dxa"/>
          </w:tcPr>
          <w:p w14:paraId="212D04EA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57223BB4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57595928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50F792FF" w14:textId="77777777" w:rsidTr="00126D8C">
        <w:trPr>
          <w:trHeight w:val="388"/>
        </w:trPr>
        <w:tc>
          <w:tcPr>
            <w:tcW w:w="1385" w:type="dxa"/>
          </w:tcPr>
          <w:p w14:paraId="31FEAEBE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12827CCD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32FA8CC8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588A1CF5" w14:textId="77777777" w:rsidTr="00126D8C">
        <w:trPr>
          <w:trHeight w:val="390"/>
        </w:trPr>
        <w:tc>
          <w:tcPr>
            <w:tcW w:w="1385" w:type="dxa"/>
          </w:tcPr>
          <w:p w14:paraId="44CF1F45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58EF83B7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779CE1AA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73043A7D" w14:textId="77777777" w:rsidTr="00126D8C">
        <w:trPr>
          <w:trHeight w:val="390"/>
        </w:trPr>
        <w:tc>
          <w:tcPr>
            <w:tcW w:w="1385" w:type="dxa"/>
          </w:tcPr>
          <w:p w14:paraId="4585D9EA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3B05C9F6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6821C80B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0937D32F" w14:textId="77777777" w:rsidTr="00126D8C">
        <w:trPr>
          <w:trHeight w:val="390"/>
        </w:trPr>
        <w:tc>
          <w:tcPr>
            <w:tcW w:w="1385" w:type="dxa"/>
          </w:tcPr>
          <w:p w14:paraId="0444CE37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5EA7D0BF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67001523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361AA5D3" w14:textId="77777777" w:rsidTr="00126D8C">
        <w:trPr>
          <w:trHeight w:val="390"/>
        </w:trPr>
        <w:tc>
          <w:tcPr>
            <w:tcW w:w="1385" w:type="dxa"/>
          </w:tcPr>
          <w:p w14:paraId="3DAD6207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3F9689F9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0D37F0B9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7F1F4595" w14:textId="77777777" w:rsidTr="00126D8C">
        <w:trPr>
          <w:trHeight w:val="390"/>
        </w:trPr>
        <w:tc>
          <w:tcPr>
            <w:tcW w:w="1385" w:type="dxa"/>
          </w:tcPr>
          <w:p w14:paraId="37586778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55863BF0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19B63BC2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2F1A59B1" w14:textId="77777777" w:rsidTr="00126D8C">
        <w:trPr>
          <w:trHeight w:val="391"/>
        </w:trPr>
        <w:tc>
          <w:tcPr>
            <w:tcW w:w="1385" w:type="dxa"/>
          </w:tcPr>
          <w:p w14:paraId="6DBD699A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1689182F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24717175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13227BE8" w14:textId="77777777" w:rsidTr="00126D8C">
        <w:trPr>
          <w:trHeight w:val="390"/>
        </w:trPr>
        <w:tc>
          <w:tcPr>
            <w:tcW w:w="1385" w:type="dxa"/>
          </w:tcPr>
          <w:p w14:paraId="20EF9A05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22F46691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150F9DB9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38559F32" w14:textId="77777777" w:rsidTr="00126D8C">
        <w:trPr>
          <w:trHeight w:val="390"/>
        </w:trPr>
        <w:tc>
          <w:tcPr>
            <w:tcW w:w="1385" w:type="dxa"/>
          </w:tcPr>
          <w:p w14:paraId="2CF82183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462A7B33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66C540D8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0AF7F0B5" w14:textId="77777777" w:rsidTr="00126D8C">
        <w:trPr>
          <w:trHeight w:val="390"/>
        </w:trPr>
        <w:tc>
          <w:tcPr>
            <w:tcW w:w="1385" w:type="dxa"/>
          </w:tcPr>
          <w:p w14:paraId="47C91D40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09740329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42A9E661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421AF72E" w14:textId="77777777" w:rsidTr="00126D8C">
        <w:trPr>
          <w:trHeight w:val="390"/>
        </w:trPr>
        <w:tc>
          <w:tcPr>
            <w:tcW w:w="1385" w:type="dxa"/>
          </w:tcPr>
          <w:p w14:paraId="64D9FE95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1A088820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545AFFFA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4985C517" w14:textId="77777777" w:rsidTr="00126D8C">
        <w:trPr>
          <w:trHeight w:val="390"/>
        </w:trPr>
        <w:tc>
          <w:tcPr>
            <w:tcW w:w="1385" w:type="dxa"/>
          </w:tcPr>
          <w:p w14:paraId="1F8985FE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79E6126C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0A5DBF6F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6B04A193" w14:textId="77777777" w:rsidTr="00126D8C">
        <w:trPr>
          <w:trHeight w:val="390"/>
        </w:trPr>
        <w:tc>
          <w:tcPr>
            <w:tcW w:w="1385" w:type="dxa"/>
          </w:tcPr>
          <w:p w14:paraId="2BE6CCF0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5050D4E6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480460DC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0965FFFB" w14:textId="77777777" w:rsidTr="00126D8C">
        <w:trPr>
          <w:trHeight w:val="390"/>
        </w:trPr>
        <w:tc>
          <w:tcPr>
            <w:tcW w:w="1385" w:type="dxa"/>
          </w:tcPr>
          <w:p w14:paraId="2BB77373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37D4BDBF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77802059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06DA043F" w14:textId="77777777" w:rsidTr="00126D8C">
        <w:trPr>
          <w:trHeight w:val="390"/>
        </w:trPr>
        <w:tc>
          <w:tcPr>
            <w:tcW w:w="1385" w:type="dxa"/>
          </w:tcPr>
          <w:p w14:paraId="2919E739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61C84188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5A86F7B7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74983008" w14:textId="77777777" w:rsidTr="00126D8C">
        <w:trPr>
          <w:trHeight w:val="390"/>
        </w:trPr>
        <w:tc>
          <w:tcPr>
            <w:tcW w:w="1385" w:type="dxa"/>
          </w:tcPr>
          <w:p w14:paraId="74E1936A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0CE141FF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38AD8A1C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36323500" w14:textId="77777777" w:rsidTr="00126D8C">
        <w:trPr>
          <w:trHeight w:val="390"/>
        </w:trPr>
        <w:tc>
          <w:tcPr>
            <w:tcW w:w="1385" w:type="dxa"/>
          </w:tcPr>
          <w:p w14:paraId="0D779746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3FF30F5A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6AA0CF00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117E3903" w14:textId="77777777" w:rsidTr="00126D8C">
        <w:trPr>
          <w:trHeight w:val="390"/>
        </w:trPr>
        <w:tc>
          <w:tcPr>
            <w:tcW w:w="1385" w:type="dxa"/>
          </w:tcPr>
          <w:p w14:paraId="3F282076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01721215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102C607C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7ADC7A5C" w14:textId="77777777" w:rsidTr="00126D8C">
        <w:trPr>
          <w:trHeight w:val="388"/>
        </w:trPr>
        <w:tc>
          <w:tcPr>
            <w:tcW w:w="1385" w:type="dxa"/>
          </w:tcPr>
          <w:p w14:paraId="325DDD67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5603882E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608C210B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4DDDD9FE" w14:textId="77777777" w:rsidTr="00126D8C">
        <w:trPr>
          <w:trHeight w:val="393"/>
        </w:trPr>
        <w:tc>
          <w:tcPr>
            <w:tcW w:w="1385" w:type="dxa"/>
          </w:tcPr>
          <w:p w14:paraId="774F13AE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2FB2E895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7D916508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2BF13ABF" w14:textId="77777777" w:rsidTr="00126D8C">
        <w:trPr>
          <w:trHeight w:val="393"/>
        </w:trPr>
        <w:tc>
          <w:tcPr>
            <w:tcW w:w="1385" w:type="dxa"/>
          </w:tcPr>
          <w:p w14:paraId="5300C94D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60377B9E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4B8E44C6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77CDAB66" w14:textId="77777777" w:rsidTr="00126D8C">
        <w:trPr>
          <w:trHeight w:val="393"/>
        </w:trPr>
        <w:tc>
          <w:tcPr>
            <w:tcW w:w="1385" w:type="dxa"/>
          </w:tcPr>
          <w:p w14:paraId="60676A8E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7A6FBA20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2B445716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  <w:tr w:rsidR="00126D8C" w14:paraId="4D53D40F" w14:textId="77777777" w:rsidTr="00126D8C">
        <w:trPr>
          <w:trHeight w:val="393"/>
        </w:trPr>
        <w:tc>
          <w:tcPr>
            <w:tcW w:w="1385" w:type="dxa"/>
          </w:tcPr>
          <w:p w14:paraId="2835620A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14:paraId="22FEE862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</w:tcPr>
          <w:p w14:paraId="2825CDC5" w14:textId="77777777" w:rsidR="00126D8C" w:rsidRDefault="00126D8C" w:rsidP="00126D8C">
            <w:pPr>
              <w:pStyle w:val="TableParagraph"/>
              <w:rPr>
                <w:rFonts w:ascii="Times New Roman"/>
              </w:rPr>
            </w:pPr>
          </w:p>
        </w:tc>
      </w:tr>
    </w:tbl>
    <w:p w14:paraId="41B5410B" w14:textId="277BAED7" w:rsidR="00B727F9" w:rsidRDefault="00B727F9" w:rsidP="00126D8C">
      <w:pPr>
        <w:pStyle w:val="BodyText"/>
      </w:pPr>
    </w:p>
    <w:p w14:paraId="7AF1ADEF" w14:textId="24AA90B4" w:rsidR="00B727F9" w:rsidRDefault="00B727F9" w:rsidP="00584B5A">
      <w:pPr>
        <w:pStyle w:val="BodyText"/>
        <w:ind w:left="709"/>
      </w:pPr>
    </w:p>
    <w:p w14:paraId="3E7E0C01" w14:textId="049F4833" w:rsidR="00B727F9" w:rsidRDefault="00B727F9" w:rsidP="00584B5A">
      <w:pPr>
        <w:pStyle w:val="BodyText"/>
        <w:ind w:left="709"/>
      </w:pPr>
    </w:p>
    <w:p w14:paraId="6DA18B17" w14:textId="6961E4E5" w:rsidR="00B727F9" w:rsidRDefault="00B727F9" w:rsidP="00584B5A">
      <w:pPr>
        <w:pStyle w:val="BodyText"/>
        <w:ind w:left="709"/>
      </w:pPr>
    </w:p>
    <w:p w14:paraId="6B9702A0" w14:textId="49B8EFD3" w:rsidR="00B727F9" w:rsidRDefault="00B727F9" w:rsidP="00584B5A">
      <w:pPr>
        <w:pStyle w:val="BodyText"/>
        <w:ind w:left="709"/>
      </w:pPr>
    </w:p>
    <w:p w14:paraId="65D78D0E" w14:textId="194B403C" w:rsidR="00B727F9" w:rsidRDefault="00B727F9" w:rsidP="00584B5A">
      <w:pPr>
        <w:pStyle w:val="BodyText"/>
        <w:ind w:left="709"/>
      </w:pPr>
    </w:p>
    <w:p w14:paraId="76EBF1B8" w14:textId="54A51B53" w:rsidR="00B727F9" w:rsidRDefault="00B727F9" w:rsidP="00584B5A">
      <w:pPr>
        <w:pStyle w:val="BodyText"/>
        <w:ind w:left="709"/>
      </w:pPr>
    </w:p>
    <w:p w14:paraId="5D16262D" w14:textId="35C3832F" w:rsidR="00B727F9" w:rsidRDefault="00B727F9" w:rsidP="00584B5A">
      <w:pPr>
        <w:pStyle w:val="BodyText"/>
        <w:ind w:left="709"/>
      </w:pPr>
    </w:p>
    <w:p w14:paraId="288C7F10" w14:textId="30F34C40" w:rsidR="00B727F9" w:rsidRDefault="00B727F9" w:rsidP="00584B5A">
      <w:pPr>
        <w:pStyle w:val="BodyText"/>
        <w:ind w:left="709"/>
      </w:pPr>
    </w:p>
    <w:p w14:paraId="00C0F903" w14:textId="061D9FB1" w:rsidR="00B727F9" w:rsidRDefault="00B727F9" w:rsidP="00584B5A">
      <w:pPr>
        <w:pStyle w:val="BodyText"/>
        <w:ind w:left="709"/>
      </w:pPr>
    </w:p>
    <w:p w14:paraId="3983F43D" w14:textId="163D8A35" w:rsidR="00B727F9" w:rsidRDefault="00B727F9" w:rsidP="00584B5A">
      <w:pPr>
        <w:pStyle w:val="BodyText"/>
        <w:ind w:left="709"/>
      </w:pPr>
    </w:p>
    <w:p w14:paraId="51EBD6C3" w14:textId="5F9AE9EE" w:rsidR="00B727F9" w:rsidRDefault="00B727F9" w:rsidP="00584B5A">
      <w:pPr>
        <w:pStyle w:val="BodyText"/>
        <w:ind w:left="709"/>
      </w:pPr>
    </w:p>
    <w:p w14:paraId="550D294D" w14:textId="74F640A4" w:rsidR="00B727F9" w:rsidRDefault="00B727F9" w:rsidP="00584B5A">
      <w:pPr>
        <w:pStyle w:val="BodyText"/>
        <w:ind w:left="709"/>
      </w:pPr>
    </w:p>
    <w:p w14:paraId="261AD355" w14:textId="6E2A322D" w:rsidR="00B727F9" w:rsidRDefault="00B727F9" w:rsidP="00584B5A">
      <w:pPr>
        <w:pStyle w:val="BodyText"/>
        <w:ind w:left="709"/>
      </w:pPr>
    </w:p>
    <w:p w14:paraId="63D3E16E" w14:textId="527C272E" w:rsidR="00B727F9" w:rsidRDefault="00B727F9" w:rsidP="00584B5A">
      <w:pPr>
        <w:pStyle w:val="BodyText"/>
        <w:ind w:left="709"/>
      </w:pPr>
    </w:p>
    <w:p w14:paraId="7FF7F0F7" w14:textId="65E42B17" w:rsidR="00B727F9" w:rsidRDefault="00B727F9" w:rsidP="00584B5A">
      <w:pPr>
        <w:pStyle w:val="BodyText"/>
        <w:ind w:left="709"/>
      </w:pPr>
    </w:p>
    <w:p w14:paraId="7D55F8D4" w14:textId="6637D74C" w:rsidR="00B727F9" w:rsidRDefault="00B727F9" w:rsidP="00584B5A">
      <w:pPr>
        <w:pStyle w:val="BodyText"/>
        <w:ind w:left="709"/>
      </w:pPr>
    </w:p>
    <w:p w14:paraId="074B693C" w14:textId="7310E87A" w:rsidR="00B727F9" w:rsidRDefault="00B727F9" w:rsidP="00584B5A">
      <w:pPr>
        <w:pStyle w:val="BodyText"/>
        <w:ind w:left="709"/>
      </w:pPr>
    </w:p>
    <w:p w14:paraId="6AB38DAC" w14:textId="054EFB58" w:rsidR="00B727F9" w:rsidRDefault="00B727F9" w:rsidP="00584B5A">
      <w:pPr>
        <w:pStyle w:val="BodyText"/>
        <w:ind w:left="709"/>
      </w:pPr>
    </w:p>
    <w:p w14:paraId="420D1C1C" w14:textId="0BFC4068" w:rsidR="00B727F9" w:rsidRDefault="00B727F9" w:rsidP="00584B5A">
      <w:pPr>
        <w:pStyle w:val="BodyText"/>
        <w:ind w:left="709"/>
      </w:pPr>
    </w:p>
    <w:p w14:paraId="673F8E46" w14:textId="0C4211FD" w:rsidR="00B727F9" w:rsidRDefault="00B727F9" w:rsidP="00584B5A">
      <w:pPr>
        <w:pStyle w:val="BodyText"/>
        <w:ind w:left="709"/>
      </w:pPr>
    </w:p>
    <w:p w14:paraId="5DB8C25E" w14:textId="1405777A" w:rsidR="00B727F9" w:rsidRDefault="00B727F9" w:rsidP="00584B5A">
      <w:pPr>
        <w:pStyle w:val="BodyText"/>
        <w:ind w:left="709"/>
      </w:pPr>
    </w:p>
    <w:p w14:paraId="30C5494E" w14:textId="1B9A01D7" w:rsidR="00B727F9" w:rsidRDefault="00B727F9" w:rsidP="00584B5A">
      <w:pPr>
        <w:pStyle w:val="BodyText"/>
        <w:ind w:left="709"/>
      </w:pPr>
    </w:p>
    <w:p w14:paraId="7E455A09" w14:textId="459C0FAB" w:rsidR="00B727F9" w:rsidRDefault="00B727F9" w:rsidP="00584B5A">
      <w:pPr>
        <w:pStyle w:val="BodyText"/>
        <w:ind w:left="709"/>
      </w:pPr>
    </w:p>
    <w:p w14:paraId="0F11EB77" w14:textId="3D82EDA0" w:rsidR="00B727F9" w:rsidRDefault="00B727F9" w:rsidP="00584B5A">
      <w:pPr>
        <w:pStyle w:val="BodyText"/>
        <w:ind w:left="709"/>
      </w:pPr>
    </w:p>
    <w:p w14:paraId="62E2F235" w14:textId="3772C85A" w:rsidR="00B727F9" w:rsidRDefault="00B727F9" w:rsidP="00584B5A">
      <w:pPr>
        <w:pStyle w:val="BodyText"/>
        <w:ind w:left="709"/>
      </w:pPr>
    </w:p>
    <w:p w14:paraId="497CEA27" w14:textId="582FC29E" w:rsidR="00B727F9" w:rsidRDefault="00B727F9" w:rsidP="00584B5A">
      <w:pPr>
        <w:pStyle w:val="BodyText"/>
        <w:ind w:left="709"/>
      </w:pPr>
    </w:p>
    <w:p w14:paraId="3B4A092E" w14:textId="224F0520" w:rsidR="00B727F9" w:rsidRDefault="00B727F9" w:rsidP="00584B5A">
      <w:pPr>
        <w:pStyle w:val="BodyText"/>
        <w:ind w:left="709"/>
      </w:pPr>
    </w:p>
    <w:p w14:paraId="4C84672E" w14:textId="0E771F4A" w:rsidR="00B727F9" w:rsidRDefault="00B727F9" w:rsidP="00584B5A">
      <w:pPr>
        <w:pStyle w:val="BodyText"/>
        <w:ind w:left="709"/>
      </w:pPr>
    </w:p>
    <w:p w14:paraId="0AF8099E" w14:textId="77777777" w:rsidR="00B727F9" w:rsidRDefault="00B727F9" w:rsidP="00584B5A">
      <w:pPr>
        <w:pStyle w:val="BodyText"/>
        <w:ind w:left="709"/>
      </w:pPr>
    </w:p>
    <w:p w14:paraId="217F44CF" w14:textId="2A7F8328" w:rsidR="002D7161" w:rsidRDefault="002D7161" w:rsidP="00584B5A">
      <w:pPr>
        <w:pStyle w:val="BodyText"/>
        <w:ind w:left="709"/>
      </w:pPr>
    </w:p>
    <w:p w14:paraId="78D753B8" w14:textId="77777777" w:rsidR="002D7161" w:rsidRDefault="002D7161" w:rsidP="00584B5A">
      <w:pPr>
        <w:pStyle w:val="BodyText"/>
        <w:ind w:left="709"/>
      </w:pPr>
    </w:p>
    <w:p w14:paraId="78B19AB0" w14:textId="77777777" w:rsidR="00572D60" w:rsidRDefault="00572D60">
      <w:pPr>
        <w:rPr>
          <w:rFonts w:ascii="Times New Roman"/>
        </w:rPr>
      </w:pPr>
    </w:p>
    <w:p w14:paraId="118799C9" w14:textId="6C183B8E" w:rsidR="00456EA7" w:rsidRDefault="00456EA7">
      <w:pPr>
        <w:rPr>
          <w:rFonts w:ascii="Times New Roman"/>
        </w:rPr>
        <w:sectPr w:rsidR="00456EA7">
          <w:footerReference w:type="default" r:id="rId12"/>
          <w:pgSz w:w="11910" w:h="16840"/>
          <w:pgMar w:top="980" w:right="580" w:bottom="1560" w:left="500" w:header="756" w:footer="1374" w:gutter="0"/>
          <w:cols w:space="720"/>
        </w:sectPr>
      </w:pPr>
    </w:p>
    <w:p w14:paraId="66F91A42" w14:textId="77777777" w:rsidR="00456EA7" w:rsidRDefault="00456EA7" w:rsidP="00456EA7">
      <w:pPr>
        <w:pStyle w:val="BodyText"/>
        <w:rPr>
          <w:sz w:val="36"/>
          <w:szCs w:val="36"/>
        </w:rPr>
      </w:pPr>
      <w:bookmarkStart w:id="1" w:name="_Hlk115956167"/>
      <w:bookmarkEnd w:id="0"/>
    </w:p>
    <w:p w14:paraId="62B4F8A6" w14:textId="7D713A14" w:rsidR="00331E73" w:rsidRDefault="00331E73" w:rsidP="00456EA7">
      <w:pPr>
        <w:pStyle w:val="BodyText"/>
        <w:rPr>
          <w:sz w:val="36"/>
          <w:szCs w:val="36"/>
        </w:rPr>
      </w:pPr>
      <w:r>
        <w:rPr>
          <w:sz w:val="36"/>
          <w:szCs w:val="36"/>
        </w:rPr>
        <w:t xml:space="preserve">In Patient Post Procedure </w:t>
      </w:r>
    </w:p>
    <w:p w14:paraId="23B2CE7B" w14:textId="77777777" w:rsidR="00546BEB" w:rsidRDefault="00546BEB" w:rsidP="00331E73">
      <w:pPr>
        <w:pStyle w:val="BodyText"/>
        <w:ind w:left="426"/>
        <w:rPr>
          <w:sz w:val="36"/>
          <w:szCs w:val="36"/>
        </w:rPr>
      </w:pPr>
    </w:p>
    <w:p w14:paraId="53B3D18B" w14:textId="7F098A72" w:rsidR="00331E73" w:rsidRDefault="00331E73" w:rsidP="00331E73">
      <w:pPr>
        <w:pStyle w:val="BodyText"/>
        <w:ind w:left="426"/>
        <w:rPr>
          <w:b w:val="0"/>
          <w:bCs w:val="0"/>
        </w:rPr>
      </w:pPr>
      <w:r>
        <w:rPr>
          <w:b w:val="0"/>
          <w:bCs w:val="0"/>
        </w:rPr>
        <w:t xml:space="preserve">Patient into recovery at: </w:t>
      </w:r>
    </w:p>
    <w:p w14:paraId="2C114627" w14:textId="77777777" w:rsidR="00546BEB" w:rsidRDefault="00546BEB" w:rsidP="00331E73">
      <w:pPr>
        <w:pStyle w:val="BodyText"/>
        <w:ind w:left="426"/>
        <w:rPr>
          <w:b w:val="0"/>
          <w:bCs w:val="0"/>
        </w:rPr>
      </w:pPr>
    </w:p>
    <w:p w14:paraId="347AA826" w14:textId="25C37955" w:rsidR="00331E73" w:rsidRDefault="00331E73" w:rsidP="00331E73">
      <w:pPr>
        <w:pStyle w:val="BodyText"/>
        <w:ind w:left="426"/>
        <w:rPr>
          <w:b w:val="0"/>
          <w:bCs w:val="0"/>
        </w:rPr>
      </w:pPr>
      <w:r>
        <w:rPr>
          <w:b w:val="0"/>
          <w:bCs w:val="0"/>
        </w:rPr>
        <w:t xml:space="preserve">Ensure call bell to hand </w:t>
      </w:r>
      <w:r>
        <w:rPr>
          <w:b w:val="0"/>
          <w:bCs w:val="0"/>
        </w:rPr>
        <w:tab/>
        <w:t>Y/N</w:t>
      </w:r>
    </w:p>
    <w:p w14:paraId="57126953" w14:textId="77777777" w:rsidR="00331E73" w:rsidRDefault="00331E73" w:rsidP="00331E73">
      <w:pPr>
        <w:pStyle w:val="BodyText"/>
        <w:ind w:left="426"/>
        <w:rPr>
          <w:b w:val="0"/>
          <w:bCs w:val="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91"/>
        <w:gridCol w:w="4910"/>
      </w:tblGrid>
      <w:tr w:rsidR="00331E73" w14:paraId="69C906F3" w14:textId="77777777" w:rsidTr="00331E73">
        <w:trPr>
          <w:trHeight w:val="336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8DCC" w14:textId="77777777" w:rsidR="00331E73" w:rsidRDefault="00331E73">
            <w:pPr>
              <w:pStyle w:val="BodyText"/>
            </w:pPr>
            <w:r>
              <w:t xml:space="preserve">Care Guidelines: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BCB3" w14:textId="77777777" w:rsidR="00331E73" w:rsidRDefault="00331E73">
            <w:pPr>
              <w:pStyle w:val="BodyText"/>
            </w:pPr>
            <w:r>
              <w:t>Rationale:</w:t>
            </w:r>
          </w:p>
        </w:tc>
      </w:tr>
      <w:tr w:rsidR="00331E73" w14:paraId="551BF11F" w14:textId="77777777" w:rsidTr="00331E73">
        <w:trPr>
          <w:trHeight w:val="2876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9601" w14:textId="704DD57E" w:rsidR="00331E73" w:rsidRDefault="00331E73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Observations to be taken: blood pressure, pulse, temp, resp rate, O2 sats and wound check (see chart below)</w:t>
            </w:r>
          </w:p>
          <w:p w14:paraId="7504491E" w14:textId="77777777" w:rsidR="00546BEB" w:rsidRDefault="00546BEB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  <w:p w14:paraId="43B39CA0" w14:textId="7783D794" w:rsidR="00331E73" w:rsidRPr="00217579" w:rsidRDefault="00331E73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 w:rsidRPr="00217579">
              <w:rPr>
                <w:b w:val="0"/>
                <w:bCs w:val="0"/>
                <w:sz w:val="18"/>
                <w:szCs w:val="18"/>
              </w:rPr>
              <w:t xml:space="preserve">every </w:t>
            </w:r>
            <w:r w:rsidRPr="0003658B">
              <w:rPr>
                <w:sz w:val="18"/>
                <w:szCs w:val="18"/>
              </w:rPr>
              <w:t>15 minutes</w:t>
            </w:r>
            <w:r w:rsidRPr="00217579">
              <w:rPr>
                <w:b w:val="0"/>
                <w:bCs w:val="0"/>
                <w:sz w:val="18"/>
                <w:szCs w:val="18"/>
              </w:rPr>
              <w:t xml:space="preserve"> for</w:t>
            </w:r>
            <w:r w:rsidR="0003658B">
              <w:rPr>
                <w:b w:val="0"/>
                <w:bCs w:val="0"/>
                <w:sz w:val="18"/>
                <w:szCs w:val="18"/>
              </w:rPr>
              <w:t xml:space="preserve"> 2 </w:t>
            </w:r>
            <w:r w:rsidR="0003658B" w:rsidRPr="00217579">
              <w:rPr>
                <w:b w:val="0"/>
                <w:bCs w:val="0"/>
                <w:sz w:val="18"/>
                <w:szCs w:val="18"/>
              </w:rPr>
              <w:t>hou</w:t>
            </w:r>
            <w:r w:rsidR="003568DB">
              <w:rPr>
                <w:b w:val="0"/>
                <w:bCs w:val="0"/>
                <w:sz w:val="18"/>
                <w:szCs w:val="18"/>
              </w:rPr>
              <w:t>rs @</w:t>
            </w:r>
          </w:p>
          <w:p w14:paraId="08B68026" w14:textId="77777777" w:rsidR="00546BEB" w:rsidRPr="00217579" w:rsidRDefault="00546BEB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  <w:p w14:paraId="5C8C6E0E" w14:textId="0E18245A" w:rsidR="00331E73" w:rsidRPr="00217579" w:rsidRDefault="00331E73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 w:rsidRPr="00217579">
              <w:rPr>
                <w:b w:val="0"/>
                <w:bCs w:val="0"/>
                <w:sz w:val="18"/>
                <w:szCs w:val="18"/>
              </w:rPr>
              <w:t>Patient to be returned to ward if no further complications</w:t>
            </w:r>
          </w:p>
          <w:p w14:paraId="4F37599A" w14:textId="77777777" w:rsidR="00546BEB" w:rsidRPr="00217579" w:rsidRDefault="00546BEB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  <w:p w14:paraId="1266F750" w14:textId="311C5563" w:rsidR="00331E73" w:rsidRPr="00217579" w:rsidRDefault="00331E73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 w:rsidRPr="00217579">
              <w:rPr>
                <w:b w:val="0"/>
                <w:bCs w:val="0"/>
                <w:sz w:val="18"/>
                <w:szCs w:val="18"/>
              </w:rPr>
              <w:t xml:space="preserve">every </w:t>
            </w:r>
            <w:r w:rsidRPr="0003658B">
              <w:rPr>
                <w:sz w:val="18"/>
                <w:szCs w:val="18"/>
              </w:rPr>
              <w:t>30 minutes</w:t>
            </w:r>
            <w:r w:rsidRPr="00217579">
              <w:rPr>
                <w:b w:val="0"/>
                <w:bCs w:val="0"/>
                <w:sz w:val="18"/>
                <w:szCs w:val="18"/>
              </w:rPr>
              <w:t xml:space="preserve"> for </w:t>
            </w:r>
            <w:r w:rsidR="0003658B">
              <w:rPr>
                <w:b w:val="0"/>
                <w:bCs w:val="0"/>
                <w:sz w:val="18"/>
                <w:szCs w:val="18"/>
              </w:rPr>
              <w:t xml:space="preserve">2 </w:t>
            </w:r>
            <w:r w:rsidRPr="00217579">
              <w:rPr>
                <w:b w:val="0"/>
                <w:bCs w:val="0"/>
                <w:sz w:val="18"/>
                <w:szCs w:val="18"/>
              </w:rPr>
              <w:t>hou</w:t>
            </w:r>
            <w:r w:rsidR="003568DB">
              <w:rPr>
                <w:b w:val="0"/>
                <w:bCs w:val="0"/>
                <w:sz w:val="18"/>
                <w:szCs w:val="18"/>
              </w:rPr>
              <w:t>rs @</w:t>
            </w:r>
          </w:p>
          <w:p w14:paraId="132A84F1" w14:textId="77777777" w:rsidR="00331E73" w:rsidRPr="00217579" w:rsidRDefault="00331E73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  <w:p w14:paraId="613AD2F6" w14:textId="5C5ED4DF" w:rsidR="00331E73" w:rsidRPr="00217579" w:rsidRDefault="00331E73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 w:rsidRPr="00217579">
              <w:rPr>
                <w:b w:val="0"/>
                <w:bCs w:val="0"/>
                <w:sz w:val="18"/>
                <w:szCs w:val="18"/>
              </w:rPr>
              <w:t xml:space="preserve">Observations should then continue as per ward care plan. </w:t>
            </w:r>
          </w:p>
          <w:p w14:paraId="3D194927" w14:textId="77777777" w:rsidR="00546BEB" w:rsidRDefault="00546BEB">
            <w:pPr>
              <w:pStyle w:val="BodyText"/>
              <w:rPr>
                <w:b w:val="0"/>
                <w:bCs w:val="0"/>
                <w:color w:val="FF0000"/>
                <w:sz w:val="18"/>
                <w:szCs w:val="18"/>
              </w:rPr>
            </w:pPr>
          </w:p>
          <w:p w14:paraId="28BC1729" w14:textId="77777777" w:rsidR="00331E73" w:rsidRDefault="00331E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Follow NEWS 2 (trust policy) and escalate when triggers NEWS score. </w:t>
            </w:r>
          </w:p>
          <w:p w14:paraId="52D15A08" w14:textId="77777777" w:rsidR="00331E73" w:rsidRDefault="00331E73">
            <w:pPr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If there are signs or symptoms of blood loss, hemodynamic instability or sepsis, keep NBM and contact IR Dr who performed the procedure AND a senior member of the responsible clinical team.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D274" w14:textId="77777777" w:rsidR="00331E73" w:rsidRDefault="00331E73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Detection of post-procedure complications that may require urgent intervention (bleeding, over-sedation, sepsis)</w:t>
            </w:r>
          </w:p>
          <w:p w14:paraId="43D1750C" w14:textId="77777777" w:rsidR="00331E73" w:rsidRDefault="00331E73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  <w:p w14:paraId="410BDC27" w14:textId="77777777" w:rsidR="00546BEB" w:rsidRDefault="00546BEB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  <w:p w14:paraId="227323AE" w14:textId="197538AC" w:rsidR="00331E73" w:rsidRDefault="00331E73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As instructed by Clinical team/Senior sister</w:t>
            </w:r>
          </w:p>
          <w:p w14:paraId="362C8C39" w14:textId="77777777" w:rsidR="00331E73" w:rsidRDefault="00331E73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  <w:p w14:paraId="660C4185" w14:textId="77777777" w:rsidR="00331E73" w:rsidRDefault="00331E73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  <w:p w14:paraId="7F3A6AD9" w14:textId="77777777" w:rsidR="00331E73" w:rsidRDefault="00331E73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  <w:p w14:paraId="7F21F75F" w14:textId="77777777" w:rsidR="00331E73" w:rsidRDefault="00331E73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31E73" w14:paraId="342A1E6F" w14:textId="77777777" w:rsidTr="00A42337">
        <w:trPr>
          <w:trHeight w:val="673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A00D" w14:textId="652FE07E" w:rsidR="00331E73" w:rsidRPr="00546BEB" w:rsidRDefault="00331E73" w:rsidP="00546BE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Observe for rashes, wheezing, and shock. Call for help immediately if detected. This may require the Crash Team (2222) if the patient is having a severe reaction.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8507" w14:textId="18135450" w:rsidR="00331E73" w:rsidRDefault="00331E73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Early detection of contrast or adverse drug reaction. More likely to occur peri- or immediately post procedure but can be delayed.</w:t>
            </w:r>
          </w:p>
        </w:tc>
      </w:tr>
      <w:tr w:rsidR="00331E73" w14:paraId="54DE1D61" w14:textId="77777777" w:rsidTr="00A42337">
        <w:trPr>
          <w:trHeight w:val="1675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7525" w14:textId="1B2D7036" w:rsidR="00762207" w:rsidRDefault="00331E73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Instructions for use of RIG tube to be indicated by Dieti</w:t>
            </w:r>
            <w:r w:rsidR="001E3FBB">
              <w:rPr>
                <w:b w:val="0"/>
                <w:bCs w:val="0"/>
                <w:sz w:val="18"/>
                <w:szCs w:val="18"/>
              </w:rPr>
              <w:t>t</w:t>
            </w:r>
            <w:r>
              <w:rPr>
                <w:b w:val="0"/>
                <w:bCs w:val="0"/>
                <w:sz w:val="18"/>
                <w:szCs w:val="18"/>
              </w:rPr>
              <w:t>ian.</w:t>
            </w:r>
          </w:p>
          <w:p w14:paraId="4EDE4757" w14:textId="4C044C07" w:rsidR="00331E73" w:rsidRDefault="00762207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The RIG should not be used until the following day.</w:t>
            </w:r>
          </w:p>
          <w:p w14:paraId="20B757D8" w14:textId="77777777" w:rsidR="009B2174" w:rsidRDefault="009B2174">
            <w:pPr>
              <w:pStyle w:val="BodyText"/>
              <w:rPr>
                <w:b w:val="0"/>
                <w:bCs w:val="0"/>
                <w:color w:val="FF0000"/>
                <w:sz w:val="18"/>
                <w:szCs w:val="18"/>
              </w:rPr>
            </w:pPr>
          </w:p>
          <w:p w14:paraId="3346FA35" w14:textId="2CD273F5" w:rsidR="00762207" w:rsidRDefault="00762207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Ensure the patient has been prescribed IV hydration.</w:t>
            </w:r>
          </w:p>
          <w:p w14:paraId="2C44C00C" w14:textId="64885E1B" w:rsidR="00762207" w:rsidRDefault="00762207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  <w:p w14:paraId="49C68CFE" w14:textId="1544FBB4" w:rsidR="00331E73" w:rsidRDefault="00762207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If the patient is able to eat and drink orally</w:t>
            </w:r>
            <w:r w:rsidR="00546BEB">
              <w:rPr>
                <w:b w:val="0"/>
                <w:bCs w:val="0"/>
                <w:sz w:val="18"/>
                <w:szCs w:val="18"/>
              </w:rPr>
              <w:t>,</w:t>
            </w:r>
            <w:r>
              <w:rPr>
                <w:b w:val="0"/>
                <w:bCs w:val="0"/>
                <w:sz w:val="18"/>
                <w:szCs w:val="18"/>
              </w:rPr>
              <w:t xml:space="preserve"> they can </w:t>
            </w:r>
            <w:r w:rsidR="00CD35C7">
              <w:rPr>
                <w:b w:val="0"/>
                <w:bCs w:val="0"/>
                <w:sz w:val="18"/>
                <w:szCs w:val="18"/>
              </w:rPr>
              <w:t>tr</w:t>
            </w:r>
            <w:r w:rsidR="0003658B">
              <w:rPr>
                <w:b w:val="0"/>
                <w:bCs w:val="0"/>
                <w:sz w:val="18"/>
                <w:szCs w:val="18"/>
              </w:rPr>
              <w:t>ial</w:t>
            </w:r>
            <w:r w:rsidR="00CD35C7">
              <w:rPr>
                <w:b w:val="0"/>
                <w:bCs w:val="0"/>
                <w:sz w:val="18"/>
                <w:szCs w:val="18"/>
              </w:rPr>
              <w:t xml:space="preserve"> oral fluid</w:t>
            </w:r>
            <w:r>
              <w:rPr>
                <w:b w:val="0"/>
                <w:bCs w:val="0"/>
                <w:sz w:val="18"/>
                <w:szCs w:val="18"/>
              </w:rPr>
              <w:t xml:space="preserve"> 6 hours post procedure (unless directed otherwise by IR consultant)</w:t>
            </w:r>
            <w:r w:rsidR="00CD35C7">
              <w:rPr>
                <w:b w:val="0"/>
                <w:bCs w:val="0"/>
                <w:sz w:val="18"/>
                <w:szCs w:val="18"/>
              </w:rPr>
              <w:t xml:space="preserve"> then progress to diet.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220C" w14:textId="77777777" w:rsidR="00331E73" w:rsidRDefault="00331E73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Precautionary in case of post procedure complications requiring radiology intervention/surgery.</w:t>
            </w:r>
          </w:p>
          <w:p w14:paraId="6B650745" w14:textId="77777777" w:rsidR="00762207" w:rsidRDefault="00762207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  <w:p w14:paraId="7F807BF5" w14:textId="77777777" w:rsidR="00762207" w:rsidRDefault="00762207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To maintain hydration</w:t>
            </w:r>
          </w:p>
          <w:p w14:paraId="186E1778" w14:textId="77777777" w:rsidR="00762207" w:rsidRDefault="00762207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  <w:p w14:paraId="02B42AE4" w14:textId="7F206275" w:rsidR="00762207" w:rsidRDefault="00762207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31E73" w14:paraId="0AECA39E" w14:textId="77777777" w:rsidTr="00A42337">
        <w:trPr>
          <w:trHeight w:val="1078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4ACC" w14:textId="0D23811C" w:rsidR="002F4AB9" w:rsidRDefault="00331E73" w:rsidP="002F4AB9">
            <w:pPr>
              <w:pStyle w:val="BodyText"/>
              <w:rPr>
                <w:b w:val="0"/>
                <w:bCs w:val="0"/>
                <w:color w:val="FF000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Do not change dressings around </w:t>
            </w:r>
            <w:r w:rsidR="00762207">
              <w:rPr>
                <w:b w:val="0"/>
                <w:bCs w:val="0"/>
                <w:sz w:val="18"/>
                <w:szCs w:val="18"/>
              </w:rPr>
              <w:t>insertion</w:t>
            </w:r>
            <w:r>
              <w:rPr>
                <w:b w:val="0"/>
                <w:bCs w:val="0"/>
                <w:sz w:val="18"/>
                <w:szCs w:val="18"/>
              </w:rPr>
              <w:t xml:space="preserve"> sites, they should be reinforced only.</w:t>
            </w:r>
            <w:r w:rsidR="002F4AB9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2F4AB9" w:rsidRPr="00126D8C">
              <w:rPr>
                <w:b w:val="0"/>
                <w:bCs w:val="0"/>
                <w:sz w:val="18"/>
                <w:szCs w:val="18"/>
              </w:rPr>
              <w:t>The dressing will be changed by the dietitian prior to discharge.</w:t>
            </w:r>
          </w:p>
          <w:p w14:paraId="261CCBA4" w14:textId="77777777" w:rsidR="002F4AB9" w:rsidRPr="002F4AB9" w:rsidRDefault="002F4AB9" w:rsidP="002F4AB9">
            <w:pPr>
              <w:pStyle w:val="BodyText"/>
              <w:rPr>
                <w:b w:val="0"/>
                <w:bCs w:val="0"/>
                <w:color w:val="FF0000"/>
                <w:sz w:val="18"/>
                <w:szCs w:val="18"/>
              </w:rPr>
            </w:pPr>
          </w:p>
          <w:p w14:paraId="13029020" w14:textId="7B086BFB" w:rsidR="00762207" w:rsidRDefault="00331E73" w:rsidP="002F4AB9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If RIG leaks or appears blocked inform the Clinical Team who may wish to contact Radiology for further advice.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BC9C" w14:textId="77777777" w:rsidR="00331E73" w:rsidRDefault="00331E73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To avoid dislodging </w:t>
            </w:r>
            <w:r w:rsidR="00762207">
              <w:rPr>
                <w:b w:val="0"/>
                <w:bCs w:val="0"/>
                <w:sz w:val="18"/>
                <w:szCs w:val="18"/>
              </w:rPr>
              <w:t>gastrostomy tube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</w:p>
          <w:p w14:paraId="038AA621" w14:textId="77777777" w:rsidR="00762207" w:rsidRDefault="00762207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  <w:p w14:paraId="0BA122BA" w14:textId="77777777" w:rsidR="00762207" w:rsidRDefault="00762207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  <w:p w14:paraId="790E1898" w14:textId="77777777" w:rsidR="009B2174" w:rsidRDefault="009B2174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</w:p>
          <w:p w14:paraId="49D852C8" w14:textId="0DAB2098" w:rsidR="00762207" w:rsidRDefault="00762207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To confirm placement and patency</w:t>
            </w:r>
          </w:p>
        </w:tc>
      </w:tr>
      <w:tr w:rsidR="00546BEB" w14:paraId="3676CEA6" w14:textId="77777777" w:rsidTr="00331E73">
        <w:trPr>
          <w:trHeight w:val="674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15F2" w14:textId="7DFCCCC5" w:rsidR="00546BEB" w:rsidRDefault="00546BEB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The dieti</w:t>
            </w:r>
            <w:r w:rsidR="001E3FBB">
              <w:rPr>
                <w:b w:val="0"/>
                <w:bCs w:val="0"/>
                <w:sz w:val="18"/>
                <w:szCs w:val="18"/>
              </w:rPr>
              <w:t>t</w:t>
            </w:r>
            <w:r>
              <w:rPr>
                <w:b w:val="0"/>
                <w:bCs w:val="0"/>
                <w:sz w:val="18"/>
                <w:szCs w:val="18"/>
              </w:rPr>
              <w:t>ian will visit the ward first thing in the morning to teach the patient how to use the RIG and start a feeding plan.</w:t>
            </w:r>
          </w:p>
          <w:p w14:paraId="7351C537" w14:textId="0B08792D" w:rsidR="00546BEB" w:rsidRDefault="00546BEB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Please ring X 4333 if a dieti</w:t>
            </w:r>
            <w:r w:rsidR="001E3FBB">
              <w:rPr>
                <w:b w:val="0"/>
                <w:bCs w:val="0"/>
                <w:sz w:val="18"/>
                <w:szCs w:val="18"/>
              </w:rPr>
              <w:t>t</w:t>
            </w:r>
            <w:r>
              <w:rPr>
                <w:b w:val="0"/>
                <w:bCs w:val="0"/>
                <w:sz w:val="18"/>
                <w:szCs w:val="18"/>
              </w:rPr>
              <w:t>ian has not visited by 10:30 am</w:t>
            </w:r>
            <w:r w:rsidR="00E77579">
              <w:rPr>
                <w:b w:val="0"/>
                <w:bCs w:val="0"/>
                <w:sz w:val="18"/>
                <w:szCs w:val="18"/>
              </w:rPr>
              <w:t>.</w:t>
            </w:r>
          </w:p>
          <w:p w14:paraId="2419B744" w14:textId="04A81A1C" w:rsidR="00E77579" w:rsidRDefault="00E77579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Patient can be discharged </w:t>
            </w:r>
            <w:r w:rsidR="001E3FBB">
              <w:rPr>
                <w:b w:val="0"/>
                <w:bCs w:val="0"/>
                <w:sz w:val="18"/>
                <w:szCs w:val="18"/>
              </w:rPr>
              <w:t>home once</w:t>
            </w:r>
            <w:r>
              <w:rPr>
                <w:b w:val="0"/>
                <w:bCs w:val="0"/>
                <w:sz w:val="18"/>
                <w:szCs w:val="18"/>
              </w:rPr>
              <w:t xml:space="preserve"> seen by dietitian if no complications.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6567" w14:textId="7C6F66AD" w:rsidR="00546BEB" w:rsidRDefault="00546BEB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To provide patient education on RIG care and management</w:t>
            </w:r>
          </w:p>
        </w:tc>
      </w:tr>
    </w:tbl>
    <w:p w14:paraId="40DAEFF7" w14:textId="77777777" w:rsidR="00DA6CFA" w:rsidRDefault="00DA6CFA" w:rsidP="00331E73">
      <w:pPr>
        <w:ind w:left="567"/>
        <w:rPr>
          <w:b/>
          <w:sz w:val="20"/>
        </w:rPr>
      </w:pPr>
    </w:p>
    <w:p w14:paraId="334D9986" w14:textId="2A34BD29" w:rsidR="00331E73" w:rsidRDefault="00331E73" w:rsidP="00331E73">
      <w:pPr>
        <w:ind w:left="567"/>
        <w:rPr>
          <w:b/>
          <w:sz w:val="20"/>
        </w:rPr>
      </w:pPr>
      <w:r>
        <w:rPr>
          <w:b/>
          <w:sz w:val="20"/>
        </w:rPr>
        <w:t>At each observation check, wound check must also be completed.</w:t>
      </w:r>
    </w:p>
    <w:p w14:paraId="44498CFC" w14:textId="77777777" w:rsidR="00DA6CFA" w:rsidRDefault="00DA6CFA" w:rsidP="00331E73">
      <w:pPr>
        <w:ind w:left="567"/>
        <w:rPr>
          <w:rFonts w:ascii="Tahoma" w:hAnsi="Tahoma"/>
          <w:b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7"/>
        <w:gridCol w:w="502"/>
        <w:gridCol w:w="500"/>
        <w:gridCol w:w="512"/>
        <w:gridCol w:w="507"/>
        <w:gridCol w:w="507"/>
        <w:gridCol w:w="505"/>
        <w:gridCol w:w="504"/>
        <w:gridCol w:w="509"/>
        <w:gridCol w:w="505"/>
        <w:gridCol w:w="504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331E73" w14:paraId="2B1146DE" w14:textId="77777777" w:rsidTr="00331E73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7B34" w14:textId="77777777" w:rsidR="00331E73" w:rsidRDefault="00331E73">
            <w:pPr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Time: 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4559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176F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EEB1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CF66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4064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08FB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580E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E6E1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1EC2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A3DD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0F48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1E43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D9C4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FD7C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4A41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48AC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DD01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4620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</w:tr>
      <w:tr w:rsidR="00331E73" w14:paraId="6A4D3CD2" w14:textId="77777777" w:rsidTr="00331E73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7542" w14:textId="77777777" w:rsidR="00331E73" w:rsidRDefault="00331E73">
            <w:pPr>
              <w:spacing w:before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 site: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512D" w14:textId="77777777" w:rsidR="00331E73" w:rsidRDefault="00331E73">
            <w:pPr>
              <w:spacing w:before="4"/>
              <w:rPr>
                <w:b/>
                <w:sz w:val="12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E9E9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832F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7F5C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CBBB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A093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E080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51B5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8A56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C933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A010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6D4B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83CE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3A19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ADC3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FE7C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C392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A0CA" w14:textId="77777777" w:rsidR="00331E73" w:rsidRDefault="00331E73">
            <w:pPr>
              <w:spacing w:before="4"/>
              <w:rPr>
                <w:b/>
                <w:sz w:val="12"/>
              </w:rPr>
            </w:pPr>
          </w:p>
        </w:tc>
      </w:tr>
      <w:tr w:rsidR="00331E73" w14:paraId="4DAEEF33" w14:textId="77777777" w:rsidTr="00331E73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4385" w14:textId="77777777" w:rsidR="00331E73" w:rsidRDefault="00331E73">
            <w:pPr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Key: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0920" w14:textId="77777777" w:rsidR="00331E73" w:rsidRDefault="00331E73">
            <w:pPr>
              <w:spacing w:before="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Dry = D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F93A" w14:textId="77777777" w:rsidR="00331E73" w:rsidRDefault="00331E73">
            <w:pPr>
              <w:spacing w:before="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Ooze = O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EF6E" w14:textId="77777777" w:rsidR="00331E73" w:rsidRDefault="00331E73">
            <w:pPr>
              <w:spacing w:before="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Change = NC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FBC4" w14:textId="77777777" w:rsidR="00331E73" w:rsidRDefault="00331E73">
            <w:pPr>
              <w:spacing w:before="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Leaking = L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7FDF" w14:textId="77777777" w:rsidR="00331E73" w:rsidRDefault="00331E73">
            <w:pPr>
              <w:spacing w:before="4"/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568B" w14:textId="77777777" w:rsidR="00331E73" w:rsidRDefault="00331E73">
            <w:pPr>
              <w:spacing w:before="4"/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E5BE" w14:textId="77777777" w:rsidR="00331E73" w:rsidRDefault="00331E73">
            <w:pPr>
              <w:spacing w:before="4"/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7C4B" w14:textId="77777777" w:rsidR="00331E73" w:rsidRDefault="00331E73">
            <w:pPr>
              <w:spacing w:before="4"/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3405" w14:textId="77777777" w:rsidR="00331E73" w:rsidRDefault="00331E73">
            <w:pPr>
              <w:spacing w:before="4"/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776F" w14:textId="77777777" w:rsidR="00331E73" w:rsidRDefault="00331E73">
            <w:pPr>
              <w:spacing w:before="4"/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D26F" w14:textId="77777777" w:rsidR="00331E73" w:rsidRDefault="00331E73">
            <w:pPr>
              <w:spacing w:before="4"/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E8DB" w14:textId="77777777" w:rsidR="00331E73" w:rsidRDefault="00331E73">
            <w:pPr>
              <w:spacing w:before="4"/>
              <w:rPr>
                <w:b/>
                <w:sz w:val="16"/>
                <w:szCs w:val="16"/>
              </w:rPr>
            </w:pPr>
          </w:p>
        </w:tc>
      </w:tr>
    </w:tbl>
    <w:p w14:paraId="02933C88" w14:textId="77777777" w:rsidR="00331E73" w:rsidRDefault="00331E73" w:rsidP="00331E73">
      <w:pPr>
        <w:spacing w:before="1"/>
        <w:rPr>
          <w:b/>
          <w:sz w:val="24"/>
        </w:rPr>
      </w:pPr>
      <w:r>
        <w:rPr>
          <w:b/>
          <w:sz w:val="24"/>
        </w:rPr>
        <w:t xml:space="preserve">       </w:t>
      </w:r>
    </w:p>
    <w:p w14:paraId="4BA9FC96" w14:textId="77777777" w:rsidR="00546BEB" w:rsidRDefault="00546BEB" w:rsidP="00331E73">
      <w:pPr>
        <w:rPr>
          <w:b/>
          <w:sz w:val="23"/>
        </w:rPr>
      </w:pPr>
    </w:p>
    <w:p w14:paraId="51E7B78C" w14:textId="2480F77E" w:rsidR="00546BEB" w:rsidRDefault="00331E73" w:rsidP="00331E73">
      <w:pPr>
        <w:rPr>
          <w:b/>
          <w:sz w:val="23"/>
        </w:rPr>
      </w:pPr>
      <w:r>
        <w:rPr>
          <w:b/>
          <w:sz w:val="23"/>
        </w:rPr>
        <w:t xml:space="preserve">Handover given to ward member responsible for patient: </w:t>
      </w:r>
      <w:r>
        <w:rPr>
          <w:b/>
          <w:sz w:val="23"/>
        </w:rPr>
        <w:tab/>
      </w:r>
      <w:r>
        <w:rPr>
          <w:b/>
          <w:sz w:val="23"/>
        </w:rPr>
        <w:tab/>
        <w:t>Y/</w:t>
      </w:r>
      <w:r w:rsidR="00A42337">
        <w:rPr>
          <w:b/>
          <w:sz w:val="23"/>
        </w:rPr>
        <w:t>N</w:t>
      </w:r>
    </w:p>
    <w:p w14:paraId="02A354F9" w14:textId="4EFF90C6" w:rsidR="00A42337" w:rsidRDefault="00A42337" w:rsidP="00331E73">
      <w:pPr>
        <w:rPr>
          <w:b/>
          <w:sz w:val="23"/>
        </w:rPr>
      </w:pPr>
    </w:p>
    <w:p w14:paraId="3D61DE3D" w14:textId="77777777" w:rsidR="00A42337" w:rsidRDefault="00A42337" w:rsidP="00331E73">
      <w:pPr>
        <w:rPr>
          <w:b/>
          <w:sz w:val="23"/>
        </w:rPr>
      </w:pPr>
    </w:p>
    <w:p w14:paraId="3520213D" w14:textId="5D81566B" w:rsidR="00331E73" w:rsidRDefault="00331E73" w:rsidP="00331E73">
      <w:pPr>
        <w:rPr>
          <w:b/>
          <w:sz w:val="23"/>
        </w:rPr>
      </w:pPr>
      <w:r>
        <w:rPr>
          <w:b/>
          <w:sz w:val="23"/>
        </w:rPr>
        <w:t>Ward Staff Name/Sig: …………………………</w:t>
      </w:r>
      <w:r w:rsidR="00A42337">
        <w:rPr>
          <w:b/>
          <w:sz w:val="23"/>
        </w:rPr>
        <w:t xml:space="preserve">      </w:t>
      </w:r>
      <w:r>
        <w:rPr>
          <w:b/>
          <w:sz w:val="23"/>
        </w:rPr>
        <w:t>IR Nurse Name/Sig: ……………………………….</w:t>
      </w:r>
      <w:bookmarkEnd w:id="1"/>
    </w:p>
    <w:p w14:paraId="1DF318FA" w14:textId="1211F57B" w:rsidR="00F02AD7" w:rsidRDefault="00F02AD7" w:rsidP="009B16C3">
      <w:pPr>
        <w:rPr>
          <w:b/>
          <w:sz w:val="23"/>
        </w:rPr>
      </w:pPr>
    </w:p>
    <w:sectPr w:rsidR="00F02AD7">
      <w:pgSz w:w="11910" w:h="16840"/>
      <w:pgMar w:top="980" w:right="580" w:bottom="1560" w:left="500" w:header="756" w:footer="13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21BB7" w14:textId="77777777" w:rsidR="00AC0458" w:rsidRDefault="00AC0458">
      <w:r>
        <w:separator/>
      </w:r>
    </w:p>
  </w:endnote>
  <w:endnote w:type="continuationSeparator" w:id="0">
    <w:p w14:paraId="7A802FB7" w14:textId="77777777" w:rsidR="00AC0458" w:rsidRDefault="00AC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CE2E" w14:textId="77777777" w:rsidR="00053332" w:rsidRDefault="00053332" w:rsidP="00053332">
    <w:pPr>
      <w:pStyle w:val="Footer"/>
    </w:pPr>
  </w:p>
  <w:p w14:paraId="0EB47D67" w14:textId="6F57B617" w:rsidR="00053332" w:rsidRDefault="00053332" w:rsidP="00053332">
    <w:pPr>
      <w:pStyle w:val="Footer"/>
    </w:pPr>
    <w:r>
      <w:t>Author: Karen Herring                                                                       Last revised: September 2023</w:t>
    </w:r>
  </w:p>
  <w:p w14:paraId="3D3B7EDB" w14:textId="7F223015" w:rsidR="00053332" w:rsidRDefault="00053332" w:rsidP="00053332">
    <w:pPr>
      <w:pStyle w:val="Footer"/>
    </w:pPr>
    <w:r>
      <w:t>Role: Lead Radiology Nurse                                                             Review date: September 2024</w:t>
    </w:r>
  </w:p>
  <w:p w14:paraId="2E7E785E" w14:textId="4B66FD30" w:rsidR="00053332" w:rsidRDefault="00053332" w:rsidP="00053332">
    <w:pPr>
      <w:pStyle w:val="Footer"/>
    </w:pPr>
    <w:r>
      <w:t>Date written: September 2023                                                          Version: 1.0</w:t>
    </w:r>
  </w:p>
  <w:p w14:paraId="27347495" w14:textId="52F0BCEB" w:rsidR="00AC0458" w:rsidRDefault="00AC0458">
    <w:pPr>
      <w:pStyle w:val="BodyText"/>
      <w:spacing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074267"/>
      <w:docPartObj>
        <w:docPartGallery w:val="Page Numbers (Bottom of Page)"/>
        <w:docPartUnique/>
      </w:docPartObj>
    </w:sdtPr>
    <w:sdtEndPr/>
    <w:sdtContent>
      <w:p w14:paraId="30A5D3CA" w14:textId="694B2D4B" w:rsidR="00DA3788" w:rsidRDefault="00DA378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n-GB"/>
          </w:rPr>
          <w:t>2</w:t>
        </w:r>
        <w:r>
          <w:fldChar w:fldCharType="end"/>
        </w:r>
      </w:p>
    </w:sdtContent>
  </w:sdt>
  <w:p w14:paraId="62EDD559" w14:textId="1BE48125" w:rsidR="00AC0458" w:rsidRDefault="00AC0458">
    <w:pPr>
      <w:pStyle w:val="BodyText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074079"/>
      <w:docPartObj>
        <w:docPartGallery w:val="Page Numbers (Bottom of Page)"/>
        <w:docPartUnique/>
      </w:docPartObj>
    </w:sdtPr>
    <w:sdtEndPr/>
    <w:sdtContent>
      <w:p w14:paraId="3C5D2862" w14:textId="77777777" w:rsidR="00DA6CFA" w:rsidRDefault="00DA6CF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n-GB"/>
          </w:rPr>
          <w:t>2</w:t>
        </w:r>
        <w:r>
          <w:fldChar w:fldCharType="end"/>
        </w:r>
      </w:p>
    </w:sdtContent>
  </w:sdt>
  <w:p w14:paraId="5CE3126A" w14:textId="77777777" w:rsidR="00DA6CFA" w:rsidRDefault="00DA6CFA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0DCD" w14:textId="77777777" w:rsidR="00AC0458" w:rsidRDefault="00AC0458">
      <w:r>
        <w:separator/>
      </w:r>
    </w:p>
  </w:footnote>
  <w:footnote w:type="continuationSeparator" w:id="0">
    <w:p w14:paraId="1F719A8E" w14:textId="77777777" w:rsidR="00AC0458" w:rsidRDefault="00AC0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FCD2" w14:textId="77777777" w:rsidR="00DA6CFA" w:rsidRDefault="00DA6CFA" w:rsidP="00DA6CFA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114300" distR="114300" simplePos="0" relativeHeight="486863360" behindDoc="0" locked="0" layoutInCell="1" allowOverlap="1" wp14:anchorId="12C96AB3" wp14:editId="540F02CF">
          <wp:simplePos x="0" y="0"/>
          <wp:positionH relativeFrom="column">
            <wp:posOffset>4108450</wp:posOffset>
          </wp:positionH>
          <wp:positionV relativeFrom="paragraph">
            <wp:posOffset>-288925</wp:posOffset>
          </wp:positionV>
          <wp:extent cx="2919095" cy="680720"/>
          <wp:effectExtent l="0" t="0" r="0" b="5080"/>
          <wp:wrapSquare wrapText="bothSides"/>
          <wp:docPr id="1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909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862336" behindDoc="0" locked="0" layoutInCell="1" allowOverlap="1" wp14:anchorId="5EEB985D" wp14:editId="0F410779">
              <wp:simplePos x="0" y="0"/>
              <wp:positionH relativeFrom="margin">
                <wp:align>left</wp:align>
              </wp:positionH>
              <wp:positionV relativeFrom="paragraph">
                <wp:posOffset>-215265</wp:posOffset>
              </wp:positionV>
              <wp:extent cx="2827325" cy="563271"/>
              <wp:effectExtent l="0" t="0" r="11430" b="27305"/>
              <wp:wrapNone/>
              <wp:docPr id="48" name="Text Box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7325" cy="56327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txbx>
                      <w:txbxContent>
                        <w:p w14:paraId="4E8A3780" w14:textId="77777777" w:rsidR="00DA6CFA" w:rsidRPr="00D33EE0" w:rsidRDefault="00DA6CFA" w:rsidP="00DA6CFA">
                          <w:pPr>
                            <w:rPr>
                              <w:color w:val="BFBFBF" w:themeColor="background1" w:themeShade="BF"/>
                            </w:rPr>
                          </w:pPr>
                          <w:r w:rsidRPr="00D33EE0">
                            <w:rPr>
                              <w:color w:val="BFBFBF" w:themeColor="background1" w:themeShade="BF"/>
                            </w:rPr>
                            <w:t xml:space="preserve">Addressograph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EB985D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7" type="#_x0000_t202" style="position:absolute;margin-left:0;margin-top:-16.95pt;width:222.6pt;height:44.35pt;z-index:4868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" fillcolor="white [3201]" strokecolor="#bfbfbf [2412]" strokeweight=".5pt">
              <v:textbox>
                <w:txbxContent>
                  <w:p w14:paraId="4E8A3780" w14:textId="77777777" w:rsidR="00DA6CFA" w:rsidRPr="00D33EE0" w:rsidRDefault="00DA6CFA" w:rsidP="00DA6CFA">
                    <w:pPr>
                      <w:rPr>
                        <w:color w:val="BFBFBF" w:themeColor="background1" w:themeShade="BF"/>
                      </w:rPr>
                    </w:pPr>
                    <w:r w:rsidRPr="00D33EE0">
                      <w:rPr>
                        <w:color w:val="BFBFBF" w:themeColor="background1" w:themeShade="BF"/>
                      </w:rPr>
                      <w:t xml:space="preserve">Addressograph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412DD87" w14:textId="77777777" w:rsidR="00DA6CFA" w:rsidRDefault="00DA6CFA" w:rsidP="00DA6CFA">
    <w:pPr>
      <w:pStyle w:val="BodyText"/>
      <w:spacing w:line="14" w:lineRule="auto"/>
      <w:rPr>
        <w:b w:val="0"/>
        <w:sz w:val="20"/>
      </w:rPr>
    </w:pPr>
  </w:p>
  <w:p w14:paraId="3DFCC1B4" w14:textId="0B14DB29" w:rsidR="00AC0458" w:rsidRDefault="00AC0458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F5149"/>
    <w:multiLevelType w:val="hybridMultilevel"/>
    <w:tmpl w:val="5F9EC0AA"/>
    <w:lvl w:ilvl="0" w:tplc="ABA42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1B1C12"/>
    <w:multiLevelType w:val="multilevel"/>
    <w:tmpl w:val="3646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9A11B1"/>
    <w:multiLevelType w:val="multilevel"/>
    <w:tmpl w:val="BA88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C42B05"/>
    <w:multiLevelType w:val="hybridMultilevel"/>
    <w:tmpl w:val="C9AA1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73F50"/>
    <w:multiLevelType w:val="hybridMultilevel"/>
    <w:tmpl w:val="32321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4253C"/>
    <w:multiLevelType w:val="hybridMultilevel"/>
    <w:tmpl w:val="55421AB4"/>
    <w:lvl w:ilvl="0" w:tplc="E298861E">
      <w:numFmt w:val="bullet"/>
      <w:lvlText w:val="-"/>
      <w:lvlJc w:val="left"/>
      <w:pPr>
        <w:ind w:left="333" w:hanging="284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en-US" w:eastAsia="en-US" w:bidi="ar-SA"/>
      </w:rPr>
    </w:lvl>
    <w:lvl w:ilvl="1" w:tplc="94F887C8">
      <w:numFmt w:val="bullet"/>
      <w:lvlText w:val="•"/>
      <w:lvlJc w:val="left"/>
      <w:pPr>
        <w:ind w:left="905" w:hanging="284"/>
      </w:pPr>
      <w:rPr>
        <w:rFonts w:hint="default"/>
        <w:lang w:val="en-US" w:eastAsia="en-US" w:bidi="ar-SA"/>
      </w:rPr>
    </w:lvl>
    <w:lvl w:ilvl="2" w:tplc="7F4C28F8">
      <w:numFmt w:val="bullet"/>
      <w:lvlText w:val="•"/>
      <w:lvlJc w:val="left"/>
      <w:pPr>
        <w:ind w:left="1471" w:hanging="284"/>
      </w:pPr>
      <w:rPr>
        <w:rFonts w:hint="default"/>
        <w:lang w:val="en-US" w:eastAsia="en-US" w:bidi="ar-SA"/>
      </w:rPr>
    </w:lvl>
    <w:lvl w:ilvl="3" w:tplc="28E2BC14">
      <w:numFmt w:val="bullet"/>
      <w:lvlText w:val="•"/>
      <w:lvlJc w:val="left"/>
      <w:pPr>
        <w:ind w:left="2036" w:hanging="284"/>
      </w:pPr>
      <w:rPr>
        <w:rFonts w:hint="default"/>
        <w:lang w:val="en-US" w:eastAsia="en-US" w:bidi="ar-SA"/>
      </w:rPr>
    </w:lvl>
    <w:lvl w:ilvl="4" w:tplc="D9EE36CC">
      <w:numFmt w:val="bullet"/>
      <w:lvlText w:val="•"/>
      <w:lvlJc w:val="left"/>
      <w:pPr>
        <w:ind w:left="2602" w:hanging="284"/>
      </w:pPr>
      <w:rPr>
        <w:rFonts w:hint="default"/>
        <w:lang w:val="en-US" w:eastAsia="en-US" w:bidi="ar-SA"/>
      </w:rPr>
    </w:lvl>
    <w:lvl w:ilvl="5" w:tplc="B8809A5A">
      <w:numFmt w:val="bullet"/>
      <w:lvlText w:val="•"/>
      <w:lvlJc w:val="left"/>
      <w:pPr>
        <w:ind w:left="3168" w:hanging="284"/>
      </w:pPr>
      <w:rPr>
        <w:rFonts w:hint="default"/>
        <w:lang w:val="en-US" w:eastAsia="en-US" w:bidi="ar-SA"/>
      </w:rPr>
    </w:lvl>
    <w:lvl w:ilvl="6" w:tplc="1F2C3A9A">
      <w:numFmt w:val="bullet"/>
      <w:lvlText w:val="•"/>
      <w:lvlJc w:val="left"/>
      <w:pPr>
        <w:ind w:left="3733" w:hanging="284"/>
      </w:pPr>
      <w:rPr>
        <w:rFonts w:hint="default"/>
        <w:lang w:val="en-US" w:eastAsia="en-US" w:bidi="ar-SA"/>
      </w:rPr>
    </w:lvl>
    <w:lvl w:ilvl="7" w:tplc="7DAA7C02">
      <w:numFmt w:val="bullet"/>
      <w:lvlText w:val="•"/>
      <w:lvlJc w:val="left"/>
      <w:pPr>
        <w:ind w:left="4299" w:hanging="284"/>
      </w:pPr>
      <w:rPr>
        <w:rFonts w:hint="default"/>
        <w:lang w:val="en-US" w:eastAsia="en-US" w:bidi="ar-SA"/>
      </w:rPr>
    </w:lvl>
    <w:lvl w:ilvl="8" w:tplc="D5C0D2AA">
      <w:numFmt w:val="bullet"/>
      <w:lvlText w:val="•"/>
      <w:lvlJc w:val="left"/>
      <w:pPr>
        <w:ind w:left="4864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6F960A4F"/>
    <w:multiLevelType w:val="hybridMultilevel"/>
    <w:tmpl w:val="488EC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61781"/>
    <w:multiLevelType w:val="hybridMultilevel"/>
    <w:tmpl w:val="B38A4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965D5"/>
    <w:multiLevelType w:val="multilevel"/>
    <w:tmpl w:val="BCDA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52232736">
    <w:abstractNumId w:val="5"/>
  </w:num>
  <w:num w:numId="2" w16cid:durableId="1849950464">
    <w:abstractNumId w:val="4"/>
  </w:num>
  <w:num w:numId="3" w16cid:durableId="1568301406">
    <w:abstractNumId w:val="0"/>
  </w:num>
  <w:num w:numId="4" w16cid:durableId="224343921">
    <w:abstractNumId w:val="3"/>
  </w:num>
  <w:num w:numId="5" w16cid:durableId="503476707">
    <w:abstractNumId w:val="6"/>
  </w:num>
  <w:num w:numId="6" w16cid:durableId="836698545">
    <w:abstractNumId w:val="1"/>
  </w:num>
  <w:num w:numId="7" w16cid:durableId="380441652">
    <w:abstractNumId w:val="2"/>
  </w:num>
  <w:num w:numId="8" w16cid:durableId="1925216551">
    <w:abstractNumId w:val="8"/>
  </w:num>
  <w:num w:numId="9" w16cid:durableId="4591555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60"/>
    <w:rsid w:val="00005180"/>
    <w:rsid w:val="0003658B"/>
    <w:rsid w:val="00041870"/>
    <w:rsid w:val="00053332"/>
    <w:rsid w:val="00076C9B"/>
    <w:rsid w:val="000C1AC3"/>
    <w:rsid w:val="0010599E"/>
    <w:rsid w:val="0011395F"/>
    <w:rsid w:val="00126D8C"/>
    <w:rsid w:val="001510F4"/>
    <w:rsid w:val="00152A57"/>
    <w:rsid w:val="001573CE"/>
    <w:rsid w:val="00166E16"/>
    <w:rsid w:val="001938E8"/>
    <w:rsid w:val="001B1F20"/>
    <w:rsid w:val="001B48E5"/>
    <w:rsid w:val="001C32A4"/>
    <w:rsid w:val="001D23CC"/>
    <w:rsid w:val="001E3FBB"/>
    <w:rsid w:val="00217579"/>
    <w:rsid w:val="00237ED6"/>
    <w:rsid w:val="0024181E"/>
    <w:rsid w:val="00256108"/>
    <w:rsid w:val="00256E8D"/>
    <w:rsid w:val="002801E6"/>
    <w:rsid w:val="002972D4"/>
    <w:rsid w:val="002D7161"/>
    <w:rsid w:val="002D7E75"/>
    <w:rsid w:val="002F4AB9"/>
    <w:rsid w:val="0030187B"/>
    <w:rsid w:val="00325A89"/>
    <w:rsid w:val="003318F7"/>
    <w:rsid w:val="00331E73"/>
    <w:rsid w:val="003345A7"/>
    <w:rsid w:val="00353AF2"/>
    <w:rsid w:val="00355E2D"/>
    <w:rsid w:val="003568DB"/>
    <w:rsid w:val="00371B46"/>
    <w:rsid w:val="003913B3"/>
    <w:rsid w:val="003A360E"/>
    <w:rsid w:val="003B10A2"/>
    <w:rsid w:val="003F0DE2"/>
    <w:rsid w:val="003F4747"/>
    <w:rsid w:val="00422ADD"/>
    <w:rsid w:val="00433EB8"/>
    <w:rsid w:val="004433EC"/>
    <w:rsid w:val="00444B72"/>
    <w:rsid w:val="00456EA7"/>
    <w:rsid w:val="0047510F"/>
    <w:rsid w:val="004A0980"/>
    <w:rsid w:val="004C6ADD"/>
    <w:rsid w:val="004D0425"/>
    <w:rsid w:val="004D5600"/>
    <w:rsid w:val="00546BEB"/>
    <w:rsid w:val="00554265"/>
    <w:rsid w:val="00572D60"/>
    <w:rsid w:val="005734D2"/>
    <w:rsid w:val="00583E94"/>
    <w:rsid w:val="00584B5A"/>
    <w:rsid w:val="005971CE"/>
    <w:rsid w:val="005A5750"/>
    <w:rsid w:val="005B2112"/>
    <w:rsid w:val="005C1608"/>
    <w:rsid w:val="00620FEF"/>
    <w:rsid w:val="00627234"/>
    <w:rsid w:val="00646244"/>
    <w:rsid w:val="00672301"/>
    <w:rsid w:val="00680211"/>
    <w:rsid w:val="006E0448"/>
    <w:rsid w:val="007030EB"/>
    <w:rsid w:val="007073C0"/>
    <w:rsid w:val="00711A16"/>
    <w:rsid w:val="00752620"/>
    <w:rsid w:val="00754B4E"/>
    <w:rsid w:val="00762207"/>
    <w:rsid w:val="00777C6C"/>
    <w:rsid w:val="007C76E9"/>
    <w:rsid w:val="008005EF"/>
    <w:rsid w:val="00834B67"/>
    <w:rsid w:val="00845FD2"/>
    <w:rsid w:val="00847DEF"/>
    <w:rsid w:val="008565BF"/>
    <w:rsid w:val="00880CFC"/>
    <w:rsid w:val="00895521"/>
    <w:rsid w:val="008B5344"/>
    <w:rsid w:val="00984103"/>
    <w:rsid w:val="00996BB0"/>
    <w:rsid w:val="009B16C3"/>
    <w:rsid w:val="009B2174"/>
    <w:rsid w:val="009F0599"/>
    <w:rsid w:val="009F3426"/>
    <w:rsid w:val="009F4234"/>
    <w:rsid w:val="00A13993"/>
    <w:rsid w:val="00A140C1"/>
    <w:rsid w:val="00A36A3E"/>
    <w:rsid w:val="00A42337"/>
    <w:rsid w:val="00A5777E"/>
    <w:rsid w:val="00A646F7"/>
    <w:rsid w:val="00A65127"/>
    <w:rsid w:val="00A66ADE"/>
    <w:rsid w:val="00A919D6"/>
    <w:rsid w:val="00AA19C6"/>
    <w:rsid w:val="00AC0458"/>
    <w:rsid w:val="00AC08EE"/>
    <w:rsid w:val="00AC4D19"/>
    <w:rsid w:val="00AD2A45"/>
    <w:rsid w:val="00AD7CDF"/>
    <w:rsid w:val="00AF0308"/>
    <w:rsid w:val="00B459B4"/>
    <w:rsid w:val="00B60275"/>
    <w:rsid w:val="00B727F9"/>
    <w:rsid w:val="00B843F6"/>
    <w:rsid w:val="00BB0BD7"/>
    <w:rsid w:val="00BB4411"/>
    <w:rsid w:val="00C04AA2"/>
    <w:rsid w:val="00C071B2"/>
    <w:rsid w:val="00C16202"/>
    <w:rsid w:val="00C2303F"/>
    <w:rsid w:val="00C267D6"/>
    <w:rsid w:val="00C6473C"/>
    <w:rsid w:val="00C76481"/>
    <w:rsid w:val="00CD34F6"/>
    <w:rsid w:val="00CD35C7"/>
    <w:rsid w:val="00CD58E1"/>
    <w:rsid w:val="00CE191F"/>
    <w:rsid w:val="00D167F1"/>
    <w:rsid w:val="00D2666E"/>
    <w:rsid w:val="00D323FB"/>
    <w:rsid w:val="00D5529D"/>
    <w:rsid w:val="00DA3788"/>
    <w:rsid w:val="00DA6CFA"/>
    <w:rsid w:val="00DF4EAD"/>
    <w:rsid w:val="00E34A6A"/>
    <w:rsid w:val="00E35B7D"/>
    <w:rsid w:val="00E66795"/>
    <w:rsid w:val="00E7087C"/>
    <w:rsid w:val="00E74EA2"/>
    <w:rsid w:val="00E77579"/>
    <w:rsid w:val="00E8329A"/>
    <w:rsid w:val="00EA099F"/>
    <w:rsid w:val="00EC3E6F"/>
    <w:rsid w:val="00EE1050"/>
    <w:rsid w:val="00EE702A"/>
    <w:rsid w:val="00EF7332"/>
    <w:rsid w:val="00F02AD7"/>
    <w:rsid w:val="00F06AB9"/>
    <w:rsid w:val="00F31CE3"/>
    <w:rsid w:val="00F50CD9"/>
    <w:rsid w:val="00F5129C"/>
    <w:rsid w:val="00F54B9F"/>
    <w:rsid w:val="00FE0C8E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16464ED7"/>
  <w15:docId w15:val="{41FE15EE-9249-4F6D-AFD3-2B31DBBE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B5344"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spacing w:before="200"/>
      <w:ind w:left="635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77"/>
      <w:ind w:left="3390" w:right="3294" w:firstLine="269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1F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F20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1B1F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F20"/>
    <w:rPr>
      <w:rFonts w:ascii="Carlito" w:eastAsia="Carlito" w:hAnsi="Carlito" w:cs="Carlito"/>
    </w:rPr>
  </w:style>
  <w:style w:type="character" w:styleId="Hyperlink">
    <w:name w:val="Hyperlink"/>
    <w:basedOn w:val="DefaultParagraphFont"/>
    <w:uiPriority w:val="99"/>
    <w:unhideWhenUsed/>
    <w:rsid w:val="00620FEF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C0458"/>
    <w:rPr>
      <w:rFonts w:ascii="Carlito" w:eastAsia="Carlito" w:hAnsi="Carlito" w:cs="Carlito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84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5E2D"/>
    <w:rPr>
      <w:rFonts w:ascii="Carlito" w:eastAsia="Carlito" w:hAnsi="Carlito" w:cs="Carlito"/>
    </w:rPr>
  </w:style>
  <w:style w:type="character" w:customStyle="1" w:styleId="markpr1pvcxef">
    <w:name w:val="markpr1pvcxef"/>
    <w:basedOn w:val="DefaultParagraphFont"/>
    <w:rsid w:val="00F54B9F"/>
  </w:style>
  <w:style w:type="character" w:customStyle="1" w:styleId="markziad7dd0k">
    <w:name w:val="markziad7dd0k"/>
    <w:basedOn w:val="DefaultParagraphFont"/>
    <w:rsid w:val="00F54B9F"/>
  </w:style>
  <w:style w:type="character" w:styleId="UnresolvedMention">
    <w:name w:val="Unresolved Mention"/>
    <w:basedOn w:val="DefaultParagraphFont"/>
    <w:uiPriority w:val="99"/>
    <w:semiHidden/>
    <w:unhideWhenUsed/>
    <w:rsid w:val="00AC0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er.microguide.global/guide/100000029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4DD58-E59E-4891-9CA6-8B51DC84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Liver Biopsy</vt:lpstr>
    </vt:vector>
  </TitlesOfParts>
  <Company>Salisbury NHS Foundation Trust</Company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Liver Biopsy</dc:title>
  <dc:creator>jennwood</dc:creator>
  <cp:lastModifiedBy>Rebecca Hawtin</cp:lastModifiedBy>
  <cp:revision>2</cp:revision>
  <cp:lastPrinted>2023-08-30T13:43:00Z</cp:lastPrinted>
  <dcterms:created xsi:type="dcterms:W3CDTF">2024-01-19T09:58:00Z</dcterms:created>
  <dcterms:modified xsi:type="dcterms:W3CDTF">2024-01-19T09:58:00Z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2020-10-15T00:00:00Z</vt:filetime>
  </property>
</Properties>
</file>