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F27E" w14:textId="64A35BBD" w:rsidR="00CA0EC2" w:rsidRDefault="00096274" w:rsidP="00CA0EC2">
      <w:pPr>
        <w:spacing w:after="0"/>
        <w:rPr>
          <w:b/>
          <w:sz w:val="36"/>
        </w:rPr>
      </w:pPr>
      <w:r w:rsidRPr="00CA0EC2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556D71" wp14:editId="189FEF6B">
                <wp:simplePos x="0" y="0"/>
                <wp:positionH relativeFrom="column">
                  <wp:posOffset>4052570</wp:posOffset>
                </wp:positionH>
                <wp:positionV relativeFrom="paragraph">
                  <wp:posOffset>-247015</wp:posOffset>
                </wp:positionV>
                <wp:extent cx="2594610" cy="941070"/>
                <wp:effectExtent l="0" t="0" r="1524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CF5B6" w14:textId="77777777" w:rsidR="00CA0EC2" w:rsidRDefault="00CA0EC2" w:rsidP="00CA0EC2">
                            <w:r>
                              <w:t xml:space="preserve">Hospital No. </w:t>
                            </w:r>
                          </w:p>
                          <w:p w14:paraId="5C5B1365" w14:textId="77777777" w:rsidR="00CA0EC2" w:rsidRDefault="00CA0EC2" w:rsidP="00CA0EC2">
                            <w:r>
                              <w:t xml:space="preserve">Name </w:t>
                            </w:r>
                          </w:p>
                          <w:p w14:paraId="2D03E016" w14:textId="77777777" w:rsidR="00CA0EC2" w:rsidRDefault="00CA0EC2" w:rsidP="00CA0EC2">
                            <w:r>
                              <w:t>DOB</w:t>
                            </w:r>
                          </w:p>
                          <w:p w14:paraId="76D7F4DF" w14:textId="087D6C36" w:rsidR="00605209" w:rsidRDefault="00605209" w:rsidP="00CA0EC2">
                            <w:pPr>
                              <w:ind w:left="72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56D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1pt;margin-top:-19.45pt;width:204.3pt;height:7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">
                <v:stroke dashstyle="3 1"/>
                <v:textbox>
                  <w:txbxContent>
                    <w:p w14:paraId="4EACF5B6" w14:textId="77777777" w:rsidR="00CA0EC2" w:rsidRDefault="00CA0EC2" w:rsidP="00CA0EC2">
                      <w:r>
                        <w:t xml:space="preserve">Hospital No. </w:t>
                      </w:r>
                    </w:p>
                    <w:p w14:paraId="5C5B1365" w14:textId="77777777" w:rsidR="00CA0EC2" w:rsidRDefault="00CA0EC2" w:rsidP="00CA0EC2">
                      <w:r>
                        <w:t xml:space="preserve">Name </w:t>
                      </w:r>
                    </w:p>
                    <w:p w14:paraId="2D03E016" w14:textId="77777777" w:rsidR="00CA0EC2" w:rsidRDefault="00CA0EC2" w:rsidP="00CA0EC2">
                      <w:r>
                        <w:t>DOB</w:t>
                      </w:r>
                    </w:p>
                    <w:p w14:paraId="76D7F4DF" w14:textId="087D6C36" w:rsidR="00605209" w:rsidRDefault="00605209" w:rsidP="00CA0EC2">
                      <w:pPr>
                        <w:ind w:left="720" w:firstLine="720"/>
                      </w:pPr>
                    </w:p>
                  </w:txbxContent>
                </v:textbox>
              </v:shape>
            </w:pict>
          </mc:Fallback>
        </mc:AlternateContent>
      </w:r>
      <w:r w:rsidRPr="00CA0EC2">
        <w:rPr>
          <w:b/>
          <w:noProof/>
          <w:sz w:val="24"/>
          <w:lang w:eastAsia="en-GB"/>
        </w:rPr>
        <w:drawing>
          <wp:anchor distT="0" distB="0" distL="114300" distR="114300" simplePos="0" relativeHeight="251656192" behindDoc="1" locked="0" layoutInCell="1" allowOverlap="1" wp14:anchorId="54A6FA73" wp14:editId="4AB0A3CD">
            <wp:simplePos x="0" y="0"/>
            <wp:positionH relativeFrom="column">
              <wp:posOffset>-313055</wp:posOffset>
            </wp:positionH>
            <wp:positionV relativeFrom="paragraph">
              <wp:posOffset>-395605</wp:posOffset>
            </wp:positionV>
            <wp:extent cx="1762125" cy="963295"/>
            <wp:effectExtent l="0" t="0" r="952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5841CC" w14:textId="77777777" w:rsidR="009666D4" w:rsidRDefault="009666D4" w:rsidP="009751F6">
      <w:pPr>
        <w:spacing w:after="0"/>
        <w:rPr>
          <w:b/>
          <w:sz w:val="36"/>
        </w:rPr>
      </w:pPr>
    </w:p>
    <w:p w14:paraId="23EF4E1A" w14:textId="36E3C062" w:rsidR="004103D8" w:rsidRPr="000148DA" w:rsidRDefault="00DA1F22" w:rsidP="009751F6">
      <w:pPr>
        <w:spacing w:after="0"/>
        <w:rPr>
          <w:b/>
          <w:sz w:val="10"/>
        </w:rPr>
      </w:pPr>
      <w:r>
        <w:rPr>
          <w:b/>
          <w:sz w:val="36"/>
        </w:rPr>
        <w:t>Confirmed</w:t>
      </w:r>
      <w:r w:rsidR="00CA0EC2" w:rsidRPr="00CA0EC2">
        <w:rPr>
          <w:b/>
          <w:sz w:val="36"/>
        </w:rPr>
        <w:t xml:space="preserve"> Covid19 Infection</w:t>
      </w:r>
      <w:r w:rsidR="004D2374" w:rsidRPr="00CA0EC2">
        <w:rPr>
          <w:b/>
          <w:sz w:val="36"/>
        </w:rPr>
        <w:t xml:space="preserve"> </w:t>
      </w:r>
    </w:p>
    <w:p w14:paraId="15A04A22" w14:textId="70673CA0" w:rsidR="00605209" w:rsidRPr="00CA0EC2" w:rsidRDefault="00DA1F22" w:rsidP="00CA0EC2">
      <w:pPr>
        <w:spacing w:after="0"/>
        <w:jc w:val="center"/>
        <w:rPr>
          <w:b/>
          <w:sz w:val="36"/>
        </w:rPr>
      </w:pPr>
      <w:r w:rsidRPr="00DA1F22">
        <w:rPr>
          <w:b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E64425" wp14:editId="4F1570EC">
                <wp:simplePos x="0" y="0"/>
                <wp:positionH relativeFrom="margin">
                  <wp:align>right</wp:align>
                </wp:positionH>
                <wp:positionV relativeFrom="paragraph">
                  <wp:posOffset>465455</wp:posOffset>
                </wp:positionV>
                <wp:extent cx="6619875" cy="962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FBC93" w14:textId="60E1F790" w:rsidR="00DA1F22" w:rsidRDefault="00DA1F22" w:rsidP="00DA1F2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DA1F22">
                              <w:rPr>
                                <w:b/>
                                <w:sz w:val="32"/>
                                <w:szCs w:val="24"/>
                              </w:rPr>
                              <w:t>IS THIS COVID PNEUMONITIS OR COVID INFECTION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?</w:t>
                            </w:r>
                          </w:p>
                          <w:p w14:paraId="194C51F9" w14:textId="77777777" w:rsidR="00DA1F22" w:rsidRDefault="00DA1F22">
                            <w:r>
                              <w:t>COVID pneumonitis = new (or increased) oxygen requirement and/or typical changes on CXR/CT</w:t>
                            </w:r>
                          </w:p>
                          <w:p w14:paraId="2751E1F5" w14:textId="6B838ED4" w:rsidR="00DA1F22" w:rsidRDefault="00DA1F22">
                            <w:r>
                              <w:t xml:space="preserve">COVID infection = positive </w:t>
                            </w:r>
                            <w:r w:rsidR="00E91073">
                              <w:t>lateral flow</w:t>
                            </w:r>
                            <w:r>
                              <w:t xml:space="preserve"> or PCR </w:t>
                            </w:r>
                            <w:r w:rsidR="00963857">
                              <w:t>with no CXR changes and not requiring oxygen, minimal symptoms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4425" id="_x0000_s1027" type="#_x0000_t202" style="position:absolute;left:0;text-align:left;margin-left:470.05pt;margin-top:36.65pt;width:521.25pt;height:75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">
                <v:textbox>
                  <w:txbxContent>
                    <w:p w14:paraId="1F3FBC93" w14:textId="60E1F790" w:rsidR="00DA1F22" w:rsidRDefault="00DA1F22" w:rsidP="00DA1F22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 w:rsidRPr="00DA1F22">
                        <w:rPr>
                          <w:b/>
                          <w:sz w:val="32"/>
                          <w:szCs w:val="24"/>
                        </w:rPr>
                        <w:t>IS THIS COVID PNEUMONITIS OR COVID INFECTION</w:t>
                      </w:r>
                      <w:r>
                        <w:rPr>
                          <w:b/>
                          <w:sz w:val="32"/>
                          <w:szCs w:val="24"/>
                        </w:rPr>
                        <w:t>?</w:t>
                      </w:r>
                    </w:p>
                    <w:p w14:paraId="194C51F9" w14:textId="77777777" w:rsidR="00DA1F22" w:rsidRDefault="00DA1F22">
                      <w:r>
                        <w:t>COVID pneumonitis = new (or increased) oxygen requirement and/or typical changes on CXR/CT</w:t>
                      </w:r>
                    </w:p>
                    <w:p w14:paraId="2751E1F5" w14:textId="6B838ED4" w:rsidR="00DA1F22" w:rsidRDefault="00DA1F22">
                      <w:r>
                        <w:t xml:space="preserve">COVID infection = positive </w:t>
                      </w:r>
                      <w:r w:rsidR="00E91073">
                        <w:t>lateral flow</w:t>
                      </w:r>
                      <w:r>
                        <w:t xml:space="preserve"> or PCR </w:t>
                      </w:r>
                      <w:r w:rsidR="00963857">
                        <w:t>with no CXR changes and not requiring oxygen, minimal symptoms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2375">
        <w:rPr>
          <w:b/>
          <w:sz w:val="36"/>
        </w:rPr>
        <w:t xml:space="preserve">Adult </w:t>
      </w:r>
      <w:r w:rsidR="00605209" w:rsidRPr="00CA0EC2">
        <w:rPr>
          <w:b/>
          <w:sz w:val="36"/>
        </w:rPr>
        <w:t>P</w:t>
      </w:r>
      <w:r w:rsidR="007B1353" w:rsidRPr="00CA0EC2">
        <w:rPr>
          <w:b/>
          <w:sz w:val="36"/>
        </w:rPr>
        <w:t>atient</w:t>
      </w:r>
      <w:r w:rsidR="00605209" w:rsidRPr="00CA0EC2">
        <w:rPr>
          <w:b/>
          <w:sz w:val="36"/>
        </w:rPr>
        <w:t xml:space="preserve"> </w:t>
      </w:r>
      <w:r w:rsidR="00F710FB" w:rsidRPr="00CA0EC2">
        <w:rPr>
          <w:b/>
          <w:sz w:val="36"/>
        </w:rPr>
        <w:t xml:space="preserve">Admission </w:t>
      </w:r>
      <w:r w:rsidR="00CA0EC2" w:rsidRPr="00CA0EC2">
        <w:rPr>
          <w:b/>
          <w:sz w:val="36"/>
        </w:rPr>
        <w:t xml:space="preserve">&amp; Management </w:t>
      </w:r>
      <w:r w:rsidR="00605209" w:rsidRPr="00CA0EC2">
        <w:rPr>
          <w:b/>
          <w:sz w:val="36"/>
        </w:rPr>
        <w:t>S</w:t>
      </w:r>
      <w:r w:rsidR="007B1353" w:rsidRPr="00CA0EC2">
        <w:rPr>
          <w:b/>
          <w:sz w:val="36"/>
        </w:rPr>
        <w:t>ummary</w:t>
      </w:r>
    </w:p>
    <w:p w14:paraId="75A5B554" w14:textId="1FE8D670" w:rsidR="00DA1F22" w:rsidRDefault="00963857" w:rsidP="00CA0EC2">
      <w:pPr>
        <w:spacing w:after="0"/>
        <w:rPr>
          <w:b/>
          <w:sz w:val="28"/>
        </w:rPr>
      </w:pPr>
      <w:r w:rsidRPr="00CA0EC2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07D28" wp14:editId="42774BEC">
                <wp:simplePos x="0" y="0"/>
                <wp:positionH relativeFrom="margin">
                  <wp:align>right</wp:align>
                </wp:positionH>
                <wp:positionV relativeFrom="paragraph">
                  <wp:posOffset>1188085</wp:posOffset>
                </wp:positionV>
                <wp:extent cx="3590925" cy="5810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E94E6" w14:textId="2A66D299" w:rsidR="00772231" w:rsidRDefault="007B1353" w:rsidP="0077223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Frailty Score</w:t>
                            </w:r>
                            <w:r w:rsidR="0019112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69516F">
                              <w:rPr>
                                <w:b/>
                                <w:sz w:val="28"/>
                              </w:rPr>
                              <w:t xml:space="preserve">or </w:t>
                            </w:r>
                            <w:r w:rsidR="008119C4">
                              <w:rPr>
                                <w:b/>
                                <w:sz w:val="28"/>
                              </w:rPr>
                              <w:t>PS</w:t>
                            </w:r>
                            <w:r w:rsidR="0019112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191122" w:rsidRPr="00191122">
                              <w:rPr>
                                <w:b/>
                              </w:rPr>
                              <w:t xml:space="preserve">(ring as </w:t>
                            </w:r>
                            <w:proofErr w:type="spellStart"/>
                            <w:r w:rsidR="00191122" w:rsidRPr="00191122">
                              <w:rPr>
                                <w:b/>
                              </w:rPr>
                              <w:t>approp</w:t>
                            </w:r>
                            <w:proofErr w:type="spellEnd"/>
                            <w:proofErr w:type="gramStart"/>
                            <w:r w:rsidR="00102375" w:rsidRPr="00191122">
                              <w:rPr>
                                <w:b/>
                              </w:rPr>
                              <w:t>)</w:t>
                            </w:r>
                            <w:r w:rsidR="00102375">
                              <w:rPr>
                                <w:b/>
                              </w:rPr>
                              <w:t>:</w:t>
                            </w:r>
                            <w:r w:rsidRPr="00191122">
                              <w:rPr>
                                <w:b/>
                                <w:sz w:val="32"/>
                              </w:rPr>
                              <w:t>-</w:t>
                            </w:r>
                            <w:proofErr w:type="gramEnd"/>
                          </w:p>
                          <w:p w14:paraId="7ED139B7" w14:textId="45AA0FFF" w:rsidR="00040D63" w:rsidRPr="007B1353" w:rsidRDefault="007B1353" w:rsidP="0077223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 w:rsidR="00040D63" w:rsidRPr="007B1353">
                              <w:rPr>
                                <w:b/>
                              </w:rPr>
                              <w:t xml:space="preserve">CFS </w:t>
                            </w:r>
                            <w:r w:rsidRPr="007B1353">
                              <w:rPr>
                                <w:b/>
                              </w:rPr>
                              <w:t>≥</w:t>
                            </w:r>
                            <w:r w:rsidR="00040D63" w:rsidRPr="007B1353">
                              <w:rPr>
                                <w:b/>
                              </w:rPr>
                              <w:t xml:space="preserve"> 65 yrs</w:t>
                            </w:r>
                            <w:r w:rsidR="00772231">
                              <w:rPr>
                                <w:b/>
                              </w:rPr>
                              <w:t>:</w:t>
                            </w:r>
                            <w:r w:rsidRPr="007B1353">
                              <w:rPr>
                                <w:b/>
                              </w:rPr>
                              <w:t>0-8;</w:t>
                            </w:r>
                            <w:r w:rsidR="00772231">
                              <w:rPr>
                                <w:b/>
                              </w:rPr>
                              <w:t xml:space="preserve"> </w:t>
                            </w:r>
                            <w:r w:rsidR="00040D63" w:rsidRPr="007B1353">
                              <w:rPr>
                                <w:b/>
                              </w:rPr>
                              <w:t>WHO Performance Status &lt;65 yrs:</w:t>
                            </w:r>
                            <w:r w:rsidRPr="007B1353">
                              <w:rPr>
                                <w:b/>
                              </w:rPr>
                              <w:t xml:space="preserve"> 0-4)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07D28" id="_x0000_s1028" type="#_x0000_t202" style="position:absolute;margin-left:231.55pt;margin-top:93.55pt;width:282.75pt;height:4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" filled="f" stroked="f">
                <v:textbox>
                  <w:txbxContent>
                    <w:p w14:paraId="642E94E6" w14:textId="2A66D299" w:rsidR="00772231" w:rsidRDefault="007B1353" w:rsidP="00772231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8"/>
                        </w:rPr>
                        <w:t>Frailty Score</w:t>
                      </w:r>
                      <w:r w:rsidR="00191122">
                        <w:rPr>
                          <w:b/>
                          <w:sz w:val="28"/>
                        </w:rPr>
                        <w:t xml:space="preserve"> </w:t>
                      </w:r>
                      <w:r w:rsidR="0069516F">
                        <w:rPr>
                          <w:b/>
                          <w:sz w:val="28"/>
                        </w:rPr>
                        <w:t xml:space="preserve">or </w:t>
                      </w:r>
                      <w:r w:rsidR="008119C4">
                        <w:rPr>
                          <w:b/>
                          <w:sz w:val="28"/>
                        </w:rPr>
                        <w:t>PS</w:t>
                      </w:r>
                      <w:r w:rsidR="00191122">
                        <w:rPr>
                          <w:b/>
                          <w:sz w:val="28"/>
                        </w:rPr>
                        <w:t xml:space="preserve"> </w:t>
                      </w:r>
                      <w:r w:rsidR="00191122" w:rsidRPr="00191122">
                        <w:rPr>
                          <w:b/>
                        </w:rPr>
                        <w:t xml:space="preserve">(ring as </w:t>
                      </w:r>
                      <w:proofErr w:type="spellStart"/>
                      <w:r w:rsidR="00191122" w:rsidRPr="00191122">
                        <w:rPr>
                          <w:b/>
                        </w:rPr>
                        <w:t>approp</w:t>
                      </w:r>
                      <w:proofErr w:type="spellEnd"/>
                      <w:proofErr w:type="gramStart"/>
                      <w:r w:rsidR="00102375" w:rsidRPr="00191122">
                        <w:rPr>
                          <w:b/>
                        </w:rPr>
                        <w:t>)</w:t>
                      </w:r>
                      <w:r w:rsidR="00102375">
                        <w:rPr>
                          <w:b/>
                        </w:rPr>
                        <w:t>:</w:t>
                      </w:r>
                      <w:r w:rsidRPr="00191122">
                        <w:rPr>
                          <w:b/>
                          <w:sz w:val="32"/>
                        </w:rPr>
                        <w:t>-</w:t>
                      </w:r>
                      <w:proofErr w:type="gramEnd"/>
                    </w:p>
                    <w:p w14:paraId="7ED139B7" w14:textId="45AA0FFF" w:rsidR="00040D63" w:rsidRPr="007B1353" w:rsidRDefault="007B1353" w:rsidP="0077223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(</w:t>
                      </w:r>
                      <w:r w:rsidR="00040D63" w:rsidRPr="007B1353">
                        <w:rPr>
                          <w:b/>
                        </w:rPr>
                        <w:t xml:space="preserve">CFS </w:t>
                      </w:r>
                      <w:r w:rsidRPr="007B1353">
                        <w:rPr>
                          <w:b/>
                        </w:rPr>
                        <w:t>≥</w:t>
                      </w:r>
                      <w:r w:rsidR="00040D63" w:rsidRPr="007B1353">
                        <w:rPr>
                          <w:b/>
                        </w:rPr>
                        <w:t xml:space="preserve"> 65 yrs</w:t>
                      </w:r>
                      <w:r w:rsidR="00772231">
                        <w:rPr>
                          <w:b/>
                        </w:rPr>
                        <w:t>:</w:t>
                      </w:r>
                      <w:r w:rsidRPr="007B1353">
                        <w:rPr>
                          <w:b/>
                        </w:rPr>
                        <w:t>0-8;</w:t>
                      </w:r>
                      <w:r w:rsidR="00772231">
                        <w:rPr>
                          <w:b/>
                        </w:rPr>
                        <w:t xml:space="preserve"> </w:t>
                      </w:r>
                      <w:r w:rsidR="00040D63" w:rsidRPr="007B1353">
                        <w:rPr>
                          <w:b/>
                        </w:rPr>
                        <w:t>WHO Performance Status &lt;65 yrs:</w:t>
                      </w:r>
                      <w:r w:rsidRPr="007B1353">
                        <w:rPr>
                          <w:b/>
                        </w:rPr>
                        <w:t xml:space="preserve"> 0-4)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48A5A9" w14:textId="1316D88E" w:rsidR="00605209" w:rsidRPr="00AE5615" w:rsidRDefault="007B1353" w:rsidP="00CA0EC2">
      <w:pPr>
        <w:spacing w:after="0"/>
        <w:rPr>
          <w:b/>
          <w:sz w:val="28"/>
        </w:rPr>
      </w:pPr>
      <w:proofErr w:type="gramStart"/>
      <w:r>
        <w:rPr>
          <w:b/>
          <w:sz w:val="28"/>
        </w:rPr>
        <w:t>Age:-</w:t>
      </w:r>
      <w:proofErr w:type="gramEnd"/>
    </w:p>
    <w:p w14:paraId="779BC3E1" w14:textId="08C3FDF7" w:rsidR="00CA0EC2" w:rsidRDefault="00CA0EC2" w:rsidP="00CA0EC2">
      <w:pPr>
        <w:spacing w:after="0"/>
        <w:rPr>
          <w:b/>
          <w:sz w:val="28"/>
        </w:rPr>
      </w:pPr>
    </w:p>
    <w:p w14:paraId="216B763F" w14:textId="5FDF9876" w:rsidR="00605209" w:rsidRPr="00AE5615" w:rsidRDefault="007B1353" w:rsidP="00CA0EC2">
      <w:pPr>
        <w:spacing w:after="0"/>
        <w:rPr>
          <w:b/>
          <w:sz w:val="28"/>
        </w:rPr>
      </w:pPr>
      <w:proofErr w:type="gramStart"/>
      <w:r>
        <w:rPr>
          <w:b/>
          <w:sz w:val="28"/>
        </w:rPr>
        <w:t>Comorbidities:-</w:t>
      </w:r>
      <w:proofErr w:type="gramEnd"/>
      <w:r w:rsidR="00605209" w:rsidRPr="00AE5615">
        <w:rPr>
          <w:b/>
          <w:sz w:val="28"/>
        </w:rPr>
        <w:tab/>
      </w:r>
      <w:r w:rsidR="00605209" w:rsidRPr="00AE5615">
        <w:rPr>
          <w:b/>
          <w:sz w:val="28"/>
        </w:rPr>
        <w:tab/>
      </w:r>
      <w:r w:rsidR="00605209" w:rsidRPr="00AE5615">
        <w:rPr>
          <w:b/>
          <w:sz w:val="28"/>
        </w:rPr>
        <w:tab/>
      </w:r>
      <w:r w:rsidR="00605209" w:rsidRPr="00AE5615">
        <w:rPr>
          <w:b/>
          <w:sz w:val="28"/>
        </w:rPr>
        <w:tab/>
      </w:r>
      <w:r w:rsidR="00605209" w:rsidRPr="00AE5615">
        <w:rPr>
          <w:b/>
          <w:sz w:val="28"/>
        </w:rPr>
        <w:tab/>
      </w:r>
      <w:r w:rsidR="00605209" w:rsidRPr="00AE5615">
        <w:rPr>
          <w:b/>
          <w:sz w:val="28"/>
        </w:rPr>
        <w:tab/>
      </w:r>
    </w:p>
    <w:p w14:paraId="7AE2447D" w14:textId="77777777" w:rsidR="00772231" w:rsidRDefault="00772231" w:rsidP="00CA0EC2">
      <w:pPr>
        <w:spacing w:after="0"/>
        <w:rPr>
          <w:b/>
          <w:sz w:val="28"/>
        </w:rPr>
      </w:pPr>
    </w:p>
    <w:p w14:paraId="740C4D4C" w14:textId="03931AC1" w:rsidR="00586B03" w:rsidRDefault="00586B03" w:rsidP="00DA1F22">
      <w:pPr>
        <w:spacing w:after="0"/>
        <w:rPr>
          <w:b/>
          <w:sz w:val="28"/>
        </w:rPr>
      </w:pPr>
      <w:r>
        <w:rPr>
          <w:b/>
          <w:sz w:val="28"/>
        </w:rPr>
        <w:t xml:space="preserve">Vaccination </w:t>
      </w:r>
      <w:proofErr w:type="gramStart"/>
      <w:r w:rsidR="00102375">
        <w:rPr>
          <w:b/>
          <w:sz w:val="28"/>
        </w:rPr>
        <w:t>s</w:t>
      </w:r>
      <w:r>
        <w:rPr>
          <w:b/>
          <w:sz w:val="28"/>
        </w:rPr>
        <w:t>tatus:-</w:t>
      </w:r>
      <w:proofErr w:type="gramEnd"/>
      <w:r>
        <w:rPr>
          <w:b/>
          <w:sz w:val="28"/>
        </w:rPr>
        <w:t xml:space="preserve"> Y/N</w:t>
      </w:r>
      <w:r w:rsidR="00963857">
        <w:rPr>
          <w:b/>
          <w:sz w:val="28"/>
        </w:rPr>
        <w:t>/partly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="00DA1F22">
        <w:rPr>
          <w:b/>
          <w:sz w:val="28"/>
        </w:rPr>
        <w:t>Most recent vaccination date:-…………..</w:t>
      </w:r>
    </w:p>
    <w:p w14:paraId="4956D1F5" w14:textId="77777777" w:rsidR="00D93BC1" w:rsidRDefault="00D93BC1" w:rsidP="00CA0EC2">
      <w:pPr>
        <w:spacing w:after="0"/>
        <w:rPr>
          <w:b/>
          <w:sz w:val="28"/>
        </w:rPr>
      </w:pPr>
    </w:p>
    <w:p w14:paraId="0A911EDE" w14:textId="55B1AE46" w:rsidR="00605209" w:rsidRDefault="00605209" w:rsidP="00CA0EC2">
      <w:pPr>
        <w:spacing w:after="0"/>
        <w:rPr>
          <w:b/>
          <w:sz w:val="28"/>
        </w:rPr>
      </w:pPr>
      <w:r w:rsidRPr="00AE5615">
        <w:rPr>
          <w:b/>
          <w:sz w:val="28"/>
        </w:rPr>
        <w:t>COVID STATUS</w:t>
      </w:r>
      <w:r w:rsidR="00F2357D">
        <w:rPr>
          <w:b/>
          <w:sz w:val="28"/>
        </w:rPr>
        <w:t>:-</w:t>
      </w:r>
      <w:r w:rsidRPr="00AE5615">
        <w:rPr>
          <w:b/>
          <w:sz w:val="28"/>
        </w:rPr>
        <w:t xml:space="preserve">  </w:t>
      </w:r>
    </w:p>
    <w:p w14:paraId="0BD7F530" w14:textId="3D75FEDC" w:rsidR="004103D8" w:rsidRPr="00AE5615" w:rsidRDefault="00DF2F53" w:rsidP="00CA0EC2">
      <w:pPr>
        <w:spacing w:after="0"/>
        <w:rPr>
          <w:b/>
          <w:sz w:val="28"/>
        </w:rPr>
      </w:pPr>
      <w:r>
        <w:rPr>
          <w:b/>
          <w:sz w:val="28"/>
        </w:rPr>
        <w:tab/>
      </w:r>
      <w:r w:rsidR="004103D8">
        <w:rPr>
          <w:b/>
          <w:sz w:val="28"/>
        </w:rPr>
        <w:t xml:space="preserve">Lateral Flow </w:t>
      </w:r>
      <w:proofErr w:type="gramStart"/>
      <w:r w:rsidR="004103D8">
        <w:rPr>
          <w:b/>
          <w:sz w:val="28"/>
        </w:rPr>
        <w:t>Date:…</w:t>
      </w:r>
      <w:proofErr w:type="gramEnd"/>
      <w:r w:rsidR="004103D8">
        <w:rPr>
          <w:b/>
          <w:sz w:val="28"/>
        </w:rPr>
        <w:t>………</w:t>
      </w:r>
      <w:r w:rsidR="00673DF3">
        <w:rPr>
          <w:b/>
          <w:sz w:val="28"/>
        </w:rPr>
        <w:t xml:space="preserve">        </w:t>
      </w:r>
      <w:r w:rsidR="00C66591">
        <w:rPr>
          <w:b/>
          <w:sz w:val="28"/>
        </w:rPr>
        <w:t xml:space="preserve"> </w:t>
      </w:r>
      <w:r w:rsidR="00673DF3">
        <w:rPr>
          <w:b/>
          <w:sz w:val="28"/>
        </w:rPr>
        <w:t xml:space="preserve">                 </w:t>
      </w:r>
      <w:r w:rsidR="00D82C9C">
        <w:rPr>
          <w:b/>
          <w:sz w:val="28"/>
        </w:rPr>
        <w:t>Result –</w:t>
      </w:r>
      <w:r w:rsidR="00102375">
        <w:rPr>
          <w:b/>
          <w:sz w:val="28"/>
        </w:rPr>
        <w:t xml:space="preserve"> </w:t>
      </w:r>
      <w:r w:rsidR="00C66591" w:rsidRPr="00AE5615">
        <w:rPr>
          <w:b/>
          <w:sz w:val="28"/>
        </w:rPr>
        <w:t xml:space="preserve">Negative    </w:t>
      </w:r>
      <w:r w:rsidR="00C66591">
        <w:rPr>
          <w:b/>
          <w:sz w:val="28"/>
        </w:rPr>
        <w:t xml:space="preserve"> </w:t>
      </w:r>
      <w:r w:rsidR="00C66591" w:rsidRPr="00AE5615">
        <w:rPr>
          <w:b/>
          <w:sz w:val="28"/>
        </w:rPr>
        <w:t>Positive</w:t>
      </w:r>
    </w:p>
    <w:p w14:paraId="7C59E53D" w14:textId="01A8904B" w:rsidR="00605209" w:rsidRPr="00AE5615" w:rsidRDefault="00605209" w:rsidP="00CA0EC2">
      <w:pPr>
        <w:spacing w:after="0"/>
        <w:rPr>
          <w:b/>
          <w:sz w:val="28"/>
        </w:rPr>
      </w:pPr>
      <w:r w:rsidRPr="00AE5615">
        <w:rPr>
          <w:b/>
          <w:sz w:val="28"/>
        </w:rPr>
        <w:tab/>
        <w:t xml:space="preserve">Date of </w:t>
      </w:r>
      <w:r w:rsidR="004B096E">
        <w:rPr>
          <w:b/>
          <w:sz w:val="28"/>
        </w:rPr>
        <w:t xml:space="preserve">PCR </w:t>
      </w:r>
      <w:r w:rsidRPr="00AE5615">
        <w:rPr>
          <w:b/>
          <w:sz w:val="28"/>
        </w:rPr>
        <w:t>Swab (1</w:t>
      </w:r>
      <w:proofErr w:type="gramStart"/>
      <w:r w:rsidRPr="00AE5615">
        <w:rPr>
          <w:b/>
          <w:sz w:val="28"/>
        </w:rPr>
        <w:t>)  Sent</w:t>
      </w:r>
      <w:proofErr w:type="gramEnd"/>
      <w:r w:rsidRPr="00AE5615">
        <w:rPr>
          <w:b/>
          <w:sz w:val="28"/>
        </w:rPr>
        <w:t xml:space="preserve">:_________  Result – Negative    </w:t>
      </w:r>
      <w:r w:rsidR="00621553">
        <w:rPr>
          <w:b/>
          <w:sz w:val="28"/>
        </w:rPr>
        <w:t xml:space="preserve"> </w:t>
      </w:r>
      <w:r w:rsidRPr="00AE5615">
        <w:rPr>
          <w:b/>
          <w:sz w:val="28"/>
        </w:rPr>
        <w:t>Positive</w:t>
      </w:r>
    </w:p>
    <w:p w14:paraId="1FBC5703" w14:textId="250B183F" w:rsidR="00605209" w:rsidRPr="00AE5615" w:rsidRDefault="00605209" w:rsidP="00CA0EC2">
      <w:pPr>
        <w:spacing w:after="0"/>
        <w:rPr>
          <w:b/>
          <w:sz w:val="28"/>
        </w:rPr>
      </w:pPr>
      <w:r w:rsidRPr="00AE5615">
        <w:rPr>
          <w:b/>
          <w:sz w:val="28"/>
        </w:rPr>
        <w:tab/>
        <w:t xml:space="preserve">Date of </w:t>
      </w:r>
      <w:r w:rsidR="004B096E">
        <w:rPr>
          <w:b/>
          <w:sz w:val="28"/>
        </w:rPr>
        <w:t xml:space="preserve">PCR </w:t>
      </w:r>
      <w:r w:rsidRPr="00AE5615">
        <w:rPr>
          <w:b/>
          <w:sz w:val="28"/>
        </w:rPr>
        <w:t>Swab (2</w:t>
      </w:r>
      <w:proofErr w:type="gramStart"/>
      <w:r w:rsidRPr="00AE5615">
        <w:rPr>
          <w:b/>
          <w:sz w:val="28"/>
        </w:rPr>
        <w:t>)  Sent</w:t>
      </w:r>
      <w:proofErr w:type="gramEnd"/>
      <w:r w:rsidRPr="00AE5615">
        <w:rPr>
          <w:b/>
          <w:sz w:val="28"/>
        </w:rPr>
        <w:t xml:space="preserve">:_________  Result – Negative    </w:t>
      </w:r>
      <w:r w:rsidR="00621553">
        <w:rPr>
          <w:b/>
          <w:sz w:val="28"/>
        </w:rPr>
        <w:t xml:space="preserve"> </w:t>
      </w:r>
      <w:r w:rsidRPr="00AE5615">
        <w:rPr>
          <w:b/>
          <w:sz w:val="28"/>
        </w:rPr>
        <w:t>Positive</w:t>
      </w:r>
    </w:p>
    <w:p w14:paraId="719F95EB" w14:textId="39EB6D9F" w:rsidR="004103D8" w:rsidRDefault="00605209" w:rsidP="000F2549">
      <w:pPr>
        <w:spacing w:after="0"/>
        <w:rPr>
          <w:b/>
          <w:sz w:val="28"/>
        </w:rPr>
      </w:pPr>
      <w:r w:rsidRPr="00AE5615">
        <w:rPr>
          <w:b/>
          <w:sz w:val="28"/>
        </w:rPr>
        <w:tab/>
      </w:r>
    </w:p>
    <w:p w14:paraId="4940047A" w14:textId="77777777" w:rsidR="00DA1F22" w:rsidRDefault="00DA1F22" w:rsidP="004103D8">
      <w:pPr>
        <w:spacing w:after="0"/>
        <w:rPr>
          <w:b/>
          <w:sz w:val="28"/>
        </w:rPr>
      </w:pPr>
      <w:r>
        <w:rPr>
          <w:b/>
          <w:sz w:val="28"/>
        </w:rPr>
        <w:t xml:space="preserve">If immunosuppressed and persistently COVID </w:t>
      </w:r>
      <w:proofErr w:type="gramStart"/>
      <w:r>
        <w:rPr>
          <w:b/>
          <w:sz w:val="28"/>
        </w:rPr>
        <w:t>positive</w:t>
      </w:r>
      <w:proofErr w:type="gramEnd"/>
      <w:r>
        <w:rPr>
          <w:b/>
          <w:sz w:val="28"/>
        </w:rPr>
        <w:t xml:space="preserve"> consider PCR with CT value:</w:t>
      </w:r>
    </w:p>
    <w:p w14:paraId="039FB206" w14:textId="60557395" w:rsidR="004103D8" w:rsidRDefault="004103D8" w:rsidP="004103D8">
      <w:pPr>
        <w:spacing w:after="0"/>
        <w:rPr>
          <w:b/>
          <w:sz w:val="28"/>
        </w:rPr>
      </w:pPr>
      <w:r>
        <w:rPr>
          <w:b/>
          <w:sz w:val="28"/>
        </w:rPr>
        <w:t xml:space="preserve">CT </w:t>
      </w:r>
      <w:proofErr w:type="gramStart"/>
      <w:r w:rsidR="00B40A63">
        <w:rPr>
          <w:b/>
          <w:sz w:val="28"/>
        </w:rPr>
        <w:t>value</w:t>
      </w:r>
      <w:r>
        <w:rPr>
          <w:b/>
          <w:sz w:val="28"/>
        </w:rPr>
        <w:t>:-</w:t>
      </w:r>
      <w:proofErr w:type="gramEnd"/>
      <w:r>
        <w:rPr>
          <w:b/>
          <w:sz w:val="28"/>
        </w:rPr>
        <w:t xml:space="preserve"> </w:t>
      </w:r>
      <w:r>
        <w:rPr>
          <w:b/>
          <w:sz w:val="28"/>
        </w:rPr>
        <w:tab/>
        <w:t>………</w:t>
      </w:r>
      <w:r w:rsidR="000148DA">
        <w:rPr>
          <w:b/>
          <w:sz w:val="28"/>
        </w:rPr>
        <w:t>……….</w:t>
      </w:r>
      <w:r>
        <w:rPr>
          <w:b/>
          <w:sz w:val="28"/>
        </w:rPr>
        <w:tab/>
        <w:t>Date PCR swab sent</w:t>
      </w:r>
      <w:r w:rsidR="000148DA">
        <w:rPr>
          <w:b/>
          <w:sz w:val="28"/>
        </w:rPr>
        <w:t>…………….</w:t>
      </w:r>
    </w:p>
    <w:p w14:paraId="2E4D033E" w14:textId="77777777" w:rsidR="00DA1F22" w:rsidRDefault="00DA1F22" w:rsidP="00CA0EC2">
      <w:pPr>
        <w:spacing w:after="0"/>
        <w:rPr>
          <w:b/>
          <w:sz w:val="28"/>
        </w:rPr>
      </w:pPr>
    </w:p>
    <w:p w14:paraId="76F9274E" w14:textId="6F0398AC" w:rsidR="00716266" w:rsidRDefault="00605209" w:rsidP="00CA0EC2">
      <w:pPr>
        <w:spacing w:after="0"/>
        <w:rPr>
          <w:b/>
          <w:sz w:val="28"/>
        </w:rPr>
      </w:pPr>
      <w:r w:rsidRPr="00AE5615">
        <w:rPr>
          <w:b/>
          <w:sz w:val="28"/>
        </w:rPr>
        <w:t xml:space="preserve">ESCALATION:     </w:t>
      </w:r>
      <w:r w:rsidR="007F7DE4">
        <w:rPr>
          <w:b/>
          <w:sz w:val="28"/>
        </w:rPr>
        <w:t xml:space="preserve"> </w:t>
      </w:r>
      <w:r w:rsidRPr="00AE5615">
        <w:rPr>
          <w:b/>
          <w:sz w:val="28"/>
        </w:rPr>
        <w:t xml:space="preserve"> </w:t>
      </w:r>
      <w:r w:rsidR="00716266">
        <w:rPr>
          <w:b/>
          <w:sz w:val="28"/>
        </w:rPr>
        <w:t>0 – Palliation Only</w:t>
      </w:r>
    </w:p>
    <w:p w14:paraId="0607DCC6" w14:textId="71C00819" w:rsidR="00605209" w:rsidRPr="00AE5615" w:rsidRDefault="00716266" w:rsidP="00CA0EC2">
      <w:pPr>
        <w:spacing w:after="0"/>
        <w:ind w:left="1440"/>
        <w:rPr>
          <w:b/>
          <w:sz w:val="28"/>
        </w:rPr>
      </w:pPr>
      <w:r>
        <w:rPr>
          <w:b/>
          <w:sz w:val="28"/>
        </w:rPr>
        <w:t xml:space="preserve">     </w:t>
      </w:r>
      <w:r w:rsidR="007F7DE4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605209" w:rsidRPr="00AE5615">
        <w:rPr>
          <w:b/>
          <w:sz w:val="28"/>
        </w:rPr>
        <w:t>1 – Oxygen therapy</w:t>
      </w:r>
    </w:p>
    <w:p w14:paraId="76AD3CF1" w14:textId="6C11649D" w:rsidR="00605209" w:rsidRPr="00AE5615" w:rsidRDefault="00B9576D" w:rsidP="00CA0EC2">
      <w:pPr>
        <w:spacing w:after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  </w:t>
      </w:r>
      <w:r w:rsidR="00605209" w:rsidRPr="00AE5615">
        <w:rPr>
          <w:b/>
          <w:sz w:val="28"/>
        </w:rPr>
        <w:t>2 – Trial of CPAP</w:t>
      </w:r>
      <w:r w:rsidR="001036AF">
        <w:rPr>
          <w:b/>
          <w:sz w:val="28"/>
        </w:rPr>
        <w:t>/</w:t>
      </w:r>
      <w:r w:rsidR="007B1353">
        <w:rPr>
          <w:b/>
          <w:sz w:val="28"/>
        </w:rPr>
        <w:t xml:space="preserve"> </w:t>
      </w:r>
      <w:r w:rsidR="001036AF">
        <w:rPr>
          <w:b/>
          <w:sz w:val="28"/>
        </w:rPr>
        <w:t>NIV/</w:t>
      </w:r>
      <w:r w:rsidR="007B1353">
        <w:rPr>
          <w:b/>
          <w:sz w:val="28"/>
        </w:rPr>
        <w:t xml:space="preserve"> </w:t>
      </w:r>
      <w:r w:rsidR="001036AF">
        <w:rPr>
          <w:b/>
          <w:sz w:val="28"/>
        </w:rPr>
        <w:t>High Flow O2</w:t>
      </w:r>
    </w:p>
    <w:p w14:paraId="6F07DF69" w14:textId="6BF03633" w:rsidR="00605209" w:rsidRDefault="00B9576D" w:rsidP="00CA0EC2">
      <w:pPr>
        <w:spacing w:after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  </w:t>
      </w:r>
      <w:r w:rsidR="00240817">
        <w:rPr>
          <w:b/>
          <w:sz w:val="28"/>
        </w:rPr>
        <w:t>3 – IC</w:t>
      </w:r>
      <w:r w:rsidR="00605209" w:rsidRPr="00AE5615">
        <w:rPr>
          <w:b/>
          <w:sz w:val="28"/>
        </w:rPr>
        <w:t>U +/- Intubation and ventilation</w:t>
      </w:r>
    </w:p>
    <w:p w14:paraId="23A92482" w14:textId="77777777" w:rsidR="00CA0EC2" w:rsidRDefault="00CA0EC2" w:rsidP="00CA0EC2">
      <w:pPr>
        <w:spacing w:after="0"/>
        <w:rPr>
          <w:b/>
          <w:sz w:val="28"/>
        </w:rPr>
      </w:pPr>
    </w:p>
    <w:p w14:paraId="1C12B4B6" w14:textId="25C4A042" w:rsidR="00AE5615" w:rsidRPr="00096274" w:rsidRDefault="004D2374" w:rsidP="00CA0EC2">
      <w:pPr>
        <w:spacing w:after="0"/>
        <w:rPr>
          <w:b/>
          <w:sz w:val="28"/>
        </w:rPr>
      </w:pPr>
      <w:r>
        <w:rPr>
          <w:b/>
          <w:sz w:val="28"/>
        </w:rPr>
        <w:t>CLINICAL TRIAL</w:t>
      </w:r>
      <w:r w:rsidR="00F2357D">
        <w:rPr>
          <w:b/>
          <w:sz w:val="28"/>
        </w:rPr>
        <w:t xml:space="preserve"> s</w:t>
      </w:r>
      <w:r w:rsidR="001036AF">
        <w:rPr>
          <w:b/>
          <w:sz w:val="28"/>
        </w:rPr>
        <w:t xml:space="preserve">uitability:   </w:t>
      </w:r>
      <w:r w:rsidR="00363EFC">
        <w:rPr>
          <w:b/>
          <w:sz w:val="28"/>
        </w:rPr>
        <w:t xml:space="preserve">     </w:t>
      </w:r>
      <w:r w:rsidR="001036AF">
        <w:rPr>
          <w:b/>
          <w:sz w:val="28"/>
        </w:rPr>
        <w:t xml:space="preserve"> </w:t>
      </w:r>
      <w:r w:rsidR="00363EFC">
        <w:rPr>
          <w:b/>
          <w:sz w:val="28"/>
        </w:rPr>
        <w:t xml:space="preserve"> Yes /</w:t>
      </w:r>
      <w:r w:rsidR="001036AF">
        <w:rPr>
          <w:b/>
          <w:sz w:val="28"/>
        </w:rPr>
        <w:t xml:space="preserve"> No</w:t>
      </w:r>
      <w:r w:rsidR="00096274">
        <w:rPr>
          <w:b/>
          <w:sz w:val="28"/>
        </w:rPr>
        <w:t xml:space="preserve">   </w:t>
      </w:r>
      <w:r w:rsidR="00AB0815">
        <w:rPr>
          <w:b/>
          <w:sz w:val="24"/>
          <w:szCs w:val="24"/>
        </w:rPr>
        <w:t>(</w:t>
      </w:r>
      <w:r w:rsidR="00750BC4" w:rsidRPr="00B6407E">
        <w:rPr>
          <w:b/>
          <w:i/>
          <w:sz w:val="24"/>
        </w:rPr>
        <w:t>Clinical Trials Nurses</w:t>
      </w:r>
      <w:r w:rsidR="00096274" w:rsidRPr="00B6407E">
        <w:rPr>
          <w:b/>
          <w:i/>
          <w:sz w:val="24"/>
        </w:rPr>
        <w:t xml:space="preserve"> Ext 4447/Bleeps 1169/112</w:t>
      </w:r>
      <w:r w:rsidR="00B6407E" w:rsidRPr="00B6407E">
        <w:rPr>
          <w:b/>
          <w:i/>
          <w:sz w:val="24"/>
        </w:rPr>
        <w:t>1)</w:t>
      </w:r>
    </w:p>
    <w:p w14:paraId="31530987" w14:textId="48A8AACA" w:rsidR="00363EFC" w:rsidRDefault="00363EFC" w:rsidP="00CA0EC2">
      <w:pPr>
        <w:spacing w:after="0"/>
        <w:rPr>
          <w:b/>
          <w:sz w:val="28"/>
        </w:rPr>
      </w:pPr>
      <w:r>
        <w:rPr>
          <w:b/>
          <w:sz w:val="28"/>
        </w:rPr>
        <w:t>Communication with relatives:</w:t>
      </w:r>
      <w:r w:rsidR="00096274">
        <w:rPr>
          <w:b/>
          <w:sz w:val="28"/>
        </w:rPr>
        <w:t xml:space="preserve"> Yes </w:t>
      </w:r>
      <w:r>
        <w:rPr>
          <w:b/>
          <w:sz w:val="28"/>
        </w:rPr>
        <w:t>/ No   Contact Details …………………….</w:t>
      </w:r>
    </w:p>
    <w:p w14:paraId="59B8F421" w14:textId="77777777" w:rsidR="00DA1F22" w:rsidRDefault="00DA1F22" w:rsidP="00DA1F22">
      <w:pPr>
        <w:spacing w:after="0"/>
        <w:rPr>
          <w:b/>
          <w:sz w:val="28"/>
        </w:rPr>
      </w:pPr>
      <w:r>
        <w:rPr>
          <w:b/>
          <w:sz w:val="28"/>
        </w:rPr>
        <w:t xml:space="preserve">If Pregnant inform Obstetric Cons/Labour Ward </w:t>
      </w:r>
      <w:proofErr w:type="gramStart"/>
      <w:r>
        <w:rPr>
          <w:b/>
          <w:sz w:val="28"/>
        </w:rPr>
        <w:t>immediately  (</w:t>
      </w:r>
      <w:proofErr w:type="gramEnd"/>
      <w:r>
        <w:rPr>
          <w:b/>
          <w:sz w:val="28"/>
        </w:rPr>
        <w:t>date ) :-………….</w:t>
      </w:r>
    </w:p>
    <w:p w14:paraId="1B8574D8" w14:textId="77777777" w:rsidR="00DA1F22" w:rsidRDefault="00DA1F22" w:rsidP="00CA0EC2">
      <w:pPr>
        <w:spacing w:after="0"/>
        <w:rPr>
          <w:b/>
          <w:sz w:val="32"/>
        </w:rPr>
      </w:pPr>
    </w:p>
    <w:p w14:paraId="5B01749D" w14:textId="075A2455" w:rsidR="00DA1F22" w:rsidRDefault="00605209" w:rsidP="00CA0EC2">
      <w:pPr>
        <w:spacing w:after="0"/>
        <w:rPr>
          <w:b/>
          <w:sz w:val="32"/>
        </w:rPr>
      </w:pPr>
      <w:r w:rsidRPr="00E36442">
        <w:rPr>
          <w:b/>
          <w:sz w:val="32"/>
        </w:rPr>
        <w:t>FOR RESUSCITATION</w:t>
      </w:r>
      <w:r w:rsidRPr="00AE5615">
        <w:rPr>
          <w:b/>
          <w:sz w:val="28"/>
        </w:rPr>
        <w:tab/>
      </w:r>
      <w:r w:rsidRPr="00AE5615">
        <w:rPr>
          <w:b/>
          <w:sz w:val="28"/>
        </w:rPr>
        <w:tab/>
      </w:r>
      <w:r w:rsidRPr="00AE5615">
        <w:rPr>
          <w:b/>
          <w:sz w:val="28"/>
        </w:rPr>
        <w:tab/>
      </w:r>
      <w:r w:rsidRPr="00AE5615">
        <w:rPr>
          <w:b/>
          <w:sz w:val="28"/>
        </w:rPr>
        <w:tab/>
      </w:r>
      <w:r w:rsidR="004B096E">
        <w:rPr>
          <w:b/>
          <w:sz w:val="28"/>
        </w:rPr>
        <w:t xml:space="preserve">             </w:t>
      </w:r>
      <w:r w:rsidR="004713B6" w:rsidRPr="004713B6">
        <w:rPr>
          <w:b/>
          <w:sz w:val="32"/>
          <w:szCs w:val="32"/>
        </w:rPr>
        <w:t>A</w:t>
      </w:r>
      <w:r w:rsidRPr="00E36442">
        <w:rPr>
          <w:b/>
          <w:sz w:val="32"/>
        </w:rPr>
        <w:t>CTIVE DNA</w:t>
      </w:r>
      <w:r w:rsidR="00E36442">
        <w:rPr>
          <w:b/>
          <w:sz w:val="32"/>
        </w:rPr>
        <w:t xml:space="preserve"> </w:t>
      </w:r>
      <w:r w:rsidRPr="00E36442">
        <w:rPr>
          <w:b/>
          <w:sz w:val="32"/>
        </w:rPr>
        <w:t>CPR</w:t>
      </w:r>
      <w:r w:rsidR="004B096E">
        <w:rPr>
          <w:b/>
          <w:sz w:val="32"/>
        </w:rPr>
        <w:t xml:space="preserve">/RESPECT </w:t>
      </w:r>
    </w:p>
    <w:p w14:paraId="638E7486" w14:textId="77777777" w:rsidR="009666D4" w:rsidRDefault="009666D4" w:rsidP="00CA0EC2">
      <w:pPr>
        <w:spacing w:after="0"/>
        <w:rPr>
          <w:bCs/>
          <w:sz w:val="24"/>
          <w:szCs w:val="28"/>
        </w:rPr>
      </w:pPr>
    </w:p>
    <w:p w14:paraId="389292FF" w14:textId="1A16462A" w:rsidR="00DA1F22" w:rsidRDefault="00DA1F22" w:rsidP="00CA0EC2">
      <w:pPr>
        <w:spacing w:after="0"/>
        <w:rPr>
          <w:bCs/>
          <w:sz w:val="24"/>
          <w:szCs w:val="28"/>
        </w:rPr>
      </w:pPr>
      <w:r w:rsidRPr="0009154D">
        <w:rPr>
          <w:bCs/>
          <w:sz w:val="24"/>
          <w:szCs w:val="28"/>
        </w:rPr>
        <w:t>COMPLETED BY: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</w:p>
    <w:p w14:paraId="283080AF" w14:textId="57071CA8" w:rsidR="00DA1F22" w:rsidRDefault="00DA1F22" w:rsidP="00CA0EC2">
      <w:pPr>
        <w:spacing w:after="0"/>
        <w:rPr>
          <w:b/>
          <w:sz w:val="32"/>
        </w:rPr>
      </w:pPr>
      <w:r w:rsidRPr="0009154D">
        <w:rPr>
          <w:bCs/>
          <w:sz w:val="24"/>
          <w:szCs w:val="28"/>
        </w:rPr>
        <w:t>Name: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Pr="0009154D">
        <w:rPr>
          <w:bCs/>
          <w:sz w:val="24"/>
          <w:szCs w:val="28"/>
        </w:rPr>
        <w:t>Grade &amp; Bleep: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  <w:t>Date:</w:t>
      </w:r>
    </w:p>
    <w:p w14:paraId="427EEB50" w14:textId="77777777" w:rsidR="009666D4" w:rsidRDefault="009666D4" w:rsidP="004B096E">
      <w:pPr>
        <w:spacing w:after="0" w:line="240" w:lineRule="auto"/>
        <w:rPr>
          <w:bCs/>
          <w:sz w:val="24"/>
          <w:szCs w:val="28"/>
        </w:rPr>
      </w:pPr>
    </w:p>
    <w:p w14:paraId="75141C27" w14:textId="2F2BADA7" w:rsidR="004B096E" w:rsidRDefault="006070A3" w:rsidP="004B096E">
      <w:pPr>
        <w:spacing w:after="0" w:line="240" w:lineRule="auto"/>
        <w:rPr>
          <w:bCs/>
          <w:sz w:val="24"/>
          <w:szCs w:val="28"/>
        </w:rPr>
      </w:pPr>
      <w:r w:rsidRPr="00A63CF1"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B1B8D5" wp14:editId="433D1E9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876675" cy="6191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146B7" w14:textId="474FA409" w:rsidR="006070A3" w:rsidRPr="00B921B1" w:rsidRDefault="006070A3" w:rsidP="006070A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B921B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NB Use in conjunction with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latest NICE guidance. </w:t>
                            </w:r>
                            <w:r w:rsidRPr="00B921B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For advice during working hours contact Pharmacy/ Respiratory team (Bleep 1181); Bleep ICU On call </w:t>
                            </w:r>
                            <w:proofErr w:type="spellStart"/>
                            <w:r w:rsidRPr="00B921B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SpR</w:t>
                            </w:r>
                            <w:proofErr w:type="spellEnd"/>
                            <w:r w:rsidRPr="00B921B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or Consultant (1319/1373) for review for ventilatory support/</w:t>
                            </w:r>
                            <w:proofErr w:type="gramStart"/>
                            <w:r w:rsidRPr="00B921B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escalation</w:t>
                            </w:r>
                            <w:proofErr w:type="gramEnd"/>
                          </w:p>
                          <w:p w14:paraId="7A629F7C" w14:textId="77777777" w:rsidR="006070A3" w:rsidRPr="00A63CF1" w:rsidRDefault="006070A3" w:rsidP="006070A3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8D636A" w14:textId="77777777" w:rsidR="006070A3" w:rsidRDefault="006070A3" w:rsidP="006070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1B8D5" id="_x0000_s1029" type="#_x0000_t202" style="position:absolute;margin-left:0;margin-top:0;width:305.25pt;height:48.75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" filled="f" stroked="f">
                <v:textbox>
                  <w:txbxContent>
                    <w:p w14:paraId="41E146B7" w14:textId="474FA409" w:rsidR="006070A3" w:rsidRPr="00B921B1" w:rsidRDefault="006070A3" w:rsidP="006070A3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B921B1">
                        <w:rPr>
                          <w:b/>
                          <w:bCs/>
                          <w:sz w:val="18"/>
                          <w:szCs w:val="20"/>
                        </w:rPr>
                        <w:t xml:space="preserve">NB Use in conjunction with </w:t>
                      </w:r>
                      <w:r>
                        <w:rPr>
                          <w:b/>
                          <w:bCs/>
                          <w:sz w:val="18"/>
                          <w:szCs w:val="20"/>
                        </w:rPr>
                        <w:t xml:space="preserve">latest NICE guidance. </w:t>
                      </w:r>
                      <w:r w:rsidRPr="00B921B1">
                        <w:rPr>
                          <w:b/>
                          <w:bCs/>
                          <w:sz w:val="18"/>
                          <w:szCs w:val="20"/>
                        </w:rPr>
                        <w:t xml:space="preserve">For advice during working hours contact Pharmacy/ Respiratory team (Bleep 1181); Bleep ICU On call </w:t>
                      </w:r>
                      <w:proofErr w:type="spellStart"/>
                      <w:r w:rsidRPr="00B921B1">
                        <w:rPr>
                          <w:b/>
                          <w:bCs/>
                          <w:sz w:val="18"/>
                          <w:szCs w:val="20"/>
                        </w:rPr>
                        <w:t>SpR</w:t>
                      </w:r>
                      <w:proofErr w:type="spellEnd"/>
                      <w:r w:rsidRPr="00B921B1">
                        <w:rPr>
                          <w:b/>
                          <w:bCs/>
                          <w:sz w:val="18"/>
                          <w:szCs w:val="20"/>
                        </w:rPr>
                        <w:t xml:space="preserve"> or Consultant (1319/1373) for review for ventilatory support/</w:t>
                      </w:r>
                      <w:proofErr w:type="gramStart"/>
                      <w:r w:rsidRPr="00B921B1">
                        <w:rPr>
                          <w:b/>
                          <w:bCs/>
                          <w:sz w:val="18"/>
                          <w:szCs w:val="20"/>
                        </w:rPr>
                        <w:t>escalation</w:t>
                      </w:r>
                      <w:proofErr w:type="gramEnd"/>
                    </w:p>
                    <w:p w14:paraId="7A629F7C" w14:textId="77777777" w:rsidR="006070A3" w:rsidRPr="00A63CF1" w:rsidRDefault="006070A3" w:rsidP="006070A3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48D636A" w14:textId="77777777" w:rsidR="006070A3" w:rsidRDefault="006070A3" w:rsidP="006070A3"/>
                  </w:txbxContent>
                </v:textbox>
                <w10:wrap anchorx="margin"/>
              </v:shape>
            </w:pict>
          </mc:Fallback>
        </mc:AlternateContent>
      </w:r>
      <w:r w:rsidR="00AE13C1" w:rsidRPr="00502363">
        <w:rPr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88C49F" wp14:editId="0AF55F6D">
                <wp:simplePos x="0" y="0"/>
                <wp:positionH relativeFrom="column">
                  <wp:posOffset>4283075</wp:posOffset>
                </wp:positionH>
                <wp:positionV relativeFrom="paragraph">
                  <wp:posOffset>6985</wp:posOffset>
                </wp:positionV>
                <wp:extent cx="2560320" cy="667910"/>
                <wp:effectExtent l="0" t="0" r="1143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67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57645" w14:textId="77777777" w:rsidR="00811BC8" w:rsidRDefault="00CA0EC2" w:rsidP="00811BC8">
                            <w:pPr>
                              <w:spacing w:after="0"/>
                            </w:pPr>
                            <w:r>
                              <w:t xml:space="preserve">Hospital No. </w:t>
                            </w:r>
                          </w:p>
                          <w:p w14:paraId="2F754618" w14:textId="5C2871E0" w:rsidR="00CA0EC2" w:rsidRDefault="00CA0EC2" w:rsidP="00811BC8">
                            <w:pPr>
                              <w:spacing w:after="0"/>
                            </w:pPr>
                            <w:r>
                              <w:t xml:space="preserve">Name </w:t>
                            </w:r>
                          </w:p>
                          <w:p w14:paraId="71CCAB00" w14:textId="2AD3D85B" w:rsidR="00CA0EC2" w:rsidRDefault="00811BC8" w:rsidP="00811BC8">
                            <w:pPr>
                              <w:spacing w:after="0"/>
                            </w:pPr>
                            <w:proofErr w:type="spellStart"/>
                            <w:r>
                              <w:t>DoB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8C49F" id="_x0000_s1030" type="#_x0000_t202" style="position:absolute;margin-left:337.25pt;margin-top:.55pt;width:201.6pt;height:52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" filled="f">
                <v:stroke dashstyle="3 1"/>
                <v:textbox>
                  <w:txbxContent>
                    <w:p w14:paraId="16A57645" w14:textId="77777777" w:rsidR="00811BC8" w:rsidRDefault="00CA0EC2" w:rsidP="00811BC8">
                      <w:pPr>
                        <w:spacing w:after="0"/>
                      </w:pPr>
                      <w:r>
                        <w:t xml:space="preserve">Hospital No. </w:t>
                      </w:r>
                    </w:p>
                    <w:p w14:paraId="2F754618" w14:textId="5C2871E0" w:rsidR="00CA0EC2" w:rsidRDefault="00CA0EC2" w:rsidP="00811BC8">
                      <w:pPr>
                        <w:spacing w:after="0"/>
                      </w:pPr>
                      <w:r>
                        <w:t xml:space="preserve">Name </w:t>
                      </w:r>
                    </w:p>
                    <w:p w14:paraId="71CCAB00" w14:textId="2AD3D85B" w:rsidR="00CA0EC2" w:rsidRDefault="00811BC8" w:rsidP="00811BC8">
                      <w:pPr>
                        <w:spacing w:after="0"/>
                      </w:pPr>
                      <w:proofErr w:type="spellStart"/>
                      <w:r>
                        <w:t>DoB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1B82DF8" w14:textId="77777777" w:rsidR="00AE13C1" w:rsidRPr="00040D63" w:rsidRDefault="00AE13C1" w:rsidP="004B096E">
      <w:pPr>
        <w:spacing w:after="0" w:line="240" w:lineRule="auto"/>
        <w:rPr>
          <w:b/>
          <w:bCs/>
          <w:sz w:val="28"/>
          <w:szCs w:val="28"/>
        </w:rPr>
      </w:pPr>
    </w:p>
    <w:p w14:paraId="4A16AEB6" w14:textId="72F7CC6D" w:rsidR="00CA0EC2" w:rsidRDefault="00CA0EC2" w:rsidP="00CA0EC2">
      <w:pPr>
        <w:spacing w:after="0"/>
        <w:rPr>
          <w:b/>
          <w:sz w:val="32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405"/>
        <w:gridCol w:w="7604"/>
        <w:gridCol w:w="872"/>
      </w:tblGrid>
      <w:tr w:rsidR="006177C5" w14:paraId="1A49A118" w14:textId="77777777" w:rsidTr="0071689B">
        <w:trPr>
          <w:trHeight w:val="476"/>
        </w:trPr>
        <w:tc>
          <w:tcPr>
            <w:tcW w:w="2405" w:type="dxa"/>
            <w:shd w:val="clear" w:color="auto" w:fill="EEECE1" w:themeFill="background2"/>
            <w:vAlign w:val="center"/>
          </w:tcPr>
          <w:p w14:paraId="121E1697" w14:textId="2ED385DB" w:rsidR="00224D5C" w:rsidRPr="0071689B" w:rsidRDefault="00750BC4" w:rsidP="0071689B">
            <w:pPr>
              <w:jc w:val="center"/>
              <w:rPr>
                <w:b/>
                <w:bCs/>
                <w:sz w:val="20"/>
              </w:rPr>
            </w:pPr>
            <w:r w:rsidRPr="0071689B">
              <w:rPr>
                <w:b/>
                <w:bCs/>
                <w:sz w:val="32"/>
              </w:rPr>
              <w:t>Therapy</w:t>
            </w:r>
          </w:p>
        </w:tc>
        <w:tc>
          <w:tcPr>
            <w:tcW w:w="7604" w:type="dxa"/>
            <w:shd w:val="clear" w:color="auto" w:fill="EEECE1" w:themeFill="background2"/>
            <w:vAlign w:val="center"/>
          </w:tcPr>
          <w:p w14:paraId="50655FC0" w14:textId="42328189" w:rsidR="00821A4B" w:rsidRDefault="00102375" w:rsidP="00821A4B">
            <w:pPr>
              <w:jc w:val="center"/>
              <w:rPr>
                <w:b/>
                <w:sz w:val="32"/>
              </w:rPr>
            </w:pPr>
            <w:proofErr w:type="gramStart"/>
            <w:r w:rsidRPr="0071689B">
              <w:rPr>
                <w:b/>
                <w:bCs/>
                <w:sz w:val="32"/>
              </w:rPr>
              <w:t>Indication</w:t>
            </w:r>
            <w:r w:rsidRPr="0071689B">
              <w:rPr>
                <w:b/>
                <w:sz w:val="32"/>
              </w:rPr>
              <w:t>:-</w:t>
            </w:r>
            <w:proofErr w:type="gramEnd"/>
            <w:r w:rsidR="00821A4B" w:rsidRPr="0071689B">
              <w:rPr>
                <w:b/>
                <w:sz w:val="32"/>
              </w:rPr>
              <w:t xml:space="preserve"> </w:t>
            </w:r>
            <w:r w:rsidR="00224D5C" w:rsidRPr="0071689B">
              <w:rPr>
                <w:b/>
                <w:sz w:val="32"/>
              </w:rPr>
              <w:t>Covid pneumonitis</w:t>
            </w:r>
            <w:r w:rsidR="006E4ED4">
              <w:rPr>
                <w:b/>
                <w:sz w:val="32"/>
              </w:rPr>
              <w:t xml:space="preserve"> </w:t>
            </w:r>
          </w:p>
          <w:p w14:paraId="27556690" w14:textId="561A7773" w:rsidR="00224D5C" w:rsidRPr="0071689B" w:rsidRDefault="006E4ED4" w:rsidP="00821A4B">
            <w:pPr>
              <w:jc w:val="center"/>
              <w:rPr>
                <w:b/>
                <w:bCs/>
                <w:sz w:val="20"/>
              </w:rPr>
            </w:pPr>
            <w:r w:rsidRPr="006E4ED4">
              <w:rPr>
                <w:b/>
                <w:sz w:val="22"/>
                <w:szCs w:val="18"/>
              </w:rPr>
              <w:t>(</w:t>
            </w:r>
            <w:proofErr w:type="gramStart"/>
            <w:r>
              <w:rPr>
                <w:b/>
                <w:sz w:val="22"/>
                <w:szCs w:val="18"/>
              </w:rPr>
              <w:t>consistent</w:t>
            </w:r>
            <w:proofErr w:type="gramEnd"/>
            <w:r>
              <w:rPr>
                <w:b/>
                <w:sz w:val="22"/>
                <w:szCs w:val="18"/>
              </w:rPr>
              <w:t xml:space="preserve"> </w:t>
            </w:r>
            <w:r w:rsidRPr="006E4ED4">
              <w:rPr>
                <w:b/>
                <w:sz w:val="22"/>
                <w:szCs w:val="18"/>
              </w:rPr>
              <w:t>changes</w:t>
            </w:r>
            <w:r>
              <w:rPr>
                <w:b/>
                <w:sz w:val="22"/>
                <w:szCs w:val="18"/>
              </w:rPr>
              <w:t xml:space="preserve"> on </w:t>
            </w:r>
            <w:r w:rsidRPr="006E4ED4">
              <w:rPr>
                <w:b/>
                <w:sz w:val="22"/>
                <w:szCs w:val="18"/>
              </w:rPr>
              <w:t>CXR/CT)</w:t>
            </w:r>
          </w:p>
        </w:tc>
        <w:tc>
          <w:tcPr>
            <w:tcW w:w="872" w:type="dxa"/>
            <w:shd w:val="clear" w:color="auto" w:fill="EEECE1" w:themeFill="background2"/>
            <w:vAlign w:val="center"/>
          </w:tcPr>
          <w:p w14:paraId="124C75A3" w14:textId="4B4EC56C" w:rsidR="00CA0EC2" w:rsidRPr="0071689B" w:rsidRDefault="00750BC4" w:rsidP="00750BC4">
            <w:pPr>
              <w:jc w:val="center"/>
              <w:rPr>
                <w:b/>
                <w:bCs/>
                <w:sz w:val="20"/>
              </w:rPr>
            </w:pPr>
            <w:r w:rsidRPr="0071689B">
              <w:rPr>
                <w:b/>
                <w:bCs/>
                <w:sz w:val="20"/>
              </w:rPr>
              <w:t>D</w:t>
            </w:r>
            <w:r w:rsidR="00CA0EC2" w:rsidRPr="0071689B">
              <w:rPr>
                <w:b/>
                <w:bCs/>
                <w:sz w:val="20"/>
              </w:rPr>
              <w:t>ate</w:t>
            </w:r>
            <w:r w:rsidRPr="0071689B">
              <w:rPr>
                <w:b/>
                <w:bCs/>
                <w:sz w:val="20"/>
              </w:rPr>
              <w:t xml:space="preserve"> started</w:t>
            </w:r>
          </w:p>
        </w:tc>
      </w:tr>
      <w:tr w:rsidR="006151AD" w14:paraId="7DE00A7E" w14:textId="77777777" w:rsidTr="0071689B">
        <w:tc>
          <w:tcPr>
            <w:tcW w:w="2405" w:type="dxa"/>
          </w:tcPr>
          <w:p w14:paraId="01235C4E" w14:textId="28D08F8B" w:rsidR="006151AD" w:rsidRPr="0071689B" w:rsidRDefault="006151AD" w:rsidP="0071689B">
            <w:pPr>
              <w:rPr>
                <w:b/>
                <w:sz w:val="20"/>
              </w:rPr>
            </w:pPr>
            <w:r w:rsidRPr="0071689B">
              <w:rPr>
                <w:b/>
                <w:sz w:val="20"/>
              </w:rPr>
              <w:t>Oxygen</w:t>
            </w:r>
          </w:p>
        </w:tc>
        <w:tc>
          <w:tcPr>
            <w:tcW w:w="7604" w:type="dxa"/>
          </w:tcPr>
          <w:p w14:paraId="4498D2A9" w14:textId="06CC79ED" w:rsidR="006151AD" w:rsidRPr="0071689B" w:rsidRDefault="00096274" w:rsidP="00224D5C">
            <w:pPr>
              <w:rPr>
                <w:iCs/>
                <w:sz w:val="20"/>
              </w:rPr>
            </w:pPr>
            <w:r w:rsidRPr="0071689B">
              <w:rPr>
                <w:rFonts w:eastAsiaTheme="minorEastAsia"/>
                <w:iCs/>
                <w:sz w:val="20"/>
              </w:rPr>
              <w:t>Prescribe SpO2 target range &amp; O</w:t>
            </w:r>
            <w:r w:rsidR="00102375" w:rsidRPr="0071689B">
              <w:rPr>
                <w:rFonts w:eastAsiaTheme="minorEastAsia"/>
                <w:iCs/>
                <w:sz w:val="20"/>
              </w:rPr>
              <w:t>2</w:t>
            </w:r>
            <w:r w:rsidR="00102375">
              <w:rPr>
                <w:rFonts w:eastAsiaTheme="minorEastAsia"/>
                <w:iCs/>
                <w:sz w:val="20"/>
              </w:rPr>
              <w:t xml:space="preserve"> on EPMA</w:t>
            </w:r>
            <w:r w:rsidR="00102375" w:rsidRPr="0071689B">
              <w:rPr>
                <w:rFonts w:eastAsiaTheme="minorEastAsia"/>
                <w:iCs/>
                <w:sz w:val="20"/>
              </w:rPr>
              <w:t>.</w:t>
            </w:r>
            <w:r w:rsidRPr="0071689B">
              <w:rPr>
                <w:iCs/>
                <w:sz w:val="20"/>
              </w:rPr>
              <w:t xml:space="preserve"> </w:t>
            </w:r>
            <w:r w:rsidR="006151AD" w:rsidRPr="0071689B">
              <w:rPr>
                <w:iCs/>
                <w:sz w:val="20"/>
              </w:rPr>
              <w:t xml:space="preserve">Aim saturations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≥</m:t>
              </m:r>
            </m:oMath>
            <w:r w:rsidR="006151AD" w:rsidRPr="0071689B">
              <w:rPr>
                <w:rFonts w:eastAsiaTheme="minorEastAsia"/>
                <w:iCs/>
                <w:sz w:val="20"/>
              </w:rPr>
              <w:t xml:space="preserve"> 94% in all patients unless Type 2 </w:t>
            </w:r>
            <w:r w:rsidRPr="0071689B">
              <w:rPr>
                <w:rFonts w:eastAsiaTheme="minorEastAsia"/>
                <w:iCs/>
                <w:sz w:val="20"/>
              </w:rPr>
              <w:t>r</w:t>
            </w:r>
            <w:r w:rsidR="006151AD" w:rsidRPr="0071689B">
              <w:rPr>
                <w:rFonts w:eastAsiaTheme="minorEastAsia"/>
                <w:iCs/>
                <w:sz w:val="20"/>
              </w:rPr>
              <w:t>espiratory failure/chronic hypoxia then 88-92%. If requiring &gt; 4 L/min O2 then use Venturi/humidified</w:t>
            </w:r>
            <w:r w:rsidRPr="0071689B">
              <w:rPr>
                <w:rFonts w:eastAsiaTheme="minorEastAsia"/>
                <w:iCs/>
                <w:sz w:val="20"/>
              </w:rPr>
              <w:t xml:space="preserve"> circuit </w:t>
            </w:r>
          </w:p>
        </w:tc>
        <w:tc>
          <w:tcPr>
            <w:tcW w:w="872" w:type="dxa"/>
          </w:tcPr>
          <w:p w14:paraId="35D66B52" w14:textId="77777777" w:rsidR="006151AD" w:rsidRPr="0071689B" w:rsidRDefault="006151AD" w:rsidP="00CA0EC2">
            <w:pPr>
              <w:rPr>
                <w:iCs/>
                <w:sz w:val="20"/>
              </w:rPr>
            </w:pPr>
          </w:p>
        </w:tc>
      </w:tr>
      <w:tr w:rsidR="00096274" w14:paraId="184C8101" w14:textId="77777777" w:rsidTr="0071689B">
        <w:tc>
          <w:tcPr>
            <w:tcW w:w="2405" w:type="dxa"/>
          </w:tcPr>
          <w:p w14:paraId="558DDC9A" w14:textId="5219C75F" w:rsidR="00096274" w:rsidRPr="0071689B" w:rsidRDefault="00096274" w:rsidP="00502363">
            <w:pPr>
              <w:rPr>
                <w:b/>
                <w:sz w:val="20"/>
              </w:rPr>
            </w:pPr>
            <w:r w:rsidRPr="0071689B">
              <w:rPr>
                <w:b/>
                <w:sz w:val="20"/>
                <w:szCs w:val="22"/>
              </w:rPr>
              <w:t>Active Proning</w:t>
            </w:r>
          </w:p>
        </w:tc>
        <w:tc>
          <w:tcPr>
            <w:tcW w:w="7604" w:type="dxa"/>
          </w:tcPr>
          <w:p w14:paraId="3E54D417" w14:textId="6CF0A788" w:rsidR="00096274" w:rsidRPr="0071689B" w:rsidRDefault="002C2E45" w:rsidP="00224D5C">
            <w:pPr>
              <w:rPr>
                <w:iCs/>
                <w:sz w:val="20"/>
              </w:rPr>
            </w:pPr>
            <w:r w:rsidRPr="0071689B">
              <w:rPr>
                <w:b/>
                <w:sz w:val="20"/>
                <w:szCs w:val="22"/>
                <w:u w:val="single"/>
              </w:rPr>
              <w:t>G</w:t>
            </w:r>
            <w:r w:rsidR="00096274" w:rsidRPr="0071689B">
              <w:rPr>
                <w:b/>
                <w:sz w:val="20"/>
                <w:szCs w:val="22"/>
                <w:u w:val="single"/>
              </w:rPr>
              <w:t>ive</w:t>
            </w:r>
            <w:r w:rsidR="00096274" w:rsidRPr="0071689B">
              <w:rPr>
                <w:sz w:val="20"/>
                <w:szCs w:val="22"/>
              </w:rPr>
              <w:t xml:space="preserve"> written patient information leaflet (Microguide)</w:t>
            </w:r>
            <w:r w:rsidRPr="0071689B">
              <w:rPr>
                <w:sz w:val="20"/>
                <w:szCs w:val="22"/>
              </w:rPr>
              <w:t xml:space="preserve"> &amp; advise all patients to self-prone. Physiotherapists</w:t>
            </w:r>
            <w:r w:rsidR="00224D5C" w:rsidRPr="0071689B">
              <w:rPr>
                <w:sz w:val="20"/>
                <w:szCs w:val="22"/>
              </w:rPr>
              <w:t xml:space="preserve"> </w:t>
            </w:r>
            <w:r w:rsidR="00096274" w:rsidRPr="0071689B">
              <w:rPr>
                <w:sz w:val="20"/>
                <w:szCs w:val="22"/>
              </w:rPr>
              <w:t>to augment advice.</w:t>
            </w:r>
          </w:p>
        </w:tc>
        <w:tc>
          <w:tcPr>
            <w:tcW w:w="872" w:type="dxa"/>
          </w:tcPr>
          <w:p w14:paraId="57594F85" w14:textId="42027B20" w:rsidR="00096274" w:rsidRPr="0071689B" w:rsidRDefault="00096274" w:rsidP="00CA0EC2">
            <w:pPr>
              <w:rPr>
                <w:iCs/>
                <w:sz w:val="20"/>
              </w:rPr>
            </w:pPr>
          </w:p>
        </w:tc>
      </w:tr>
      <w:tr w:rsidR="006177C5" w:rsidRPr="0071689B" w14:paraId="5A608A9D" w14:textId="77777777" w:rsidTr="0071689B">
        <w:tc>
          <w:tcPr>
            <w:tcW w:w="2405" w:type="dxa"/>
          </w:tcPr>
          <w:p w14:paraId="15B5D603" w14:textId="77730EB2" w:rsidR="00CA0EC2" w:rsidRPr="0071689B" w:rsidRDefault="00CA0EC2" w:rsidP="00502363">
            <w:pPr>
              <w:rPr>
                <w:sz w:val="20"/>
                <w:szCs w:val="22"/>
              </w:rPr>
            </w:pPr>
            <w:r w:rsidRPr="0071689B">
              <w:rPr>
                <w:b/>
                <w:sz w:val="20"/>
                <w:szCs w:val="22"/>
              </w:rPr>
              <w:t>Dexamethasone</w:t>
            </w:r>
            <w:r w:rsidRPr="0071689B">
              <w:rPr>
                <w:sz w:val="20"/>
                <w:szCs w:val="22"/>
              </w:rPr>
              <w:t xml:space="preserve"> 6mg </w:t>
            </w:r>
            <w:r w:rsidR="009751F6">
              <w:rPr>
                <w:sz w:val="20"/>
                <w:szCs w:val="22"/>
              </w:rPr>
              <w:t xml:space="preserve">OD </w:t>
            </w:r>
            <w:r w:rsidRPr="0071689B">
              <w:rPr>
                <w:sz w:val="20"/>
                <w:szCs w:val="22"/>
              </w:rPr>
              <w:t>PO (</w:t>
            </w:r>
            <w:r w:rsidR="00502363" w:rsidRPr="0071689B">
              <w:rPr>
                <w:sz w:val="20"/>
                <w:szCs w:val="22"/>
              </w:rPr>
              <w:t xml:space="preserve">or </w:t>
            </w:r>
            <w:r w:rsidRPr="0071689B">
              <w:rPr>
                <w:sz w:val="20"/>
                <w:szCs w:val="22"/>
              </w:rPr>
              <w:t>6.6mg IV</w:t>
            </w:r>
            <w:r w:rsidR="006859D2" w:rsidRPr="0071689B">
              <w:rPr>
                <w:sz w:val="20"/>
                <w:szCs w:val="22"/>
              </w:rPr>
              <w:t xml:space="preserve"> if NBM</w:t>
            </w:r>
            <w:r w:rsidRPr="0071689B">
              <w:rPr>
                <w:sz w:val="20"/>
                <w:szCs w:val="22"/>
              </w:rPr>
              <w:t xml:space="preserve">) </w:t>
            </w:r>
            <w:r w:rsidR="00502363" w:rsidRPr="0071689B">
              <w:rPr>
                <w:sz w:val="20"/>
                <w:szCs w:val="22"/>
              </w:rPr>
              <w:t xml:space="preserve">for </w:t>
            </w:r>
            <w:r w:rsidRPr="0071689B">
              <w:rPr>
                <w:sz w:val="20"/>
                <w:szCs w:val="22"/>
              </w:rPr>
              <w:t xml:space="preserve">10 </w:t>
            </w:r>
            <w:r w:rsidR="00502363" w:rsidRPr="0071689B">
              <w:rPr>
                <w:sz w:val="20"/>
                <w:szCs w:val="22"/>
              </w:rPr>
              <w:t>days</w:t>
            </w:r>
          </w:p>
        </w:tc>
        <w:tc>
          <w:tcPr>
            <w:tcW w:w="7604" w:type="dxa"/>
          </w:tcPr>
          <w:p w14:paraId="7BDFDEB8" w14:textId="718696E4" w:rsidR="00CA0EC2" w:rsidRPr="0071689B" w:rsidRDefault="00CA0EC2" w:rsidP="00224D5C">
            <w:pPr>
              <w:rPr>
                <w:rFonts w:ascii="Calibri" w:hAnsi="Calibri"/>
                <w:iCs/>
                <w:sz w:val="20"/>
                <w:szCs w:val="22"/>
              </w:rPr>
            </w:pPr>
            <w:r w:rsidRPr="0071689B">
              <w:rPr>
                <w:rFonts w:ascii="Calibri" w:hAnsi="Calibri"/>
                <w:iCs/>
                <w:sz w:val="20"/>
                <w:szCs w:val="22"/>
              </w:rPr>
              <w:t xml:space="preserve">For suspected or confirmed COVID 19 </w:t>
            </w:r>
            <w:r w:rsidR="00216127" w:rsidRPr="0071689B">
              <w:rPr>
                <w:rFonts w:ascii="Calibri" w:hAnsi="Calibri"/>
                <w:iCs/>
                <w:sz w:val="20"/>
                <w:szCs w:val="22"/>
              </w:rPr>
              <w:t>pneumonitis</w:t>
            </w:r>
          </w:p>
          <w:p w14:paraId="641F8995" w14:textId="77777777" w:rsidR="0071689B" w:rsidRDefault="00CA0EC2" w:rsidP="00224D5C">
            <w:pPr>
              <w:rPr>
                <w:rFonts w:ascii="Calibri" w:hAnsi="Calibri"/>
                <w:iCs/>
                <w:sz w:val="20"/>
                <w:szCs w:val="22"/>
              </w:rPr>
            </w:pPr>
            <w:r w:rsidRPr="0071689B">
              <w:rPr>
                <w:rFonts w:ascii="Calibri" w:hAnsi="Calibri"/>
                <w:b/>
                <w:iCs/>
                <w:sz w:val="20"/>
                <w:szCs w:val="22"/>
                <w:u w:val="single"/>
              </w:rPr>
              <w:t xml:space="preserve">and </w:t>
            </w:r>
            <w:r w:rsidRPr="0071689B">
              <w:rPr>
                <w:rFonts w:ascii="Calibri" w:hAnsi="Calibri"/>
                <w:iCs/>
                <w:sz w:val="20"/>
                <w:szCs w:val="22"/>
              </w:rPr>
              <w:t xml:space="preserve">requiring </w:t>
            </w:r>
            <w:r w:rsidRPr="0071689B">
              <w:rPr>
                <w:rFonts w:ascii="Calibri" w:hAnsi="Calibri"/>
                <w:iCs/>
                <w:sz w:val="20"/>
              </w:rPr>
              <w:t xml:space="preserve">supplemental O2 </w:t>
            </w:r>
            <w:r w:rsidRPr="0071689B">
              <w:rPr>
                <w:rFonts w:ascii="Calibri" w:hAnsi="Calibri"/>
                <w:iCs/>
                <w:sz w:val="20"/>
                <w:szCs w:val="22"/>
              </w:rPr>
              <w:t xml:space="preserve">(or SpO2 &lt;92% air) Consider PPI. </w:t>
            </w:r>
            <w:r w:rsidR="00502363" w:rsidRPr="0071689B">
              <w:rPr>
                <w:rFonts w:ascii="Calibri" w:hAnsi="Calibri"/>
                <w:iCs/>
                <w:sz w:val="20"/>
                <w:szCs w:val="22"/>
              </w:rPr>
              <w:t>Not for mild disease.</w:t>
            </w:r>
            <w:r w:rsidR="00787E06" w:rsidRPr="0071689B">
              <w:rPr>
                <w:rFonts w:ascii="Calibri" w:hAnsi="Calibri"/>
                <w:iCs/>
                <w:sz w:val="20"/>
                <w:szCs w:val="22"/>
              </w:rPr>
              <w:t xml:space="preserve"> </w:t>
            </w:r>
          </w:p>
          <w:p w14:paraId="56702A6F" w14:textId="0E38580B" w:rsidR="00502363" w:rsidRPr="0071689B" w:rsidRDefault="00502363" w:rsidP="00224D5C">
            <w:pPr>
              <w:rPr>
                <w:rFonts w:ascii="Calibri" w:hAnsi="Calibri"/>
                <w:iCs/>
                <w:sz w:val="20"/>
                <w:szCs w:val="22"/>
              </w:rPr>
            </w:pPr>
            <w:r w:rsidRPr="0071689B">
              <w:rPr>
                <w:rFonts w:ascii="Calibri" w:hAnsi="Calibri"/>
                <w:iCs/>
                <w:sz w:val="20"/>
                <w:szCs w:val="22"/>
              </w:rPr>
              <w:t>(</w:t>
            </w:r>
            <w:proofErr w:type="gramStart"/>
            <w:r w:rsidR="00102375">
              <w:rPr>
                <w:rFonts w:ascii="Calibri" w:hAnsi="Calibri"/>
                <w:iCs/>
                <w:sz w:val="20"/>
                <w:szCs w:val="22"/>
              </w:rPr>
              <w:t>o</w:t>
            </w:r>
            <w:r w:rsidR="006859D2" w:rsidRPr="0071689B">
              <w:rPr>
                <w:rFonts w:ascii="Calibri" w:hAnsi="Calibri"/>
                <w:b/>
                <w:iCs/>
                <w:sz w:val="20"/>
                <w:szCs w:val="22"/>
              </w:rPr>
              <w:t>r</w:t>
            </w:r>
            <w:proofErr w:type="gramEnd"/>
            <w:r w:rsidRPr="0071689B">
              <w:rPr>
                <w:rFonts w:ascii="Calibri" w:hAnsi="Calibri"/>
                <w:b/>
                <w:iCs/>
                <w:sz w:val="20"/>
                <w:szCs w:val="22"/>
              </w:rPr>
              <w:t xml:space="preserve"> </w:t>
            </w:r>
            <w:r w:rsidRPr="0071689B">
              <w:rPr>
                <w:rFonts w:ascii="Calibri" w:hAnsi="Calibri"/>
                <w:iCs/>
                <w:sz w:val="20"/>
                <w:szCs w:val="22"/>
              </w:rPr>
              <w:t xml:space="preserve">Prednisolone </w:t>
            </w:r>
            <w:r w:rsidR="006859D2" w:rsidRPr="0071689B">
              <w:rPr>
                <w:rFonts w:ascii="Calibri" w:hAnsi="Calibri"/>
                <w:iCs/>
                <w:sz w:val="20"/>
                <w:szCs w:val="22"/>
              </w:rPr>
              <w:t xml:space="preserve">40mg </w:t>
            </w:r>
            <w:r w:rsidR="00102375">
              <w:rPr>
                <w:rFonts w:ascii="Calibri" w:hAnsi="Calibri"/>
                <w:iCs/>
                <w:sz w:val="20"/>
                <w:szCs w:val="22"/>
              </w:rPr>
              <w:t>o</w:t>
            </w:r>
            <w:r w:rsidR="006859D2" w:rsidRPr="0071689B">
              <w:rPr>
                <w:rFonts w:ascii="Calibri" w:hAnsi="Calibri"/>
                <w:b/>
                <w:iCs/>
                <w:sz w:val="20"/>
                <w:szCs w:val="22"/>
              </w:rPr>
              <w:t xml:space="preserve">r </w:t>
            </w:r>
            <w:r w:rsidRPr="0071689B">
              <w:rPr>
                <w:rFonts w:ascii="Calibri" w:hAnsi="Calibri"/>
                <w:iCs/>
                <w:sz w:val="20"/>
                <w:szCs w:val="22"/>
              </w:rPr>
              <w:t>Hydrocortisone 50mg QDS IV)</w:t>
            </w:r>
          </w:p>
        </w:tc>
        <w:tc>
          <w:tcPr>
            <w:tcW w:w="872" w:type="dxa"/>
          </w:tcPr>
          <w:p w14:paraId="2818CC40" w14:textId="77777777" w:rsidR="00CA0EC2" w:rsidRPr="0071689B" w:rsidRDefault="00CA0EC2" w:rsidP="00CA0EC2">
            <w:pPr>
              <w:rPr>
                <w:iCs/>
                <w:sz w:val="20"/>
              </w:rPr>
            </w:pPr>
          </w:p>
        </w:tc>
      </w:tr>
      <w:tr w:rsidR="00CA0EC2" w14:paraId="57CED762" w14:textId="77777777" w:rsidTr="0071689B">
        <w:tc>
          <w:tcPr>
            <w:tcW w:w="2405" w:type="dxa"/>
          </w:tcPr>
          <w:p w14:paraId="475D27FC" w14:textId="21794993" w:rsidR="00CA0EC2" w:rsidRPr="0071689B" w:rsidRDefault="00CA0EC2" w:rsidP="00CA0EC2">
            <w:pPr>
              <w:rPr>
                <w:b/>
                <w:sz w:val="20"/>
              </w:rPr>
            </w:pPr>
            <w:r w:rsidRPr="0071689B">
              <w:rPr>
                <w:b/>
                <w:sz w:val="20"/>
              </w:rPr>
              <w:t xml:space="preserve">Tocilizumab </w:t>
            </w:r>
            <w:r w:rsidR="00224D5C" w:rsidRPr="0071689B">
              <w:rPr>
                <w:b/>
                <w:sz w:val="20"/>
              </w:rPr>
              <w:t>*</w:t>
            </w:r>
          </w:p>
          <w:p w14:paraId="6C6EF0AA" w14:textId="77777777" w:rsidR="00502363" w:rsidRPr="0071689B" w:rsidRDefault="00502363" w:rsidP="00CA0EC2">
            <w:pPr>
              <w:rPr>
                <w:iCs/>
                <w:sz w:val="20"/>
              </w:rPr>
            </w:pPr>
            <w:r w:rsidRPr="0071689B">
              <w:rPr>
                <w:iCs/>
                <w:sz w:val="20"/>
              </w:rPr>
              <w:t>8mg/kg, IV once, Max 800mg</w:t>
            </w:r>
          </w:p>
          <w:p w14:paraId="44B2A14C" w14:textId="56E334B5" w:rsidR="00B00EA2" w:rsidRPr="0071689B" w:rsidRDefault="00B00EA2" w:rsidP="00B85776">
            <w:pPr>
              <w:rPr>
                <w:sz w:val="20"/>
              </w:rPr>
            </w:pPr>
            <w:r w:rsidRPr="0071689B">
              <w:rPr>
                <w:iCs/>
                <w:sz w:val="20"/>
              </w:rPr>
              <w:t>(</w:t>
            </w:r>
            <w:r w:rsidR="00B85776" w:rsidRPr="0071689B">
              <w:rPr>
                <w:iCs/>
                <w:sz w:val="20"/>
              </w:rPr>
              <w:t xml:space="preserve">if unavailable, use </w:t>
            </w:r>
            <w:proofErr w:type="spellStart"/>
            <w:r w:rsidRPr="0071689B">
              <w:rPr>
                <w:iCs/>
                <w:sz w:val="20"/>
              </w:rPr>
              <w:t>Sarliumab</w:t>
            </w:r>
            <w:proofErr w:type="spellEnd"/>
            <w:r w:rsidRPr="0071689B">
              <w:rPr>
                <w:iCs/>
                <w:sz w:val="20"/>
              </w:rPr>
              <w:t xml:space="preserve"> 400mg IV once)</w:t>
            </w:r>
          </w:p>
        </w:tc>
        <w:tc>
          <w:tcPr>
            <w:tcW w:w="7604" w:type="dxa"/>
          </w:tcPr>
          <w:p w14:paraId="2333D2C2" w14:textId="14F261E0" w:rsidR="00787E06" w:rsidRPr="0071689B" w:rsidRDefault="006E4ED4" w:rsidP="00224D5C">
            <w:pPr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 xml:space="preserve">Consider </w:t>
            </w:r>
            <w:r w:rsidR="006859D2" w:rsidRPr="0071689B">
              <w:rPr>
                <w:rFonts w:ascii="Calibri" w:hAnsi="Calibri"/>
                <w:iCs/>
                <w:sz w:val="20"/>
              </w:rPr>
              <w:t>if are on</w:t>
            </w:r>
            <w:r w:rsidR="003F2211" w:rsidRPr="0071689B">
              <w:rPr>
                <w:rFonts w:ascii="Calibri" w:hAnsi="Calibri"/>
                <w:iCs/>
                <w:sz w:val="20"/>
              </w:rPr>
              <w:t xml:space="preserve"> cortico</w:t>
            </w:r>
            <w:r w:rsidR="006859D2" w:rsidRPr="0071689B">
              <w:rPr>
                <w:rFonts w:ascii="Calibri" w:hAnsi="Calibri"/>
                <w:iCs/>
                <w:sz w:val="20"/>
              </w:rPr>
              <w:t xml:space="preserve">steroids </w:t>
            </w:r>
            <w:r w:rsidR="003F2211" w:rsidRPr="0071689B">
              <w:rPr>
                <w:rFonts w:ascii="Calibri" w:hAnsi="Calibri"/>
                <w:iCs/>
                <w:sz w:val="20"/>
              </w:rPr>
              <w:t>(unless contraindicated)</w:t>
            </w:r>
            <w:r w:rsidR="00787E06" w:rsidRPr="0071689B">
              <w:rPr>
                <w:rFonts w:ascii="Calibri" w:hAnsi="Calibri"/>
                <w:iCs/>
                <w:sz w:val="20"/>
              </w:rPr>
              <w:t>,</w:t>
            </w:r>
            <w:r>
              <w:rPr>
                <w:iCs/>
                <w:sz w:val="20"/>
                <w:szCs w:val="22"/>
              </w:rPr>
              <w:t xml:space="preserve"> p</w:t>
            </w:r>
            <w:r w:rsidRPr="0071689B">
              <w:rPr>
                <w:iCs/>
                <w:sz w:val="20"/>
                <w:szCs w:val="22"/>
              </w:rPr>
              <w:t xml:space="preserve">ositive </w:t>
            </w:r>
            <w:r>
              <w:rPr>
                <w:iCs/>
                <w:sz w:val="20"/>
                <w:szCs w:val="22"/>
              </w:rPr>
              <w:t xml:space="preserve">lateral flow or </w:t>
            </w:r>
            <w:r w:rsidRPr="0071689B">
              <w:rPr>
                <w:iCs/>
                <w:sz w:val="20"/>
                <w:szCs w:val="22"/>
              </w:rPr>
              <w:t>PCR test</w:t>
            </w:r>
          </w:p>
          <w:p w14:paraId="13E2A88B" w14:textId="2E75A69F" w:rsidR="00CA0EC2" w:rsidRPr="0071689B" w:rsidRDefault="006859D2" w:rsidP="00224D5C">
            <w:pPr>
              <w:rPr>
                <w:rFonts w:ascii="Calibri" w:hAnsi="Calibri"/>
                <w:iCs/>
                <w:sz w:val="20"/>
              </w:rPr>
            </w:pPr>
            <w:r w:rsidRPr="0071689B">
              <w:rPr>
                <w:rFonts w:ascii="Calibri" w:hAnsi="Calibri"/>
                <w:b/>
                <w:iCs/>
                <w:sz w:val="20"/>
                <w:u w:val="single"/>
              </w:rPr>
              <w:t>and</w:t>
            </w:r>
            <w:r w:rsidRPr="0071689B">
              <w:rPr>
                <w:rFonts w:ascii="Calibri" w:hAnsi="Calibri"/>
                <w:iCs/>
                <w:sz w:val="20"/>
              </w:rPr>
              <w:t xml:space="preserve"> </w:t>
            </w:r>
            <w:r w:rsidR="00CA0EC2" w:rsidRPr="0071689B">
              <w:rPr>
                <w:rFonts w:ascii="Calibri" w:hAnsi="Calibri"/>
                <w:iCs/>
                <w:sz w:val="20"/>
              </w:rPr>
              <w:t>requiring supplemental</w:t>
            </w:r>
            <w:r w:rsidRPr="0071689B">
              <w:rPr>
                <w:rFonts w:ascii="Calibri" w:hAnsi="Calibri"/>
                <w:iCs/>
                <w:sz w:val="20"/>
              </w:rPr>
              <w:t xml:space="preserve"> O2 </w:t>
            </w:r>
            <w:r w:rsidRPr="0071689B">
              <w:rPr>
                <w:rFonts w:ascii="Calibri" w:hAnsi="Calibri"/>
                <w:b/>
                <w:iCs/>
                <w:sz w:val="20"/>
                <w:u w:val="single"/>
              </w:rPr>
              <w:t>and</w:t>
            </w:r>
            <w:r w:rsidR="00CA0EC2" w:rsidRPr="0071689B">
              <w:rPr>
                <w:rFonts w:ascii="Calibri" w:hAnsi="Calibri"/>
                <w:b/>
                <w:iCs/>
                <w:sz w:val="20"/>
              </w:rPr>
              <w:t xml:space="preserve"> </w:t>
            </w:r>
            <w:r w:rsidR="00CA0EC2" w:rsidRPr="0071689B">
              <w:rPr>
                <w:rFonts w:ascii="Calibri" w:hAnsi="Calibri"/>
                <w:iCs/>
                <w:sz w:val="20"/>
              </w:rPr>
              <w:t xml:space="preserve">CRP ≥75 </w:t>
            </w:r>
            <w:r w:rsidR="0071689B" w:rsidRPr="0071689B">
              <w:rPr>
                <w:rFonts w:ascii="Calibri" w:hAnsi="Calibri"/>
                <w:b/>
                <w:iCs/>
                <w:sz w:val="20"/>
                <w:u w:val="single"/>
              </w:rPr>
              <w:t>and</w:t>
            </w:r>
            <w:r w:rsidR="0071689B">
              <w:rPr>
                <w:rFonts w:ascii="Calibri" w:hAnsi="Calibri"/>
                <w:iCs/>
                <w:sz w:val="20"/>
              </w:rPr>
              <w:t xml:space="preserve"> PCR +ve</w:t>
            </w:r>
          </w:p>
          <w:p w14:paraId="1BFFB13C" w14:textId="35971E17" w:rsidR="006859D2" w:rsidRPr="0071689B" w:rsidRDefault="00CA0EC2" w:rsidP="00224D5C">
            <w:pPr>
              <w:rPr>
                <w:rFonts w:ascii="Calibri" w:hAnsi="Calibri"/>
                <w:iCs/>
                <w:sz w:val="20"/>
              </w:rPr>
            </w:pPr>
            <w:r w:rsidRPr="0071689B">
              <w:rPr>
                <w:rFonts w:ascii="Calibri" w:hAnsi="Calibri"/>
                <w:b/>
                <w:iCs/>
                <w:sz w:val="20"/>
              </w:rPr>
              <w:t xml:space="preserve">OR </w:t>
            </w:r>
            <w:r w:rsidRPr="0071689B">
              <w:rPr>
                <w:rFonts w:ascii="Calibri" w:hAnsi="Calibri"/>
                <w:iCs/>
                <w:sz w:val="20"/>
              </w:rPr>
              <w:t>&lt; 48hrs of starting</w:t>
            </w:r>
            <w:r w:rsidR="006859D2" w:rsidRPr="0071689B">
              <w:rPr>
                <w:rFonts w:ascii="Calibri" w:hAnsi="Calibri"/>
                <w:iCs/>
                <w:sz w:val="20"/>
              </w:rPr>
              <w:t xml:space="preserve"> </w:t>
            </w:r>
            <w:r w:rsidR="006177C5" w:rsidRPr="0071689B">
              <w:rPr>
                <w:rFonts w:ascii="Calibri" w:hAnsi="Calibri"/>
                <w:iCs/>
                <w:sz w:val="20"/>
              </w:rPr>
              <w:t>ventilatory support (C</w:t>
            </w:r>
            <w:r w:rsidR="006859D2" w:rsidRPr="0071689B">
              <w:rPr>
                <w:rFonts w:ascii="Calibri" w:hAnsi="Calibri"/>
                <w:iCs/>
                <w:sz w:val="20"/>
              </w:rPr>
              <w:t>PAP/NIV/HFNO/IMV</w:t>
            </w:r>
            <w:r w:rsidR="006177C5" w:rsidRPr="0071689B">
              <w:rPr>
                <w:rFonts w:ascii="Calibri" w:hAnsi="Calibri"/>
                <w:iCs/>
                <w:sz w:val="20"/>
              </w:rPr>
              <w:t>)</w:t>
            </w:r>
          </w:p>
          <w:p w14:paraId="53A8B8EF" w14:textId="7822AA8F" w:rsidR="00C44F17" w:rsidRPr="0071689B" w:rsidRDefault="00AB67CD" w:rsidP="00224D5C">
            <w:pPr>
              <w:rPr>
                <w:rFonts w:ascii="Calibri" w:hAnsi="Calibri"/>
                <w:iCs/>
                <w:sz w:val="20"/>
              </w:rPr>
            </w:pPr>
            <w:r w:rsidRPr="00AB67CD">
              <w:rPr>
                <w:rFonts w:ascii="Calibri" w:hAnsi="Calibri"/>
                <w:b/>
                <w:bCs/>
                <w:iCs/>
                <w:sz w:val="20"/>
                <w:u w:val="single"/>
              </w:rPr>
              <w:t>Not</w:t>
            </w:r>
            <w:r>
              <w:rPr>
                <w:rFonts w:ascii="Calibri" w:hAnsi="Calibri"/>
                <w:iCs/>
                <w:sz w:val="20"/>
              </w:rPr>
              <w:t xml:space="preserve"> if</w:t>
            </w:r>
            <w:r w:rsidR="00C44F17" w:rsidRPr="0071689B">
              <w:rPr>
                <w:rFonts w:ascii="Calibri" w:hAnsi="Calibri"/>
                <w:iCs/>
                <w:sz w:val="20"/>
              </w:rPr>
              <w:t xml:space="preserve"> </w:t>
            </w:r>
            <w:r w:rsidR="00B00EA2" w:rsidRPr="0071689B">
              <w:rPr>
                <w:rFonts w:ascii="Calibri" w:hAnsi="Calibri"/>
                <w:iCs/>
                <w:sz w:val="20"/>
              </w:rPr>
              <w:t xml:space="preserve">platelets </w:t>
            </w:r>
            <w:r w:rsidR="00B85776" w:rsidRPr="0071689B">
              <w:rPr>
                <w:rFonts w:ascii="Calibri" w:hAnsi="Calibri"/>
                <w:iCs/>
                <w:sz w:val="20"/>
              </w:rPr>
              <w:t>&lt;</w:t>
            </w:r>
            <w:r w:rsidR="00B00EA2" w:rsidRPr="0071689B">
              <w:rPr>
                <w:rFonts w:ascii="Calibri" w:hAnsi="Calibri"/>
                <w:iCs/>
                <w:sz w:val="20"/>
              </w:rPr>
              <w:t xml:space="preserve"> 50x10</w:t>
            </w:r>
            <w:r w:rsidR="00B00EA2" w:rsidRPr="0071689B">
              <w:rPr>
                <w:rFonts w:ascii="Calibri" w:hAnsi="Calibri"/>
                <w:iCs/>
                <w:sz w:val="20"/>
                <w:vertAlign w:val="superscript"/>
              </w:rPr>
              <w:t>9</w:t>
            </w:r>
            <w:r w:rsidR="00B00EA2" w:rsidRPr="0071689B">
              <w:rPr>
                <w:rFonts w:ascii="Calibri" w:hAnsi="Calibri"/>
                <w:iCs/>
                <w:sz w:val="20"/>
              </w:rPr>
              <w:t>/L (</w:t>
            </w:r>
            <w:r w:rsidR="00B85776" w:rsidRPr="0071689B">
              <w:rPr>
                <w:rFonts w:ascii="Calibri" w:hAnsi="Calibri"/>
                <w:iCs/>
                <w:sz w:val="20"/>
              </w:rPr>
              <w:t>&lt;</w:t>
            </w:r>
            <w:r w:rsidR="00B00EA2" w:rsidRPr="0071689B">
              <w:rPr>
                <w:rFonts w:ascii="Calibri" w:hAnsi="Calibri"/>
                <w:iCs/>
                <w:sz w:val="20"/>
              </w:rPr>
              <w:t>150 for Sarilumab)</w:t>
            </w:r>
            <w:r>
              <w:rPr>
                <w:rFonts w:ascii="Calibri" w:hAnsi="Calibri"/>
                <w:iCs/>
                <w:sz w:val="20"/>
              </w:rPr>
              <w:t xml:space="preserve"> </w:t>
            </w:r>
            <w:r w:rsidRPr="00AB67CD">
              <w:rPr>
                <w:rFonts w:ascii="Calibri" w:hAnsi="Calibri"/>
                <w:b/>
                <w:bCs/>
                <w:iCs/>
                <w:sz w:val="20"/>
                <w:u w:val="single"/>
              </w:rPr>
              <w:t>OR</w:t>
            </w:r>
            <w:r>
              <w:rPr>
                <w:iCs/>
                <w:sz w:val="20"/>
                <w:szCs w:val="22"/>
              </w:rPr>
              <w:t xml:space="preserve"> Neutrophils </w:t>
            </w:r>
            <w:r>
              <w:rPr>
                <w:rFonts w:cstheme="minorHAnsi"/>
                <w:iCs/>
                <w:sz w:val="20"/>
                <w:szCs w:val="22"/>
              </w:rPr>
              <w:t>≤1.0</w:t>
            </w:r>
            <w:r>
              <w:rPr>
                <w:iCs/>
                <w:sz w:val="20"/>
                <w:szCs w:val="22"/>
              </w:rPr>
              <w:t xml:space="preserve"> x10</w:t>
            </w:r>
            <w:r>
              <w:rPr>
                <w:iCs/>
                <w:sz w:val="20"/>
                <w:szCs w:val="22"/>
                <w:vertAlign w:val="superscript"/>
              </w:rPr>
              <w:t>9</w:t>
            </w:r>
            <w:r>
              <w:rPr>
                <w:iCs/>
                <w:sz w:val="20"/>
                <w:szCs w:val="22"/>
              </w:rPr>
              <w:t>/L</w:t>
            </w:r>
          </w:p>
          <w:p w14:paraId="79689E5B" w14:textId="3B65E0CC" w:rsidR="00502363" w:rsidRPr="0071689B" w:rsidRDefault="00102375" w:rsidP="006E4ED4">
            <w:pPr>
              <w:rPr>
                <w:rFonts w:ascii="Calibri" w:hAnsi="Calibri"/>
                <w:iCs/>
                <w:sz w:val="20"/>
              </w:rPr>
            </w:pPr>
            <w:r w:rsidRPr="0071689B">
              <w:rPr>
                <w:rFonts w:ascii="Calibri" w:hAnsi="Calibri"/>
                <w:b/>
                <w:iCs/>
                <w:sz w:val="20"/>
              </w:rPr>
              <w:t>OR</w:t>
            </w:r>
            <w:r w:rsidRPr="0071689B">
              <w:rPr>
                <w:rFonts w:ascii="Calibri" w:hAnsi="Calibri"/>
                <w:iCs/>
                <w:sz w:val="20"/>
              </w:rPr>
              <w:t xml:space="preserve"> have</w:t>
            </w:r>
            <w:r w:rsidR="006859D2" w:rsidRPr="0071689B">
              <w:rPr>
                <w:rFonts w:ascii="Calibri" w:hAnsi="Calibri"/>
                <w:iCs/>
                <w:sz w:val="20"/>
              </w:rPr>
              <w:t xml:space="preserve"> a bacterial/other viral infection.</w:t>
            </w:r>
            <w:r w:rsidR="00B00EA2" w:rsidRPr="0071689B">
              <w:rPr>
                <w:rFonts w:ascii="Calibri" w:hAnsi="Calibri"/>
                <w:iCs/>
                <w:sz w:val="20"/>
              </w:rPr>
              <w:t xml:space="preserve"> </w:t>
            </w:r>
            <w:r w:rsidR="00C44F17" w:rsidRPr="0071689B">
              <w:rPr>
                <w:rFonts w:ascii="Calibri" w:hAnsi="Calibri"/>
                <w:iCs/>
                <w:sz w:val="20"/>
              </w:rPr>
              <w:t>Seek advice if immunosuppressed</w:t>
            </w:r>
          </w:p>
        </w:tc>
        <w:tc>
          <w:tcPr>
            <w:tcW w:w="872" w:type="dxa"/>
          </w:tcPr>
          <w:p w14:paraId="3D8FFC4C" w14:textId="77777777" w:rsidR="00CA0EC2" w:rsidRPr="0071689B" w:rsidRDefault="00CA0EC2" w:rsidP="00CA0EC2">
            <w:pPr>
              <w:rPr>
                <w:iCs/>
                <w:sz w:val="20"/>
              </w:rPr>
            </w:pPr>
          </w:p>
        </w:tc>
      </w:tr>
      <w:tr w:rsidR="006177C5" w:rsidRPr="0071689B" w14:paraId="7C87A113" w14:textId="77777777" w:rsidTr="006E4ED4">
        <w:trPr>
          <w:trHeight w:val="1001"/>
        </w:trPr>
        <w:tc>
          <w:tcPr>
            <w:tcW w:w="2405" w:type="dxa"/>
          </w:tcPr>
          <w:p w14:paraId="3529BA65" w14:textId="41B39574" w:rsidR="00CA0EC2" w:rsidRPr="0071689B" w:rsidRDefault="00CA0EC2" w:rsidP="00CA0EC2">
            <w:pPr>
              <w:rPr>
                <w:sz w:val="20"/>
                <w:szCs w:val="22"/>
              </w:rPr>
            </w:pPr>
            <w:r w:rsidRPr="0071689B">
              <w:rPr>
                <w:b/>
                <w:sz w:val="20"/>
                <w:szCs w:val="22"/>
              </w:rPr>
              <w:t>Remdesivir</w:t>
            </w:r>
            <w:r w:rsidRPr="0071689B">
              <w:rPr>
                <w:sz w:val="20"/>
                <w:szCs w:val="22"/>
              </w:rPr>
              <w:t xml:space="preserve"> </w:t>
            </w:r>
            <w:r w:rsidR="00224D5C" w:rsidRPr="0071689B">
              <w:rPr>
                <w:sz w:val="20"/>
                <w:szCs w:val="22"/>
              </w:rPr>
              <w:t>*</w:t>
            </w:r>
            <w:r w:rsidRPr="0071689B">
              <w:rPr>
                <w:sz w:val="20"/>
                <w:szCs w:val="22"/>
              </w:rPr>
              <w:t>2</w:t>
            </w:r>
            <w:r w:rsidR="002B105F" w:rsidRPr="0071689B">
              <w:rPr>
                <w:sz w:val="20"/>
                <w:szCs w:val="22"/>
              </w:rPr>
              <w:t>00mg IV Stat then 100mg</w:t>
            </w:r>
            <w:r w:rsidR="00216127" w:rsidRPr="0071689B">
              <w:rPr>
                <w:sz w:val="20"/>
                <w:szCs w:val="22"/>
              </w:rPr>
              <w:t xml:space="preserve"> iv</w:t>
            </w:r>
            <w:r w:rsidR="002B105F" w:rsidRPr="0071689B">
              <w:rPr>
                <w:sz w:val="20"/>
                <w:szCs w:val="22"/>
              </w:rPr>
              <w:t xml:space="preserve"> OD for 4</w:t>
            </w:r>
            <w:r w:rsidRPr="0071689B">
              <w:rPr>
                <w:sz w:val="20"/>
                <w:szCs w:val="22"/>
              </w:rPr>
              <w:t xml:space="preserve"> days</w:t>
            </w:r>
          </w:p>
        </w:tc>
        <w:tc>
          <w:tcPr>
            <w:tcW w:w="7604" w:type="dxa"/>
          </w:tcPr>
          <w:p w14:paraId="41402AFD" w14:textId="3E91DCD8" w:rsidR="00750BC4" w:rsidRPr="0071689B" w:rsidRDefault="00CA0EC2" w:rsidP="00224D5C">
            <w:pPr>
              <w:rPr>
                <w:iCs/>
                <w:sz w:val="20"/>
                <w:szCs w:val="22"/>
              </w:rPr>
            </w:pPr>
            <w:r w:rsidRPr="0071689B">
              <w:rPr>
                <w:iCs/>
                <w:sz w:val="20"/>
                <w:szCs w:val="22"/>
              </w:rPr>
              <w:t xml:space="preserve">Consider if </w:t>
            </w:r>
            <w:r w:rsidR="006E4ED4">
              <w:rPr>
                <w:iCs/>
                <w:sz w:val="20"/>
                <w:szCs w:val="22"/>
              </w:rPr>
              <w:t>p</w:t>
            </w:r>
            <w:r w:rsidR="006E4ED4" w:rsidRPr="0071689B">
              <w:rPr>
                <w:iCs/>
                <w:sz w:val="20"/>
                <w:szCs w:val="22"/>
              </w:rPr>
              <w:t xml:space="preserve">ositive </w:t>
            </w:r>
            <w:r w:rsidR="006E4ED4">
              <w:rPr>
                <w:iCs/>
                <w:sz w:val="20"/>
                <w:szCs w:val="22"/>
              </w:rPr>
              <w:t xml:space="preserve">lateral flow or </w:t>
            </w:r>
            <w:r w:rsidRPr="0071689B">
              <w:rPr>
                <w:iCs/>
                <w:sz w:val="20"/>
                <w:szCs w:val="22"/>
              </w:rPr>
              <w:t>PCR test (community</w:t>
            </w:r>
            <w:r w:rsidR="00750BC4" w:rsidRPr="0071689B">
              <w:rPr>
                <w:iCs/>
                <w:sz w:val="20"/>
                <w:szCs w:val="22"/>
              </w:rPr>
              <w:t>/</w:t>
            </w:r>
            <w:r w:rsidRPr="0071689B">
              <w:rPr>
                <w:iCs/>
                <w:sz w:val="20"/>
                <w:szCs w:val="22"/>
              </w:rPr>
              <w:t xml:space="preserve"> hospital) </w:t>
            </w:r>
          </w:p>
          <w:p w14:paraId="1CE08ED5" w14:textId="016A1739" w:rsidR="00CA0EC2" w:rsidRPr="0071689B" w:rsidRDefault="00CA0EC2" w:rsidP="00224D5C">
            <w:pPr>
              <w:rPr>
                <w:iCs/>
                <w:sz w:val="20"/>
                <w:szCs w:val="22"/>
              </w:rPr>
            </w:pPr>
            <w:r w:rsidRPr="0071689B">
              <w:rPr>
                <w:b/>
                <w:iCs/>
                <w:sz w:val="20"/>
                <w:szCs w:val="22"/>
                <w:u w:val="single"/>
              </w:rPr>
              <w:t>and</w:t>
            </w:r>
            <w:r w:rsidRPr="0071689B">
              <w:rPr>
                <w:iCs/>
                <w:sz w:val="20"/>
                <w:szCs w:val="22"/>
              </w:rPr>
              <w:t xml:space="preserve"> requiring oxygen but </w:t>
            </w:r>
            <w:r w:rsidRPr="0071689B">
              <w:rPr>
                <w:b/>
                <w:iCs/>
                <w:sz w:val="20"/>
                <w:szCs w:val="22"/>
                <w:u w:val="single"/>
              </w:rPr>
              <w:t xml:space="preserve">not </w:t>
            </w:r>
            <w:r w:rsidRPr="0071689B">
              <w:rPr>
                <w:iCs/>
                <w:sz w:val="20"/>
                <w:szCs w:val="22"/>
              </w:rPr>
              <w:t xml:space="preserve">ventilatory support </w:t>
            </w:r>
          </w:p>
          <w:p w14:paraId="03F08539" w14:textId="3BD43C34" w:rsidR="00CA0EC2" w:rsidRPr="0071689B" w:rsidRDefault="00CA0EC2" w:rsidP="00224D5C">
            <w:pPr>
              <w:rPr>
                <w:sz w:val="20"/>
                <w:szCs w:val="22"/>
              </w:rPr>
            </w:pPr>
            <w:r w:rsidRPr="0071689B">
              <w:rPr>
                <w:b/>
                <w:iCs/>
                <w:sz w:val="20"/>
                <w:szCs w:val="22"/>
                <w:u w:val="single"/>
              </w:rPr>
              <w:t xml:space="preserve">and </w:t>
            </w:r>
            <w:r w:rsidRPr="0071689B">
              <w:rPr>
                <w:iCs/>
                <w:sz w:val="20"/>
                <w:szCs w:val="22"/>
              </w:rPr>
              <w:t>is &lt;10 days post symptom onset</w:t>
            </w:r>
            <w:r w:rsidR="00750BC4" w:rsidRPr="0071689B">
              <w:rPr>
                <w:iCs/>
                <w:sz w:val="20"/>
                <w:szCs w:val="22"/>
              </w:rPr>
              <w:t xml:space="preserve"> (</w:t>
            </w:r>
            <w:r w:rsidR="00750BC4" w:rsidRPr="0071689B">
              <w:rPr>
                <w:b/>
                <w:iCs/>
                <w:sz w:val="20"/>
                <w:szCs w:val="22"/>
              </w:rPr>
              <w:t>and</w:t>
            </w:r>
            <w:r w:rsidR="00750BC4" w:rsidRPr="0071689B">
              <w:rPr>
                <w:iCs/>
                <w:sz w:val="20"/>
                <w:szCs w:val="22"/>
              </w:rPr>
              <w:t xml:space="preserve"> </w:t>
            </w:r>
            <w:r w:rsidR="00B11F4F" w:rsidRPr="0071689B">
              <w:rPr>
                <w:iCs/>
                <w:sz w:val="20"/>
                <w:szCs w:val="22"/>
              </w:rPr>
              <w:t xml:space="preserve">eGFR ≥30ml/min </w:t>
            </w:r>
            <w:r w:rsidR="00B11F4F" w:rsidRPr="0071689B">
              <w:rPr>
                <w:b/>
                <w:iCs/>
                <w:sz w:val="20"/>
                <w:szCs w:val="22"/>
              </w:rPr>
              <w:t xml:space="preserve">and </w:t>
            </w:r>
            <w:r w:rsidR="00B11F4F" w:rsidRPr="0071689B">
              <w:rPr>
                <w:iCs/>
                <w:sz w:val="20"/>
                <w:szCs w:val="22"/>
              </w:rPr>
              <w:t>ALT &lt; x5 normal limit</w:t>
            </w:r>
            <w:r w:rsidR="00B11F4F" w:rsidRPr="0071689B">
              <w:rPr>
                <w:b/>
                <w:iCs/>
                <w:sz w:val="20"/>
                <w:szCs w:val="22"/>
              </w:rPr>
              <w:t xml:space="preserve"> and</w:t>
            </w:r>
            <w:r w:rsidR="00B11F4F" w:rsidRPr="0071689B">
              <w:rPr>
                <w:iCs/>
                <w:sz w:val="20"/>
                <w:szCs w:val="22"/>
              </w:rPr>
              <w:t xml:space="preserve"> </w:t>
            </w:r>
            <w:r w:rsidR="00750BC4" w:rsidRPr="0071689B">
              <w:rPr>
                <w:iCs/>
                <w:sz w:val="20"/>
                <w:szCs w:val="22"/>
              </w:rPr>
              <w:t>&gt;40kg)</w:t>
            </w:r>
            <w:r w:rsidR="00366F0C" w:rsidRPr="0071689B">
              <w:rPr>
                <w:iCs/>
                <w:sz w:val="20"/>
                <w:szCs w:val="22"/>
              </w:rPr>
              <w:t>.</w:t>
            </w:r>
            <w:r w:rsidR="00366F0C" w:rsidRPr="0071689B">
              <w:rPr>
                <w:rFonts w:eastAsia="Times New Roman" w:cs="Arial"/>
                <w:color w:val="000000"/>
                <w:sz w:val="20"/>
                <w:lang w:eastAsia="en-GB"/>
              </w:rPr>
              <w:t xml:space="preserve"> Ensure daily bloods incl LFTs</w:t>
            </w:r>
            <w:r w:rsidR="00224D5C" w:rsidRPr="0071689B">
              <w:rPr>
                <w:rFonts w:eastAsia="Times New Roman" w:cs="Arial"/>
                <w:color w:val="000000"/>
                <w:sz w:val="20"/>
                <w:lang w:eastAsia="en-GB"/>
              </w:rPr>
              <w:t xml:space="preserve">, U&amp;Es. </w:t>
            </w:r>
          </w:p>
        </w:tc>
        <w:tc>
          <w:tcPr>
            <w:tcW w:w="872" w:type="dxa"/>
          </w:tcPr>
          <w:p w14:paraId="3D338525" w14:textId="77777777" w:rsidR="00CA0EC2" w:rsidRPr="0071689B" w:rsidRDefault="00CA0EC2" w:rsidP="00CA0EC2">
            <w:pPr>
              <w:rPr>
                <w:iCs/>
                <w:sz w:val="20"/>
              </w:rPr>
            </w:pPr>
          </w:p>
        </w:tc>
      </w:tr>
      <w:tr w:rsidR="006177C5" w14:paraId="2CF24BD1" w14:textId="77777777" w:rsidTr="00811BC8">
        <w:trPr>
          <w:trHeight w:val="1624"/>
        </w:trPr>
        <w:tc>
          <w:tcPr>
            <w:tcW w:w="2405" w:type="dxa"/>
          </w:tcPr>
          <w:p w14:paraId="2FBBB463" w14:textId="77777777" w:rsidR="00CA0EC2" w:rsidRPr="0071689B" w:rsidRDefault="002C2E45" w:rsidP="00CA0EC2">
            <w:pPr>
              <w:rPr>
                <w:b/>
                <w:sz w:val="20"/>
                <w:szCs w:val="22"/>
              </w:rPr>
            </w:pPr>
            <w:r w:rsidRPr="0071689B">
              <w:rPr>
                <w:b/>
                <w:sz w:val="20"/>
                <w:szCs w:val="22"/>
              </w:rPr>
              <w:t>VTE prophylaxis --</w:t>
            </w:r>
            <w:r w:rsidR="00CA0EC2" w:rsidRPr="0071689B">
              <w:rPr>
                <w:b/>
                <w:sz w:val="20"/>
                <w:szCs w:val="22"/>
              </w:rPr>
              <w:t xml:space="preserve">Dalteparin </w:t>
            </w:r>
            <w:r w:rsidR="00777B92" w:rsidRPr="0071689B">
              <w:rPr>
                <w:b/>
                <w:sz w:val="20"/>
                <w:szCs w:val="22"/>
              </w:rPr>
              <w:t>*</w:t>
            </w:r>
          </w:p>
          <w:p w14:paraId="7A3B3E6D" w14:textId="4F040890" w:rsidR="00F223B4" w:rsidRPr="0071689B" w:rsidRDefault="00F223B4" w:rsidP="00CA0EC2">
            <w:pPr>
              <w:rPr>
                <w:b/>
                <w:sz w:val="20"/>
                <w:szCs w:val="22"/>
              </w:rPr>
            </w:pPr>
            <w:r w:rsidRPr="0071689B">
              <w:rPr>
                <w:b/>
                <w:sz w:val="20"/>
              </w:rPr>
              <w:t xml:space="preserve">* </w:t>
            </w:r>
            <w:r w:rsidRPr="0071689B">
              <w:rPr>
                <w:sz w:val="20"/>
                <w:szCs w:val="22"/>
              </w:rPr>
              <w:t>if platelets &lt;50 or deranged clotting discuss with Haematology</w:t>
            </w:r>
          </w:p>
        </w:tc>
        <w:tc>
          <w:tcPr>
            <w:tcW w:w="7604" w:type="dxa"/>
          </w:tcPr>
          <w:p w14:paraId="3FE095FF" w14:textId="77777777" w:rsidR="000B245D" w:rsidRPr="0071689B" w:rsidRDefault="002C2E45" w:rsidP="00224D5C">
            <w:pPr>
              <w:pStyle w:val="ListParagraph"/>
              <w:spacing w:after="0" w:line="276" w:lineRule="auto"/>
              <w:ind w:left="0"/>
              <w:rPr>
                <w:b/>
                <w:sz w:val="20"/>
              </w:rPr>
            </w:pPr>
            <w:r w:rsidRPr="0071689B">
              <w:rPr>
                <w:b/>
                <w:sz w:val="20"/>
                <w:u w:val="single"/>
              </w:rPr>
              <w:t xml:space="preserve">Mild </w:t>
            </w:r>
            <w:r w:rsidRPr="0071689B">
              <w:rPr>
                <w:b/>
                <w:sz w:val="20"/>
              </w:rPr>
              <w:t xml:space="preserve"> </w:t>
            </w:r>
            <w:r w:rsidRPr="0071689B">
              <w:rPr>
                <w:sz w:val="20"/>
              </w:rPr>
              <w:t xml:space="preserve">ie no O2 requirement- </w:t>
            </w:r>
            <w:r w:rsidRPr="0071689B">
              <w:rPr>
                <w:b/>
                <w:sz w:val="20"/>
              </w:rPr>
              <w:t>Standard prophylactic dose LMWH</w:t>
            </w:r>
          </w:p>
          <w:p w14:paraId="49847811" w14:textId="6E28E418" w:rsidR="006177C5" w:rsidRPr="0071689B" w:rsidRDefault="000B245D" w:rsidP="00224D5C">
            <w:pPr>
              <w:pStyle w:val="ListParagraph"/>
              <w:spacing w:after="0" w:line="276" w:lineRule="auto"/>
              <w:ind w:left="0"/>
              <w:rPr>
                <w:sz w:val="20"/>
              </w:rPr>
            </w:pPr>
            <w:r w:rsidRPr="0071689B">
              <w:rPr>
                <w:b/>
                <w:sz w:val="20"/>
                <w:szCs w:val="22"/>
                <w:u w:val="single"/>
              </w:rPr>
              <w:t>Moderate/Severe</w:t>
            </w:r>
            <w:r w:rsidRPr="0071689B">
              <w:rPr>
                <w:b/>
                <w:sz w:val="20"/>
                <w:szCs w:val="22"/>
              </w:rPr>
              <w:t xml:space="preserve"> -</w:t>
            </w:r>
            <w:r w:rsidRPr="0071689B">
              <w:rPr>
                <w:sz w:val="20"/>
                <w:szCs w:val="22"/>
              </w:rPr>
              <w:t xml:space="preserve">on O2 </w:t>
            </w:r>
            <w:r w:rsidRPr="0071689B">
              <w:rPr>
                <w:sz w:val="20"/>
              </w:rPr>
              <w:t xml:space="preserve">but not </w:t>
            </w:r>
            <w:r w:rsidR="00777B92" w:rsidRPr="0071689B">
              <w:rPr>
                <w:iCs/>
                <w:sz w:val="20"/>
              </w:rPr>
              <w:t xml:space="preserve">ventilatory </w:t>
            </w:r>
            <w:r w:rsidRPr="0071689B">
              <w:rPr>
                <w:sz w:val="20"/>
              </w:rPr>
              <w:t>support</w:t>
            </w:r>
            <w:r w:rsidR="006177C5" w:rsidRPr="0071689B">
              <w:rPr>
                <w:sz w:val="20"/>
              </w:rPr>
              <w:t>.</w:t>
            </w:r>
          </w:p>
          <w:p w14:paraId="487A5912" w14:textId="432B296A" w:rsidR="006177C5" w:rsidRPr="0071689B" w:rsidRDefault="006177C5" w:rsidP="00224D5C">
            <w:pPr>
              <w:pStyle w:val="ListParagraph"/>
              <w:spacing w:after="0" w:line="276" w:lineRule="auto"/>
              <w:ind w:left="0"/>
              <w:rPr>
                <w:sz w:val="20"/>
              </w:rPr>
            </w:pPr>
            <w:r w:rsidRPr="0071689B">
              <w:rPr>
                <w:sz w:val="20"/>
              </w:rPr>
              <w:t>A</w:t>
            </w:r>
            <w:r w:rsidR="000B245D" w:rsidRPr="0071689B">
              <w:rPr>
                <w:sz w:val="20"/>
              </w:rPr>
              <w:t xml:space="preserve">ssess </w:t>
            </w:r>
            <w:r w:rsidR="000B245D" w:rsidRPr="0071689B">
              <w:rPr>
                <w:b/>
                <w:sz w:val="20"/>
              </w:rPr>
              <w:t>bleeding risk</w:t>
            </w:r>
            <w:r w:rsidR="00777B92" w:rsidRPr="0071689B">
              <w:rPr>
                <w:sz w:val="20"/>
              </w:rPr>
              <w:t xml:space="preserve"> (VTE-BLEED </w:t>
            </w:r>
            <w:r w:rsidR="000B245D" w:rsidRPr="0071689B">
              <w:rPr>
                <w:sz w:val="20"/>
              </w:rPr>
              <w:t>Algorithm</w:t>
            </w:r>
            <w:r w:rsidRPr="0071689B">
              <w:rPr>
                <w:sz w:val="20"/>
              </w:rPr>
              <w:t xml:space="preserve"> </w:t>
            </w:r>
            <w:r w:rsidR="000B245D" w:rsidRPr="0071689B">
              <w:rPr>
                <w:sz w:val="20"/>
              </w:rPr>
              <w:t xml:space="preserve">-Microguide) </w:t>
            </w:r>
          </w:p>
          <w:p w14:paraId="4511C699" w14:textId="01CC9FD0" w:rsidR="006177C5" w:rsidRPr="0071689B" w:rsidRDefault="006177C5" w:rsidP="00224D5C">
            <w:pPr>
              <w:pStyle w:val="ListParagraph"/>
              <w:spacing w:after="0" w:line="276" w:lineRule="auto"/>
              <w:ind w:left="0"/>
              <w:rPr>
                <w:sz w:val="20"/>
              </w:rPr>
            </w:pPr>
            <w:r w:rsidRPr="0071689B">
              <w:rPr>
                <w:sz w:val="20"/>
              </w:rPr>
              <w:t xml:space="preserve">If </w:t>
            </w:r>
            <w:r w:rsidR="000B245D" w:rsidRPr="0071689B">
              <w:rPr>
                <w:b/>
                <w:sz w:val="20"/>
              </w:rPr>
              <w:t>Low risk</w:t>
            </w:r>
            <w:r w:rsidR="000B245D" w:rsidRPr="0071689B">
              <w:rPr>
                <w:sz w:val="20"/>
              </w:rPr>
              <w:t xml:space="preserve"> of bleeding (&lt;2): </w:t>
            </w:r>
            <w:r w:rsidR="00F223B4" w:rsidRPr="0071689B">
              <w:rPr>
                <w:sz w:val="20"/>
              </w:rPr>
              <w:t xml:space="preserve">Consider </w:t>
            </w:r>
            <w:r w:rsidRPr="00B921B1">
              <w:rPr>
                <w:b/>
                <w:bCs/>
                <w:sz w:val="20"/>
              </w:rPr>
              <w:t>T</w:t>
            </w:r>
            <w:r w:rsidR="000B245D" w:rsidRPr="00B921B1">
              <w:rPr>
                <w:b/>
                <w:bCs/>
                <w:sz w:val="20"/>
              </w:rPr>
              <w:t>reatment</w:t>
            </w:r>
            <w:r w:rsidR="000B245D" w:rsidRPr="0071689B">
              <w:rPr>
                <w:b/>
                <w:sz w:val="20"/>
              </w:rPr>
              <w:t xml:space="preserve"> dose LMWH</w:t>
            </w:r>
            <w:r w:rsidR="000B245D" w:rsidRPr="0071689B">
              <w:rPr>
                <w:sz w:val="20"/>
              </w:rPr>
              <w:t xml:space="preserve"> (based on </w:t>
            </w:r>
            <w:proofErr w:type="spellStart"/>
            <w:r w:rsidR="00AE39DA" w:rsidRPr="0071689B">
              <w:rPr>
                <w:sz w:val="20"/>
              </w:rPr>
              <w:t>wt</w:t>
            </w:r>
            <w:proofErr w:type="spellEnd"/>
            <w:r w:rsidR="00AE39DA" w:rsidRPr="0071689B">
              <w:rPr>
                <w:sz w:val="20"/>
              </w:rPr>
              <w:t>)</w:t>
            </w:r>
          </w:p>
          <w:p w14:paraId="18CD3767" w14:textId="66F585BC" w:rsidR="000B245D" w:rsidRPr="0071689B" w:rsidRDefault="006177C5" w:rsidP="00224D5C">
            <w:pPr>
              <w:pStyle w:val="ListParagraph"/>
              <w:spacing w:after="0" w:line="276" w:lineRule="auto"/>
              <w:ind w:left="0"/>
              <w:rPr>
                <w:b/>
                <w:sz w:val="20"/>
              </w:rPr>
            </w:pPr>
            <w:r w:rsidRPr="0071689B">
              <w:rPr>
                <w:sz w:val="20"/>
              </w:rPr>
              <w:t xml:space="preserve">If </w:t>
            </w:r>
            <w:r w:rsidR="000B245D" w:rsidRPr="0071689B">
              <w:rPr>
                <w:b/>
                <w:sz w:val="20"/>
              </w:rPr>
              <w:t>High risk</w:t>
            </w:r>
            <w:r w:rsidR="000B245D" w:rsidRPr="0071689B">
              <w:rPr>
                <w:sz w:val="20"/>
              </w:rPr>
              <w:t xml:space="preserve"> of bleeding (</w:t>
            </w:r>
            <w:r w:rsidR="000B245D" w:rsidRPr="0071689B">
              <w:rPr>
                <w:rFonts w:cstheme="minorHAnsi"/>
                <w:sz w:val="20"/>
              </w:rPr>
              <w:t>≥</w:t>
            </w:r>
            <w:r w:rsidR="000B245D" w:rsidRPr="0071689B">
              <w:rPr>
                <w:sz w:val="20"/>
              </w:rPr>
              <w:t xml:space="preserve">2): </w:t>
            </w:r>
            <w:r w:rsidR="00F223B4" w:rsidRPr="0071689B">
              <w:rPr>
                <w:sz w:val="20"/>
              </w:rPr>
              <w:t xml:space="preserve">Consider </w:t>
            </w:r>
            <w:r w:rsidRPr="0071689B">
              <w:rPr>
                <w:b/>
                <w:sz w:val="20"/>
              </w:rPr>
              <w:t>S</w:t>
            </w:r>
            <w:r w:rsidR="000B245D" w:rsidRPr="0071689B">
              <w:rPr>
                <w:b/>
                <w:sz w:val="20"/>
              </w:rPr>
              <w:t>tandard prophylactic dose LMWH</w:t>
            </w:r>
          </w:p>
          <w:p w14:paraId="4DD6C46C" w14:textId="07DC3F7E" w:rsidR="002C6EA9" w:rsidRPr="0071689B" w:rsidRDefault="006177C5" w:rsidP="00C36A05">
            <w:pPr>
              <w:pStyle w:val="ListParagraph"/>
              <w:spacing w:after="0" w:line="276" w:lineRule="auto"/>
              <w:ind w:left="0"/>
              <w:rPr>
                <w:b/>
                <w:sz w:val="20"/>
              </w:rPr>
            </w:pPr>
            <w:r w:rsidRPr="0071689B">
              <w:rPr>
                <w:b/>
                <w:sz w:val="20"/>
                <w:u w:val="single"/>
              </w:rPr>
              <w:t>Severe</w:t>
            </w:r>
            <w:r w:rsidRPr="0071689B">
              <w:rPr>
                <w:b/>
                <w:sz w:val="20"/>
              </w:rPr>
              <w:t xml:space="preserve"> </w:t>
            </w:r>
            <w:r w:rsidRPr="0071689B">
              <w:rPr>
                <w:sz w:val="20"/>
              </w:rPr>
              <w:t xml:space="preserve">&amp; on </w:t>
            </w:r>
            <w:r w:rsidRPr="0071689B">
              <w:rPr>
                <w:iCs/>
                <w:sz w:val="20"/>
              </w:rPr>
              <w:t xml:space="preserve">ventilatory </w:t>
            </w:r>
            <w:r w:rsidRPr="0071689B">
              <w:rPr>
                <w:sz w:val="20"/>
              </w:rPr>
              <w:t>support</w:t>
            </w:r>
            <w:r w:rsidR="00C36A05" w:rsidRPr="0071689B">
              <w:rPr>
                <w:sz w:val="20"/>
              </w:rPr>
              <w:t xml:space="preserve">: </w:t>
            </w:r>
            <w:r w:rsidR="00F223B4" w:rsidRPr="0071689B">
              <w:rPr>
                <w:sz w:val="20"/>
              </w:rPr>
              <w:t xml:space="preserve">Consider </w:t>
            </w:r>
            <w:r w:rsidRPr="0071689B">
              <w:rPr>
                <w:b/>
                <w:sz w:val="20"/>
              </w:rPr>
              <w:t>I</w:t>
            </w:r>
            <w:r w:rsidR="000B245D" w:rsidRPr="0071689B">
              <w:rPr>
                <w:b/>
                <w:sz w:val="20"/>
              </w:rPr>
              <w:t>nterme</w:t>
            </w:r>
            <w:r w:rsidR="00C36A05" w:rsidRPr="0071689B">
              <w:rPr>
                <w:b/>
                <w:sz w:val="20"/>
              </w:rPr>
              <w:t>diate dose</w:t>
            </w:r>
            <w:r w:rsidR="00E13FF1" w:rsidRPr="0071689B">
              <w:rPr>
                <w:b/>
                <w:sz w:val="20"/>
              </w:rPr>
              <w:t xml:space="preserve"> LMWH </w:t>
            </w:r>
            <w:r w:rsidR="00C36A05" w:rsidRPr="0071689B">
              <w:rPr>
                <w:b/>
                <w:sz w:val="20"/>
              </w:rPr>
              <w:t>(</w:t>
            </w:r>
            <w:proofErr w:type="spellStart"/>
            <w:r w:rsidR="00C36A05" w:rsidRPr="0071689B">
              <w:rPr>
                <w:b/>
                <w:sz w:val="20"/>
              </w:rPr>
              <w:t>wt</w:t>
            </w:r>
            <w:proofErr w:type="spellEnd"/>
            <w:r w:rsidR="00C36A05" w:rsidRPr="0071689B">
              <w:rPr>
                <w:b/>
                <w:sz w:val="20"/>
              </w:rPr>
              <w:t xml:space="preserve"> based)</w:t>
            </w:r>
            <w:r w:rsidR="00E13FF1" w:rsidRPr="0071689B">
              <w:rPr>
                <w:sz w:val="20"/>
              </w:rPr>
              <w:t xml:space="preserve">  </w:t>
            </w:r>
          </w:p>
        </w:tc>
        <w:tc>
          <w:tcPr>
            <w:tcW w:w="872" w:type="dxa"/>
          </w:tcPr>
          <w:p w14:paraId="433A4192" w14:textId="77777777" w:rsidR="00CA0EC2" w:rsidRPr="0071689B" w:rsidRDefault="00CA0EC2" w:rsidP="00CA0EC2">
            <w:pPr>
              <w:rPr>
                <w:iCs/>
                <w:sz w:val="20"/>
              </w:rPr>
            </w:pPr>
          </w:p>
        </w:tc>
      </w:tr>
      <w:tr w:rsidR="00A63CF1" w14:paraId="0E8A217C" w14:textId="77777777" w:rsidTr="00811BC8">
        <w:trPr>
          <w:trHeight w:val="515"/>
        </w:trPr>
        <w:tc>
          <w:tcPr>
            <w:tcW w:w="2405" w:type="dxa"/>
          </w:tcPr>
          <w:p w14:paraId="74095BAD" w14:textId="1407B96E" w:rsidR="00C3719D" w:rsidRPr="0071689B" w:rsidRDefault="006E4ED4" w:rsidP="008A6ADE">
            <w:pPr>
              <w:rPr>
                <w:sz w:val="20"/>
              </w:rPr>
            </w:pPr>
            <w:r>
              <w:rPr>
                <w:b/>
                <w:sz w:val="20"/>
              </w:rPr>
              <w:t>Bar</w:t>
            </w:r>
            <w:r w:rsidR="00E73BEB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citinib</w:t>
            </w:r>
            <w:r w:rsidR="00821A4B">
              <w:rPr>
                <w:sz w:val="20"/>
              </w:rPr>
              <w:t>*</w:t>
            </w:r>
            <w:r w:rsidR="00B921B1">
              <w:rPr>
                <w:sz w:val="20"/>
              </w:rPr>
              <w:t>*</w:t>
            </w:r>
            <w:r w:rsidR="00821A4B">
              <w:rPr>
                <w:sz w:val="20"/>
              </w:rPr>
              <w:t xml:space="preserve"> 4mg PO for 10 days</w:t>
            </w:r>
            <w:r w:rsidR="00B921B1">
              <w:rPr>
                <w:sz w:val="20"/>
              </w:rPr>
              <w:t xml:space="preserve"> or discharge if sooner</w:t>
            </w:r>
            <w:r w:rsidR="00821A4B">
              <w:rPr>
                <w:sz w:val="20"/>
              </w:rPr>
              <w:t xml:space="preserve">; </w:t>
            </w:r>
            <w:r w:rsidR="00B921B1">
              <w:rPr>
                <w:sz w:val="20"/>
              </w:rPr>
              <w:t>reduce dose if eGFR &lt;</w:t>
            </w:r>
            <w:r w:rsidR="008B0D9A">
              <w:rPr>
                <w:sz w:val="20"/>
              </w:rPr>
              <w:t>60</w:t>
            </w:r>
            <w:r w:rsidR="00B921B1">
              <w:rPr>
                <w:sz w:val="20"/>
              </w:rPr>
              <w:t>ml/min</w:t>
            </w:r>
          </w:p>
        </w:tc>
        <w:tc>
          <w:tcPr>
            <w:tcW w:w="7604" w:type="dxa"/>
          </w:tcPr>
          <w:p w14:paraId="68994F50" w14:textId="42C257CE" w:rsidR="0070624F" w:rsidRDefault="00821A4B" w:rsidP="00772231">
            <w:pPr>
              <w:rPr>
                <w:iCs/>
                <w:sz w:val="20"/>
                <w:szCs w:val="22"/>
              </w:rPr>
            </w:pPr>
            <w:r w:rsidRPr="0071689B">
              <w:rPr>
                <w:iCs/>
                <w:sz w:val="20"/>
                <w:szCs w:val="22"/>
              </w:rPr>
              <w:t xml:space="preserve">Consider if </w:t>
            </w:r>
            <w:r>
              <w:rPr>
                <w:iCs/>
                <w:sz w:val="20"/>
                <w:szCs w:val="22"/>
              </w:rPr>
              <w:t>p</w:t>
            </w:r>
            <w:r w:rsidRPr="0071689B">
              <w:rPr>
                <w:iCs/>
                <w:sz w:val="20"/>
                <w:szCs w:val="22"/>
              </w:rPr>
              <w:t xml:space="preserve">ositive </w:t>
            </w:r>
            <w:r>
              <w:rPr>
                <w:iCs/>
                <w:sz w:val="20"/>
                <w:szCs w:val="22"/>
              </w:rPr>
              <w:t xml:space="preserve">lateral flow or </w:t>
            </w:r>
            <w:r w:rsidRPr="0071689B">
              <w:rPr>
                <w:iCs/>
                <w:sz w:val="20"/>
                <w:szCs w:val="22"/>
              </w:rPr>
              <w:t>PCR test</w:t>
            </w:r>
            <w:r>
              <w:rPr>
                <w:iCs/>
                <w:sz w:val="20"/>
                <w:szCs w:val="22"/>
              </w:rPr>
              <w:t xml:space="preserve"> </w:t>
            </w:r>
            <w:r w:rsidRPr="00821A4B">
              <w:rPr>
                <w:b/>
                <w:bCs/>
                <w:iCs/>
                <w:sz w:val="20"/>
                <w:szCs w:val="22"/>
                <w:u w:val="single"/>
              </w:rPr>
              <w:t>and</w:t>
            </w:r>
            <w:r>
              <w:rPr>
                <w:b/>
                <w:bCs/>
                <w:iCs/>
                <w:sz w:val="20"/>
                <w:szCs w:val="22"/>
                <w:u w:val="single"/>
              </w:rPr>
              <w:t xml:space="preserve"> </w:t>
            </w:r>
            <w:r w:rsidR="00B921B1" w:rsidRPr="00B921B1">
              <w:rPr>
                <w:iCs/>
                <w:sz w:val="20"/>
                <w:szCs w:val="22"/>
              </w:rPr>
              <w:t>on Dexamethasone</w:t>
            </w:r>
            <w:r w:rsidR="00B921B1">
              <w:rPr>
                <w:b/>
                <w:bCs/>
                <w:iCs/>
                <w:sz w:val="20"/>
                <w:szCs w:val="22"/>
                <w:u w:val="single"/>
              </w:rPr>
              <w:t xml:space="preserve"> </w:t>
            </w:r>
            <w:r w:rsidR="00B921B1" w:rsidRPr="00B921B1">
              <w:rPr>
                <w:b/>
                <w:bCs/>
                <w:iCs/>
                <w:sz w:val="20"/>
                <w:szCs w:val="22"/>
                <w:u w:val="single"/>
              </w:rPr>
              <w:t>and</w:t>
            </w:r>
            <w:r w:rsidR="00B921B1">
              <w:rPr>
                <w:b/>
                <w:bCs/>
                <w:iCs/>
                <w:sz w:val="20"/>
                <w:szCs w:val="22"/>
                <w:u w:val="single"/>
              </w:rPr>
              <w:t xml:space="preserve"> </w:t>
            </w:r>
            <w:r w:rsidR="00B921B1">
              <w:rPr>
                <w:iCs/>
                <w:sz w:val="20"/>
                <w:szCs w:val="22"/>
              </w:rPr>
              <w:t>no active TB</w:t>
            </w:r>
          </w:p>
          <w:p w14:paraId="252A8A9B" w14:textId="7A0B7448" w:rsidR="00B921B1" w:rsidRDefault="00B921B1" w:rsidP="00772231">
            <w:pPr>
              <w:rPr>
                <w:iCs/>
                <w:sz w:val="20"/>
                <w:szCs w:val="22"/>
              </w:rPr>
            </w:pPr>
            <w:r w:rsidRPr="00B921B1">
              <w:rPr>
                <w:b/>
                <w:bCs/>
                <w:sz w:val="20"/>
                <w:szCs w:val="22"/>
                <w:u w:val="single"/>
              </w:rPr>
              <w:t xml:space="preserve">and </w:t>
            </w:r>
            <w:r>
              <w:rPr>
                <w:iCs/>
                <w:sz w:val="20"/>
                <w:szCs w:val="22"/>
              </w:rPr>
              <w:t xml:space="preserve">Neutrophils </w:t>
            </w:r>
            <w:r w:rsidR="00AB67CD">
              <w:rPr>
                <w:iCs/>
                <w:sz w:val="20"/>
                <w:szCs w:val="22"/>
              </w:rPr>
              <w:t>&gt;</w:t>
            </w:r>
            <w:r>
              <w:rPr>
                <w:iCs/>
                <w:sz w:val="20"/>
                <w:szCs w:val="22"/>
              </w:rPr>
              <w:t>0.5 x10</w:t>
            </w:r>
            <w:r>
              <w:rPr>
                <w:iCs/>
                <w:sz w:val="20"/>
                <w:szCs w:val="22"/>
                <w:vertAlign w:val="superscript"/>
              </w:rPr>
              <w:t>9</w:t>
            </w:r>
            <w:r>
              <w:rPr>
                <w:iCs/>
                <w:sz w:val="20"/>
                <w:szCs w:val="22"/>
              </w:rPr>
              <w:t>/</w:t>
            </w:r>
            <w:r w:rsidR="00102375">
              <w:rPr>
                <w:iCs/>
                <w:sz w:val="20"/>
                <w:szCs w:val="22"/>
              </w:rPr>
              <w:t>L.</w:t>
            </w:r>
            <w:r>
              <w:rPr>
                <w:iCs/>
                <w:sz w:val="20"/>
                <w:szCs w:val="22"/>
              </w:rPr>
              <w:t xml:space="preserve"> </w:t>
            </w:r>
          </w:p>
          <w:p w14:paraId="1A2D99CB" w14:textId="3DC734D3" w:rsidR="00B921B1" w:rsidRDefault="00B921B1" w:rsidP="00772231">
            <w:pPr>
              <w:rPr>
                <w:iCs/>
                <w:sz w:val="20"/>
                <w:szCs w:val="22"/>
              </w:rPr>
            </w:pPr>
            <w:r w:rsidRPr="00B921B1">
              <w:rPr>
                <w:iCs/>
                <w:sz w:val="20"/>
                <w:szCs w:val="22"/>
                <w:u w:val="single"/>
              </w:rPr>
              <w:t>Reduce dose</w:t>
            </w:r>
            <w:r>
              <w:rPr>
                <w:iCs/>
                <w:sz w:val="20"/>
                <w:szCs w:val="22"/>
              </w:rPr>
              <w:t xml:space="preserve"> to 2mg OD if eGFR 30</w:t>
            </w:r>
            <w:r w:rsidR="008B0D9A">
              <w:rPr>
                <w:iCs/>
                <w:sz w:val="20"/>
                <w:szCs w:val="22"/>
              </w:rPr>
              <w:t xml:space="preserve"> to &lt;</w:t>
            </w:r>
            <w:r>
              <w:rPr>
                <w:iCs/>
                <w:sz w:val="20"/>
                <w:szCs w:val="22"/>
              </w:rPr>
              <w:t>60ml/min; 2mg alt days if eGFR 15</w:t>
            </w:r>
            <w:r w:rsidR="008B0D9A">
              <w:rPr>
                <w:iCs/>
                <w:sz w:val="20"/>
                <w:szCs w:val="22"/>
              </w:rPr>
              <w:t xml:space="preserve"> to &lt;</w:t>
            </w:r>
            <w:r>
              <w:rPr>
                <w:iCs/>
                <w:sz w:val="20"/>
                <w:szCs w:val="22"/>
              </w:rPr>
              <w:t>30ml/</w:t>
            </w:r>
            <w:proofErr w:type="gramStart"/>
            <w:r>
              <w:rPr>
                <w:iCs/>
                <w:sz w:val="20"/>
                <w:szCs w:val="22"/>
              </w:rPr>
              <w:t>min</w:t>
            </w:r>
            <w:proofErr w:type="gramEnd"/>
          </w:p>
          <w:p w14:paraId="260EFB01" w14:textId="0D7527DB" w:rsidR="008B0D9A" w:rsidRPr="00B921B1" w:rsidRDefault="008B0D9A" w:rsidP="008B0D9A">
            <w:pPr>
              <w:rPr>
                <w:b/>
                <w:bCs/>
                <w:sz w:val="20"/>
                <w:szCs w:val="22"/>
                <w:u w:val="single"/>
              </w:rPr>
            </w:pPr>
            <w:r w:rsidRPr="008B0D9A">
              <w:rPr>
                <w:b/>
                <w:bCs/>
                <w:sz w:val="20"/>
                <w:szCs w:val="22"/>
              </w:rPr>
              <w:t>Not usually co-administered with</w:t>
            </w:r>
            <w:r>
              <w:rPr>
                <w:b/>
                <w:bCs/>
                <w:sz w:val="20"/>
                <w:szCs w:val="22"/>
                <w:u w:val="single"/>
              </w:rPr>
              <w:t xml:space="preserve"> </w:t>
            </w:r>
            <w:r w:rsidRPr="0071689B">
              <w:rPr>
                <w:b/>
                <w:sz w:val="20"/>
              </w:rPr>
              <w:t>Tocilizumab</w:t>
            </w:r>
            <w:r>
              <w:rPr>
                <w:b/>
                <w:sz w:val="20"/>
              </w:rPr>
              <w:t xml:space="preserve"> or </w:t>
            </w:r>
            <w:r w:rsidRPr="008B0D9A">
              <w:rPr>
                <w:rFonts w:ascii="Calibri" w:hAnsi="Calibri"/>
                <w:b/>
                <w:bCs/>
                <w:iCs/>
                <w:sz w:val="20"/>
              </w:rPr>
              <w:t>Sarilumab</w:t>
            </w:r>
            <w:r>
              <w:rPr>
                <w:rFonts w:ascii="Calibri" w:hAnsi="Calibri"/>
                <w:b/>
                <w:bCs/>
                <w:iCs/>
                <w:sz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</w:rPr>
              <w:t>- can consider with MDT discussion for deteriorating /critical patient</w:t>
            </w:r>
          </w:p>
        </w:tc>
        <w:tc>
          <w:tcPr>
            <w:tcW w:w="872" w:type="dxa"/>
          </w:tcPr>
          <w:p w14:paraId="27C01248" w14:textId="77777777" w:rsidR="00A63CF1" w:rsidRPr="0071689B" w:rsidRDefault="00A63CF1" w:rsidP="00CA0EC2">
            <w:pPr>
              <w:rPr>
                <w:iCs/>
                <w:sz w:val="20"/>
              </w:rPr>
            </w:pPr>
          </w:p>
        </w:tc>
      </w:tr>
      <w:tr w:rsidR="00A63CF1" w:rsidRPr="007B1927" w14:paraId="6A8A82A8" w14:textId="77777777" w:rsidTr="00780F5B">
        <w:trPr>
          <w:trHeight w:val="515"/>
        </w:trPr>
        <w:tc>
          <w:tcPr>
            <w:tcW w:w="2405" w:type="dxa"/>
          </w:tcPr>
          <w:p w14:paraId="700BBAEB" w14:textId="0311C049" w:rsidR="00A63CF1" w:rsidRPr="0071689B" w:rsidRDefault="00D93BC1" w:rsidP="002C2E45">
            <w:pPr>
              <w:rPr>
                <w:b/>
                <w:sz w:val="20"/>
              </w:rPr>
            </w:pPr>
            <w:r w:rsidRPr="0071689B">
              <w:rPr>
                <w:b/>
                <w:sz w:val="20"/>
              </w:rPr>
              <w:t xml:space="preserve">Clinical Trials Drugs </w:t>
            </w:r>
          </w:p>
        </w:tc>
        <w:tc>
          <w:tcPr>
            <w:tcW w:w="7604" w:type="dxa"/>
          </w:tcPr>
          <w:p w14:paraId="0D0EC262" w14:textId="0499F105" w:rsidR="00D93BC1" w:rsidRPr="0071689B" w:rsidRDefault="00D93BC1" w:rsidP="00224D5C">
            <w:pPr>
              <w:rPr>
                <w:sz w:val="20"/>
              </w:rPr>
            </w:pPr>
            <w:r w:rsidRPr="0071689B">
              <w:rPr>
                <w:sz w:val="20"/>
              </w:rPr>
              <w:t xml:space="preserve">Name &amp; date </w:t>
            </w:r>
            <w:proofErr w:type="gramStart"/>
            <w:r w:rsidRPr="0071689B">
              <w:rPr>
                <w:sz w:val="20"/>
              </w:rPr>
              <w:t>started:-</w:t>
            </w:r>
            <w:proofErr w:type="gramEnd"/>
            <w:r w:rsidRPr="0071689B">
              <w:rPr>
                <w:sz w:val="20"/>
              </w:rPr>
              <w:t xml:space="preserve"> </w:t>
            </w:r>
          </w:p>
        </w:tc>
        <w:tc>
          <w:tcPr>
            <w:tcW w:w="872" w:type="dxa"/>
          </w:tcPr>
          <w:p w14:paraId="0A43EA91" w14:textId="77777777" w:rsidR="00A63CF1" w:rsidRPr="0071689B" w:rsidRDefault="00A63CF1" w:rsidP="00CA0EC2">
            <w:pPr>
              <w:rPr>
                <w:iCs/>
                <w:sz w:val="20"/>
              </w:rPr>
            </w:pPr>
          </w:p>
        </w:tc>
      </w:tr>
      <w:tr w:rsidR="006177C5" w14:paraId="2D0221FB" w14:textId="77777777" w:rsidTr="0071689B">
        <w:trPr>
          <w:trHeight w:val="290"/>
        </w:trPr>
        <w:tc>
          <w:tcPr>
            <w:tcW w:w="2405" w:type="dxa"/>
          </w:tcPr>
          <w:p w14:paraId="6653593B" w14:textId="76C3EFA4" w:rsidR="00CA0EC2" w:rsidRPr="0071689B" w:rsidRDefault="002C2E45" w:rsidP="002C2E45">
            <w:pPr>
              <w:rPr>
                <w:b/>
                <w:sz w:val="20"/>
                <w:szCs w:val="22"/>
              </w:rPr>
            </w:pPr>
            <w:r w:rsidRPr="0071689B">
              <w:rPr>
                <w:b/>
                <w:sz w:val="20"/>
                <w:szCs w:val="22"/>
              </w:rPr>
              <w:t xml:space="preserve">Intravenous fluids </w:t>
            </w:r>
          </w:p>
        </w:tc>
        <w:tc>
          <w:tcPr>
            <w:tcW w:w="7604" w:type="dxa"/>
          </w:tcPr>
          <w:p w14:paraId="26931124" w14:textId="67A29328" w:rsidR="00CA0EC2" w:rsidRPr="0071689B" w:rsidRDefault="002C2E45" w:rsidP="00224D5C">
            <w:pPr>
              <w:rPr>
                <w:sz w:val="20"/>
                <w:szCs w:val="22"/>
              </w:rPr>
            </w:pPr>
            <w:r w:rsidRPr="0071689B">
              <w:rPr>
                <w:sz w:val="20"/>
                <w:szCs w:val="22"/>
              </w:rPr>
              <w:t>As required</w:t>
            </w:r>
          </w:p>
        </w:tc>
        <w:tc>
          <w:tcPr>
            <w:tcW w:w="872" w:type="dxa"/>
          </w:tcPr>
          <w:p w14:paraId="73054A59" w14:textId="77777777" w:rsidR="00CA0EC2" w:rsidRPr="0071689B" w:rsidRDefault="00CA0EC2" w:rsidP="00CA0EC2">
            <w:pPr>
              <w:rPr>
                <w:iCs/>
                <w:sz w:val="20"/>
              </w:rPr>
            </w:pPr>
          </w:p>
        </w:tc>
      </w:tr>
      <w:tr w:rsidR="006177C5" w14:paraId="26665B7B" w14:textId="77777777" w:rsidTr="0071689B">
        <w:trPr>
          <w:trHeight w:val="266"/>
        </w:trPr>
        <w:tc>
          <w:tcPr>
            <w:tcW w:w="2405" w:type="dxa"/>
          </w:tcPr>
          <w:p w14:paraId="45DE785E" w14:textId="77777777" w:rsidR="00CA0EC2" w:rsidRPr="0071689B" w:rsidRDefault="00CA0EC2" w:rsidP="00CA0EC2">
            <w:pPr>
              <w:rPr>
                <w:b/>
                <w:sz w:val="20"/>
                <w:szCs w:val="22"/>
              </w:rPr>
            </w:pPr>
            <w:r w:rsidRPr="0071689B">
              <w:rPr>
                <w:b/>
                <w:sz w:val="20"/>
                <w:szCs w:val="22"/>
              </w:rPr>
              <w:t>Antibiotics</w:t>
            </w:r>
          </w:p>
        </w:tc>
        <w:tc>
          <w:tcPr>
            <w:tcW w:w="7604" w:type="dxa"/>
          </w:tcPr>
          <w:p w14:paraId="02BC945B" w14:textId="2BAE0E84" w:rsidR="00CA0EC2" w:rsidRPr="0071689B" w:rsidRDefault="000B245D" w:rsidP="00224D5C">
            <w:pPr>
              <w:rPr>
                <w:iCs/>
                <w:sz w:val="20"/>
                <w:szCs w:val="22"/>
              </w:rPr>
            </w:pPr>
            <w:r w:rsidRPr="0071689B">
              <w:rPr>
                <w:iCs/>
                <w:sz w:val="20"/>
                <w:szCs w:val="22"/>
              </w:rPr>
              <w:t xml:space="preserve">Consider for bacterial co-infection </w:t>
            </w:r>
            <w:r w:rsidR="00CA0EC2" w:rsidRPr="0071689B">
              <w:rPr>
                <w:iCs/>
                <w:sz w:val="20"/>
                <w:szCs w:val="22"/>
              </w:rPr>
              <w:t>as per Microguide</w:t>
            </w:r>
          </w:p>
        </w:tc>
        <w:tc>
          <w:tcPr>
            <w:tcW w:w="872" w:type="dxa"/>
          </w:tcPr>
          <w:p w14:paraId="1794113F" w14:textId="77777777" w:rsidR="00CA0EC2" w:rsidRPr="0071689B" w:rsidRDefault="00CA0EC2" w:rsidP="00CA0EC2">
            <w:pPr>
              <w:rPr>
                <w:iCs/>
                <w:sz w:val="20"/>
              </w:rPr>
            </w:pPr>
          </w:p>
        </w:tc>
      </w:tr>
      <w:tr w:rsidR="000E6F46" w14:paraId="335E705D" w14:textId="77777777" w:rsidTr="0071689B">
        <w:trPr>
          <w:trHeight w:val="274"/>
        </w:trPr>
        <w:tc>
          <w:tcPr>
            <w:tcW w:w="2405" w:type="dxa"/>
            <w:tcBorders>
              <w:bottom w:val="single" w:sz="4" w:space="0" w:color="auto"/>
            </w:tcBorders>
          </w:tcPr>
          <w:p w14:paraId="2D7916C4" w14:textId="17B1F6F4" w:rsidR="000E6F46" w:rsidRPr="0071689B" w:rsidRDefault="00BE28E2" w:rsidP="00CA0E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CPAP/HFNO</w:t>
            </w:r>
          </w:p>
        </w:tc>
        <w:tc>
          <w:tcPr>
            <w:tcW w:w="7604" w:type="dxa"/>
            <w:tcBorders>
              <w:bottom w:val="single" w:sz="4" w:space="0" w:color="auto"/>
            </w:tcBorders>
          </w:tcPr>
          <w:p w14:paraId="196B2763" w14:textId="2D37AAB4" w:rsidR="000E6F46" w:rsidRPr="0071689B" w:rsidRDefault="00BE28E2" w:rsidP="00224D5C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To be </w:t>
            </w:r>
            <w:r w:rsidRPr="00B3766E">
              <w:rPr>
                <w:iCs/>
                <w:sz w:val="20"/>
              </w:rPr>
              <w:t>considered</w:t>
            </w:r>
            <w:r>
              <w:rPr>
                <w:iCs/>
                <w:sz w:val="20"/>
              </w:rPr>
              <w:t xml:space="preserve"> when patients are requiring &gt;40% oxygen. Requires discussion between Respiratory/Medical Consultant and ITU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3ED2ADB3" w14:textId="77777777" w:rsidR="000E6F46" w:rsidRPr="0071689B" w:rsidRDefault="000E6F46" w:rsidP="00CA0EC2">
            <w:pPr>
              <w:rPr>
                <w:iCs/>
                <w:sz w:val="20"/>
              </w:rPr>
            </w:pPr>
          </w:p>
        </w:tc>
      </w:tr>
      <w:tr w:rsidR="007E0F2B" w14:paraId="1CF50F6C" w14:textId="77777777" w:rsidTr="0071689B">
        <w:trPr>
          <w:trHeight w:val="1347"/>
        </w:trPr>
        <w:tc>
          <w:tcPr>
            <w:tcW w:w="2405" w:type="dxa"/>
            <w:shd w:val="clear" w:color="auto" w:fill="EEECE1" w:themeFill="background2"/>
            <w:vAlign w:val="center"/>
          </w:tcPr>
          <w:p w14:paraId="01EBD4EF" w14:textId="77777777" w:rsidR="007E0F2B" w:rsidRDefault="0071689B" w:rsidP="0071689B">
            <w:pPr>
              <w:jc w:val="center"/>
              <w:rPr>
                <w:b/>
                <w:sz w:val="28"/>
              </w:rPr>
            </w:pPr>
            <w:r w:rsidRPr="0071689B">
              <w:rPr>
                <w:b/>
                <w:sz w:val="28"/>
              </w:rPr>
              <w:t>Therapy</w:t>
            </w:r>
          </w:p>
          <w:p w14:paraId="307D20D0" w14:textId="03791A13" w:rsidR="0071689B" w:rsidRPr="0071689B" w:rsidRDefault="0071689B" w:rsidP="0071689B">
            <w:pPr>
              <w:jc w:val="center"/>
              <w:rPr>
                <w:b/>
                <w:sz w:val="28"/>
              </w:rPr>
            </w:pPr>
            <w:r w:rsidRPr="0071689B">
              <w:rPr>
                <w:b/>
                <w:sz w:val="20"/>
              </w:rPr>
              <w:t xml:space="preserve">(see Pathway &amp; </w:t>
            </w:r>
            <w:r w:rsidR="00AB5DEE">
              <w:rPr>
                <w:b/>
                <w:sz w:val="20"/>
              </w:rPr>
              <w:t xml:space="preserve">Clinical Commissioning </w:t>
            </w:r>
            <w:r w:rsidRPr="0071689B">
              <w:rPr>
                <w:b/>
                <w:sz w:val="20"/>
              </w:rPr>
              <w:t>Policy</w:t>
            </w:r>
            <w:r>
              <w:rPr>
                <w:b/>
                <w:sz w:val="20"/>
              </w:rPr>
              <w:t>/</w:t>
            </w:r>
            <w:r w:rsidRPr="0071689B">
              <w:rPr>
                <w:b/>
                <w:sz w:val="20"/>
              </w:rPr>
              <w:t>Microguide)</w:t>
            </w:r>
          </w:p>
        </w:tc>
        <w:tc>
          <w:tcPr>
            <w:tcW w:w="7604" w:type="dxa"/>
            <w:shd w:val="clear" w:color="auto" w:fill="EEECE1" w:themeFill="background2"/>
          </w:tcPr>
          <w:p w14:paraId="60644A25" w14:textId="5126EE23" w:rsidR="008A6ADE" w:rsidRPr="00AB5DEE" w:rsidRDefault="00102375" w:rsidP="005E54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1689B">
              <w:rPr>
                <w:b/>
                <w:bCs/>
                <w:sz w:val="32"/>
              </w:rPr>
              <w:t>Indication</w:t>
            </w:r>
            <w:r w:rsidRPr="0071689B">
              <w:rPr>
                <w:b/>
                <w:sz w:val="32"/>
              </w:rPr>
              <w:t>:</w:t>
            </w:r>
            <w:r w:rsidR="008A6ADE" w:rsidRPr="0071689B">
              <w:rPr>
                <w:b/>
                <w:sz w:val="32"/>
              </w:rPr>
              <w:t>-</w:t>
            </w:r>
            <w:proofErr w:type="gramEnd"/>
            <w:r>
              <w:rPr>
                <w:b/>
                <w:sz w:val="32"/>
              </w:rPr>
              <w:t xml:space="preserve"> </w:t>
            </w:r>
            <w:r w:rsidR="008A6ADE" w:rsidRPr="0071689B">
              <w:rPr>
                <w:b/>
                <w:sz w:val="32"/>
              </w:rPr>
              <w:t>Covid Infection</w:t>
            </w:r>
            <w:r w:rsidR="00AB5DEE">
              <w:rPr>
                <w:b/>
                <w:sz w:val="32"/>
              </w:rPr>
              <w:t xml:space="preserve"> </w:t>
            </w:r>
          </w:p>
          <w:p w14:paraId="64690FC3" w14:textId="1FEC3337" w:rsidR="00A410C2" w:rsidRPr="00780F5B" w:rsidRDefault="00876EAA" w:rsidP="005E5403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780F5B">
              <w:rPr>
                <w:b/>
                <w:sz w:val="18"/>
                <w:szCs w:val="20"/>
              </w:rPr>
              <w:t>i</w:t>
            </w:r>
            <w:r w:rsidR="00102375">
              <w:rPr>
                <w:b/>
                <w:sz w:val="18"/>
                <w:szCs w:val="20"/>
              </w:rPr>
              <w:t>.</w:t>
            </w:r>
            <w:r w:rsidRPr="00780F5B">
              <w:rPr>
                <w:b/>
                <w:sz w:val="18"/>
                <w:szCs w:val="20"/>
              </w:rPr>
              <w:t>e</w:t>
            </w:r>
            <w:r w:rsidR="00102375">
              <w:rPr>
                <w:b/>
                <w:sz w:val="18"/>
                <w:szCs w:val="20"/>
              </w:rPr>
              <w:t>.</w:t>
            </w:r>
            <w:proofErr w:type="gramEnd"/>
            <w:r w:rsidRPr="00780F5B">
              <w:rPr>
                <w:b/>
                <w:sz w:val="18"/>
                <w:szCs w:val="20"/>
              </w:rPr>
              <w:t xml:space="preserve"> </w:t>
            </w:r>
            <w:r w:rsidR="008A6ADE" w:rsidRPr="00780F5B">
              <w:rPr>
                <w:b/>
                <w:sz w:val="18"/>
                <w:szCs w:val="20"/>
              </w:rPr>
              <w:t xml:space="preserve">hospitalised with another condition &amp; Covid19 </w:t>
            </w:r>
            <w:r w:rsidR="00AB5DEE" w:rsidRPr="00780F5B">
              <w:rPr>
                <w:b/>
                <w:sz w:val="18"/>
                <w:szCs w:val="20"/>
              </w:rPr>
              <w:t xml:space="preserve">Lateral Flow or </w:t>
            </w:r>
            <w:r w:rsidR="008A6ADE" w:rsidRPr="00780F5B">
              <w:rPr>
                <w:b/>
                <w:sz w:val="18"/>
                <w:szCs w:val="20"/>
              </w:rPr>
              <w:t>PCR +</w:t>
            </w:r>
            <w:proofErr w:type="spellStart"/>
            <w:r w:rsidR="008A6ADE" w:rsidRPr="00780F5B">
              <w:rPr>
                <w:b/>
                <w:sz w:val="18"/>
                <w:szCs w:val="20"/>
              </w:rPr>
              <w:t>ve</w:t>
            </w:r>
            <w:proofErr w:type="spellEnd"/>
          </w:p>
          <w:p w14:paraId="69B16586" w14:textId="2C19A645" w:rsidR="00AB5DEE" w:rsidRPr="00780F5B" w:rsidRDefault="00AB5DEE" w:rsidP="005E5403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780F5B">
              <w:rPr>
                <w:bCs/>
                <w:sz w:val="18"/>
                <w:szCs w:val="20"/>
                <w:u w:val="single"/>
              </w:rPr>
              <w:t xml:space="preserve">If </w:t>
            </w:r>
            <w:r w:rsidRPr="00780F5B">
              <w:rPr>
                <w:bCs/>
                <w:sz w:val="18"/>
                <w:szCs w:val="18"/>
              </w:rPr>
              <w:t>symptomatic/no sign of improvement</w:t>
            </w:r>
            <w:r w:rsidR="00224F4D" w:rsidRPr="00780F5B">
              <w:rPr>
                <w:bCs/>
                <w:sz w:val="18"/>
                <w:szCs w:val="18"/>
              </w:rPr>
              <w:t>/no O2 requirement</w:t>
            </w:r>
          </w:p>
          <w:p w14:paraId="14A2A7B4" w14:textId="7EF80483" w:rsidR="0071689B" w:rsidRPr="00780F5B" w:rsidRDefault="00A410C2" w:rsidP="005E5403">
            <w:pPr>
              <w:jc w:val="center"/>
              <w:rPr>
                <w:sz w:val="18"/>
                <w:szCs w:val="20"/>
              </w:rPr>
            </w:pPr>
            <w:r w:rsidRPr="00780F5B">
              <w:rPr>
                <w:b/>
                <w:sz w:val="18"/>
                <w:szCs w:val="20"/>
                <w:u w:val="single"/>
              </w:rPr>
              <w:t xml:space="preserve">and </w:t>
            </w:r>
            <w:r w:rsidRPr="00780F5B">
              <w:rPr>
                <w:sz w:val="18"/>
                <w:szCs w:val="20"/>
              </w:rPr>
              <w:t>at risk of developing severe Covid19 disease (</w:t>
            </w:r>
            <w:proofErr w:type="gramStart"/>
            <w:r w:rsidRPr="00780F5B">
              <w:rPr>
                <w:sz w:val="18"/>
                <w:szCs w:val="20"/>
              </w:rPr>
              <w:t>e</w:t>
            </w:r>
            <w:r w:rsidR="005D28BA">
              <w:rPr>
                <w:sz w:val="18"/>
                <w:szCs w:val="20"/>
              </w:rPr>
              <w:t>.</w:t>
            </w:r>
            <w:r w:rsidRPr="00780F5B">
              <w:rPr>
                <w:sz w:val="18"/>
                <w:szCs w:val="20"/>
              </w:rPr>
              <w:t>g</w:t>
            </w:r>
            <w:r w:rsidR="005D28BA">
              <w:rPr>
                <w:sz w:val="18"/>
                <w:szCs w:val="20"/>
              </w:rPr>
              <w:t>.</w:t>
            </w:r>
            <w:proofErr w:type="gramEnd"/>
            <w:r w:rsidRPr="00780F5B">
              <w:rPr>
                <w:sz w:val="18"/>
                <w:szCs w:val="20"/>
              </w:rPr>
              <w:t xml:space="preserve"> immunosuppressed/see </w:t>
            </w:r>
            <w:r w:rsidR="00AB5DEE" w:rsidRPr="00780F5B">
              <w:rPr>
                <w:sz w:val="18"/>
                <w:szCs w:val="20"/>
              </w:rPr>
              <w:t>P</w:t>
            </w:r>
            <w:r w:rsidRPr="00780F5B">
              <w:rPr>
                <w:sz w:val="18"/>
                <w:szCs w:val="20"/>
              </w:rPr>
              <w:t>olicy)</w:t>
            </w:r>
          </w:p>
          <w:p w14:paraId="0D490B9C" w14:textId="77777777" w:rsidR="005E5403" w:rsidRPr="00780F5B" w:rsidRDefault="00A410C2" w:rsidP="005E5403">
            <w:pPr>
              <w:jc w:val="center"/>
              <w:rPr>
                <w:sz w:val="18"/>
                <w:szCs w:val="20"/>
              </w:rPr>
            </w:pPr>
            <w:r w:rsidRPr="00780F5B">
              <w:rPr>
                <w:b/>
                <w:sz w:val="18"/>
                <w:szCs w:val="20"/>
                <w:u w:val="single"/>
              </w:rPr>
              <w:t>OR</w:t>
            </w:r>
            <w:r w:rsidRPr="00780F5B">
              <w:rPr>
                <w:b/>
                <w:sz w:val="18"/>
                <w:szCs w:val="20"/>
              </w:rPr>
              <w:t xml:space="preserve"> </w:t>
            </w:r>
            <w:r w:rsidRPr="00780F5B">
              <w:rPr>
                <w:sz w:val="18"/>
                <w:szCs w:val="20"/>
              </w:rPr>
              <w:t>if</w:t>
            </w:r>
            <w:r w:rsidRPr="00780F5B">
              <w:rPr>
                <w:b/>
                <w:sz w:val="18"/>
                <w:szCs w:val="20"/>
              </w:rPr>
              <w:t xml:space="preserve"> </w:t>
            </w:r>
            <w:r w:rsidRPr="00780F5B">
              <w:rPr>
                <w:sz w:val="18"/>
                <w:szCs w:val="20"/>
              </w:rPr>
              <w:t>developing severe Covid19 disease could de-stabilise another underlying condition</w:t>
            </w:r>
            <w:r w:rsidR="005E5403" w:rsidRPr="00780F5B">
              <w:rPr>
                <w:sz w:val="18"/>
                <w:szCs w:val="20"/>
              </w:rPr>
              <w:t xml:space="preserve"> </w:t>
            </w:r>
          </w:p>
          <w:p w14:paraId="4B608E53" w14:textId="464F1552" w:rsidR="007E0F2B" w:rsidRPr="0071689B" w:rsidRDefault="005E5403" w:rsidP="005E5403">
            <w:pPr>
              <w:jc w:val="center"/>
              <w:rPr>
                <w:iCs/>
                <w:sz w:val="20"/>
              </w:rPr>
            </w:pPr>
            <w:r w:rsidRPr="00780F5B">
              <w:rPr>
                <w:sz w:val="18"/>
                <w:szCs w:val="20"/>
              </w:rPr>
              <w:t>or delay a clinically important treatment or intervention</w:t>
            </w:r>
          </w:p>
        </w:tc>
        <w:tc>
          <w:tcPr>
            <w:tcW w:w="872" w:type="dxa"/>
            <w:shd w:val="clear" w:color="auto" w:fill="EEECE1" w:themeFill="background2"/>
          </w:tcPr>
          <w:p w14:paraId="5240D9EC" w14:textId="77777777" w:rsidR="007E0F2B" w:rsidRPr="0071689B" w:rsidRDefault="007E0F2B" w:rsidP="00CA0EC2">
            <w:pPr>
              <w:rPr>
                <w:iCs/>
                <w:sz w:val="20"/>
              </w:rPr>
            </w:pPr>
          </w:p>
        </w:tc>
      </w:tr>
      <w:tr w:rsidR="00811BC8" w14:paraId="3F7D1AB4" w14:textId="77777777" w:rsidTr="00B50A05">
        <w:trPr>
          <w:trHeight w:val="915"/>
        </w:trPr>
        <w:tc>
          <w:tcPr>
            <w:tcW w:w="2405" w:type="dxa"/>
          </w:tcPr>
          <w:p w14:paraId="51875C6E" w14:textId="1F096A42" w:rsidR="00780F5B" w:rsidRDefault="00AB5DEE" w:rsidP="00EF25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Nirmatrelvir</w:t>
            </w:r>
            <w:r w:rsidR="00780F5B">
              <w:rPr>
                <w:b/>
                <w:sz w:val="20"/>
              </w:rPr>
              <w:t xml:space="preserve"> </w:t>
            </w:r>
            <w:r w:rsidR="00780F5B" w:rsidRPr="00780F5B">
              <w:rPr>
                <w:b/>
                <w:sz w:val="20"/>
              </w:rPr>
              <w:t xml:space="preserve">300mg + </w:t>
            </w:r>
            <w:r w:rsidRPr="00780F5B">
              <w:rPr>
                <w:b/>
                <w:sz w:val="20"/>
              </w:rPr>
              <w:t xml:space="preserve">Ritonavir </w:t>
            </w:r>
            <w:r w:rsidR="00780F5B" w:rsidRPr="00780F5B">
              <w:rPr>
                <w:b/>
                <w:sz w:val="20"/>
              </w:rPr>
              <w:t>100mg</w:t>
            </w:r>
            <w:r w:rsidR="00780F5B" w:rsidRPr="00780F5B">
              <w:rPr>
                <w:bCs/>
                <w:sz w:val="20"/>
              </w:rPr>
              <w:t xml:space="preserve"> </w:t>
            </w:r>
            <w:r w:rsidR="00780F5B">
              <w:rPr>
                <w:b/>
                <w:sz w:val="20"/>
              </w:rPr>
              <w:t xml:space="preserve">(Paxlovid) </w:t>
            </w:r>
            <w:r w:rsidR="00B921B1">
              <w:rPr>
                <w:b/>
                <w:sz w:val="20"/>
              </w:rPr>
              <w:t>*</w:t>
            </w:r>
            <w:r w:rsidR="00821A4B">
              <w:rPr>
                <w:b/>
                <w:sz w:val="20"/>
              </w:rPr>
              <w:t>*</w:t>
            </w:r>
            <w:r w:rsidR="00EF2578" w:rsidRPr="00780F5B">
              <w:rPr>
                <w:b/>
                <w:sz w:val="20"/>
              </w:rPr>
              <w:t xml:space="preserve">orally </w:t>
            </w:r>
          </w:p>
          <w:p w14:paraId="47DD5ADA" w14:textId="420EEC2D" w:rsidR="00EF2578" w:rsidRDefault="00780F5B" w:rsidP="00EF2578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Cs/>
                <w:sz w:val="20"/>
              </w:rPr>
              <w:t>T</w:t>
            </w:r>
            <w:r w:rsidRPr="00780F5B">
              <w:rPr>
                <w:bCs/>
                <w:sz w:val="20"/>
              </w:rPr>
              <w:t xml:space="preserve">wice a day </w:t>
            </w:r>
            <w:r w:rsidR="00EF2578" w:rsidRPr="00780F5B">
              <w:rPr>
                <w:bCs/>
                <w:sz w:val="20"/>
              </w:rPr>
              <w:t>for 5 days</w:t>
            </w:r>
            <w:r w:rsidR="00EF2578">
              <w:rPr>
                <w:b/>
                <w:bCs/>
                <w:i/>
                <w:iCs/>
                <w:sz w:val="20"/>
              </w:rPr>
              <w:t xml:space="preserve">                           </w:t>
            </w:r>
          </w:p>
          <w:p w14:paraId="64C680C4" w14:textId="4182CF09" w:rsidR="00B50A05" w:rsidRPr="00456A2F" w:rsidRDefault="00EF2578" w:rsidP="00456A2F">
            <w:pPr>
              <w:jc w:val="right"/>
              <w:rPr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            </w:t>
            </w:r>
            <w:r w:rsidRPr="00456A2F">
              <w:rPr>
                <w:i/>
                <w:iCs/>
                <w:sz w:val="20"/>
              </w:rPr>
              <w:t xml:space="preserve">Antiviral- </w:t>
            </w:r>
            <w:r w:rsidR="00B50A05" w:rsidRPr="00456A2F">
              <w:rPr>
                <w:b/>
                <w:bCs/>
                <w:i/>
                <w:iCs/>
                <w:sz w:val="20"/>
              </w:rPr>
              <w:t>First Line</w:t>
            </w:r>
          </w:p>
        </w:tc>
        <w:tc>
          <w:tcPr>
            <w:tcW w:w="7604" w:type="dxa"/>
          </w:tcPr>
          <w:p w14:paraId="5A0A04CF" w14:textId="2E2CD6A6" w:rsidR="00811BC8" w:rsidRDefault="00AB5DEE" w:rsidP="00A410C2">
            <w:pPr>
              <w:rPr>
                <w:bCs/>
                <w:sz w:val="20"/>
              </w:rPr>
            </w:pPr>
            <w:r w:rsidRPr="007B1927">
              <w:rPr>
                <w:sz w:val="20"/>
              </w:rPr>
              <w:t xml:space="preserve">If </w:t>
            </w:r>
            <w:r w:rsidRPr="007B1927">
              <w:rPr>
                <w:b/>
                <w:sz w:val="20"/>
              </w:rPr>
              <w:t xml:space="preserve">&lt; 5 days </w:t>
            </w:r>
            <w:r w:rsidR="00224F4D" w:rsidRPr="00B50A05">
              <w:rPr>
                <w:bCs/>
                <w:sz w:val="20"/>
              </w:rPr>
              <w:t>symptom onset</w:t>
            </w:r>
            <w:r w:rsidR="00224F4D">
              <w:rPr>
                <w:b/>
                <w:sz w:val="20"/>
              </w:rPr>
              <w:t xml:space="preserve"> </w:t>
            </w:r>
            <w:r w:rsidR="00224F4D" w:rsidRPr="00B50A05">
              <w:rPr>
                <w:b/>
                <w:sz w:val="20"/>
                <w:u w:val="single"/>
              </w:rPr>
              <w:t>and</w:t>
            </w:r>
            <w:r w:rsidR="00456A2F">
              <w:rPr>
                <w:b/>
                <w:sz w:val="20"/>
              </w:rPr>
              <w:t xml:space="preserve"> </w:t>
            </w:r>
            <w:r w:rsidR="00456A2F" w:rsidRPr="00456A2F">
              <w:rPr>
                <w:bCs/>
                <w:sz w:val="20"/>
              </w:rPr>
              <w:t>L</w:t>
            </w:r>
            <w:r w:rsidR="00224F4D" w:rsidRPr="00456A2F">
              <w:rPr>
                <w:bCs/>
                <w:sz w:val="20"/>
              </w:rPr>
              <w:t>a</w:t>
            </w:r>
            <w:r w:rsidR="00224F4D" w:rsidRPr="00B50A05">
              <w:rPr>
                <w:bCs/>
                <w:sz w:val="20"/>
              </w:rPr>
              <w:t xml:space="preserve">teral flow or </w:t>
            </w:r>
            <w:r w:rsidRPr="00B50A05">
              <w:rPr>
                <w:bCs/>
                <w:sz w:val="20"/>
              </w:rPr>
              <w:t>PCR</w:t>
            </w:r>
            <w:r w:rsidR="00224F4D" w:rsidRPr="00B50A05">
              <w:rPr>
                <w:bCs/>
                <w:sz w:val="20"/>
              </w:rPr>
              <w:t xml:space="preserve"> +</w:t>
            </w:r>
            <w:proofErr w:type="spellStart"/>
            <w:r w:rsidR="00224F4D" w:rsidRPr="00B50A05">
              <w:rPr>
                <w:bCs/>
                <w:sz w:val="20"/>
              </w:rPr>
              <w:t>ve</w:t>
            </w:r>
            <w:proofErr w:type="spellEnd"/>
            <w:r w:rsidR="00B50A05">
              <w:rPr>
                <w:bCs/>
                <w:sz w:val="20"/>
              </w:rPr>
              <w:t>.</w:t>
            </w:r>
            <w:r w:rsidR="00456A2F">
              <w:rPr>
                <w:bCs/>
                <w:sz w:val="20"/>
              </w:rPr>
              <w:t xml:space="preserve"> Age </w:t>
            </w:r>
            <w:r w:rsidR="00456A2F">
              <w:rPr>
                <w:rFonts w:cstheme="minorHAnsi"/>
                <w:bCs/>
                <w:sz w:val="20"/>
              </w:rPr>
              <w:t>≥</w:t>
            </w:r>
            <w:r w:rsidR="00456A2F">
              <w:rPr>
                <w:bCs/>
                <w:sz w:val="20"/>
              </w:rPr>
              <w:t>18yrs.</w:t>
            </w:r>
          </w:p>
          <w:p w14:paraId="292DFE71" w14:textId="438DB385" w:rsidR="00B50A05" w:rsidRDefault="00B50A05" w:rsidP="00A410C2">
            <w:pPr>
              <w:rPr>
                <w:bCs/>
                <w:sz w:val="20"/>
              </w:rPr>
            </w:pPr>
            <w:r w:rsidRPr="00E34A9A">
              <w:rPr>
                <w:b/>
                <w:sz w:val="20"/>
                <w:u w:val="single"/>
              </w:rPr>
              <w:t>Do not give</w:t>
            </w:r>
            <w:r>
              <w:rPr>
                <w:bCs/>
                <w:sz w:val="20"/>
              </w:rPr>
              <w:t xml:space="preserve"> </w:t>
            </w:r>
            <w:r w:rsidR="00E34A9A">
              <w:rPr>
                <w:bCs/>
                <w:sz w:val="20"/>
              </w:rPr>
              <w:t>if</w:t>
            </w:r>
            <w:r>
              <w:rPr>
                <w:bCs/>
                <w:sz w:val="20"/>
              </w:rPr>
              <w:t xml:space="preserve"> pregnan</w:t>
            </w:r>
            <w:r w:rsidR="00E34A9A">
              <w:rPr>
                <w:bCs/>
                <w:sz w:val="20"/>
              </w:rPr>
              <w:t>t</w:t>
            </w:r>
            <w:r w:rsidR="00EF2578">
              <w:rPr>
                <w:bCs/>
                <w:sz w:val="20"/>
              </w:rPr>
              <w:t xml:space="preserve">, </w:t>
            </w:r>
            <w:r w:rsidR="00567981">
              <w:rPr>
                <w:bCs/>
                <w:sz w:val="20"/>
              </w:rPr>
              <w:t xml:space="preserve">severe </w:t>
            </w:r>
            <w:r w:rsidR="00E34A9A">
              <w:rPr>
                <w:bCs/>
                <w:sz w:val="20"/>
              </w:rPr>
              <w:t>liver disease, CKD 4/5 (</w:t>
            </w:r>
            <w:r w:rsidR="00E34A9A">
              <w:rPr>
                <w:rFonts w:cstheme="minorHAnsi"/>
                <w:bCs/>
                <w:sz w:val="20"/>
              </w:rPr>
              <w:t>↓</w:t>
            </w:r>
            <w:r w:rsidR="00E34A9A">
              <w:rPr>
                <w:bCs/>
                <w:sz w:val="20"/>
              </w:rPr>
              <w:t xml:space="preserve"> dose for CKD3)</w:t>
            </w:r>
            <w:r w:rsidR="00567981">
              <w:rPr>
                <w:bCs/>
                <w:sz w:val="20"/>
              </w:rPr>
              <w:t xml:space="preserve"> or solid organ transplant</w:t>
            </w:r>
            <w:r w:rsidR="00567981">
              <w:rPr>
                <w:iCs/>
                <w:sz w:val="20"/>
              </w:rPr>
              <w:t xml:space="preserve">. Also see </w:t>
            </w:r>
            <w:r w:rsidR="00567981" w:rsidRPr="00456A2F">
              <w:rPr>
                <w:b/>
                <w:bCs/>
                <w:iCs/>
                <w:sz w:val="20"/>
              </w:rPr>
              <w:t>Speciality advice</w:t>
            </w:r>
            <w:r w:rsidR="00567981">
              <w:rPr>
                <w:b/>
                <w:bCs/>
                <w:iCs/>
                <w:sz w:val="20"/>
              </w:rPr>
              <w:t xml:space="preserve"> </w:t>
            </w:r>
            <w:r w:rsidR="00567981">
              <w:rPr>
                <w:iCs/>
                <w:sz w:val="20"/>
              </w:rPr>
              <w:t>(Policy/Microguide</w:t>
            </w:r>
            <w:r w:rsidR="00B921B1">
              <w:rPr>
                <w:iCs/>
                <w:sz w:val="20"/>
              </w:rPr>
              <w:t>/**</w:t>
            </w:r>
            <w:r w:rsidR="00567981">
              <w:rPr>
                <w:iCs/>
                <w:sz w:val="20"/>
              </w:rPr>
              <w:t>)</w:t>
            </w:r>
          </w:p>
          <w:p w14:paraId="2E46C5EE" w14:textId="26A26926" w:rsidR="00B50A05" w:rsidRPr="0071689B" w:rsidRDefault="00B50A05" w:rsidP="00A410C2">
            <w:pPr>
              <w:rPr>
                <w:iCs/>
                <w:sz w:val="20"/>
              </w:rPr>
            </w:pPr>
            <w:r w:rsidRPr="00E34A9A">
              <w:rPr>
                <w:b/>
                <w:bCs/>
                <w:iCs/>
                <w:sz w:val="20"/>
              </w:rPr>
              <w:t>NOTE</w:t>
            </w:r>
            <w:r>
              <w:rPr>
                <w:iCs/>
                <w:sz w:val="20"/>
              </w:rPr>
              <w:t xml:space="preserve"> There are many important </w:t>
            </w:r>
            <w:r w:rsidRPr="00456A2F">
              <w:rPr>
                <w:b/>
                <w:bCs/>
                <w:iCs/>
                <w:sz w:val="20"/>
              </w:rPr>
              <w:t>drug interactions</w:t>
            </w:r>
            <w:r>
              <w:rPr>
                <w:iCs/>
                <w:sz w:val="20"/>
              </w:rPr>
              <w:t>, check with Pharmacy/ Liverpool</w:t>
            </w:r>
            <w:r w:rsidR="00EF2578">
              <w:rPr>
                <w:iCs/>
                <w:sz w:val="20"/>
              </w:rPr>
              <w:t xml:space="preserve"> Covid</w:t>
            </w:r>
            <w:r w:rsidR="00E34A9A">
              <w:rPr>
                <w:iCs/>
                <w:sz w:val="20"/>
              </w:rPr>
              <w:t xml:space="preserve">-19 Drug Interactions website </w:t>
            </w:r>
            <w:r>
              <w:rPr>
                <w:iCs/>
                <w:sz w:val="20"/>
              </w:rPr>
              <w:t>before prescribing</w:t>
            </w:r>
            <w:r w:rsidR="00456A2F">
              <w:rPr>
                <w:iCs/>
                <w:sz w:val="20"/>
              </w:rPr>
              <w:t xml:space="preserve">;  </w:t>
            </w:r>
          </w:p>
        </w:tc>
        <w:tc>
          <w:tcPr>
            <w:tcW w:w="872" w:type="dxa"/>
          </w:tcPr>
          <w:p w14:paraId="6C24166C" w14:textId="77777777" w:rsidR="00811BC8" w:rsidRPr="0071689B" w:rsidRDefault="00811BC8" w:rsidP="00CA0EC2">
            <w:pPr>
              <w:rPr>
                <w:iCs/>
                <w:sz w:val="20"/>
              </w:rPr>
            </w:pPr>
          </w:p>
        </w:tc>
      </w:tr>
      <w:tr w:rsidR="007E0F2B" w14:paraId="5CF031DB" w14:textId="77777777" w:rsidTr="00AB5DEE">
        <w:trPr>
          <w:trHeight w:val="871"/>
        </w:trPr>
        <w:tc>
          <w:tcPr>
            <w:tcW w:w="2405" w:type="dxa"/>
          </w:tcPr>
          <w:p w14:paraId="6297B569" w14:textId="65F79715" w:rsidR="007E0F2B" w:rsidRDefault="008A6ADE" w:rsidP="008A6ADE">
            <w:pPr>
              <w:rPr>
                <w:sz w:val="20"/>
                <w:szCs w:val="22"/>
              </w:rPr>
            </w:pPr>
            <w:r w:rsidRPr="0071689B">
              <w:rPr>
                <w:b/>
                <w:sz w:val="20"/>
                <w:szCs w:val="22"/>
              </w:rPr>
              <w:t>Remdesivir</w:t>
            </w:r>
            <w:r w:rsidRPr="0071689B">
              <w:rPr>
                <w:sz w:val="20"/>
                <w:szCs w:val="22"/>
              </w:rPr>
              <w:t xml:space="preserve"> </w:t>
            </w:r>
            <w:r w:rsidRPr="00AB5DEE">
              <w:rPr>
                <w:sz w:val="20"/>
                <w:szCs w:val="22"/>
              </w:rPr>
              <w:t>*</w:t>
            </w:r>
            <w:r w:rsidRPr="00780F5B">
              <w:rPr>
                <w:b/>
                <w:bCs/>
                <w:sz w:val="20"/>
                <w:szCs w:val="22"/>
              </w:rPr>
              <w:t>200mg IV</w:t>
            </w:r>
            <w:r w:rsidRPr="0071689B">
              <w:rPr>
                <w:sz w:val="20"/>
                <w:szCs w:val="22"/>
              </w:rPr>
              <w:t xml:space="preserve"> Stat then 100mg </w:t>
            </w:r>
            <w:r w:rsidR="00AB5DEE">
              <w:rPr>
                <w:sz w:val="20"/>
                <w:szCs w:val="22"/>
              </w:rPr>
              <w:t>IV</w:t>
            </w:r>
            <w:r w:rsidRPr="0071689B">
              <w:rPr>
                <w:sz w:val="20"/>
                <w:szCs w:val="22"/>
              </w:rPr>
              <w:t xml:space="preserve"> OD for 2 days</w:t>
            </w:r>
          </w:p>
          <w:p w14:paraId="4B75C2E8" w14:textId="4FEE3A1B" w:rsidR="00B50A05" w:rsidRPr="00B50A05" w:rsidRDefault="00EF2578" w:rsidP="00456A2F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456A2F">
              <w:rPr>
                <w:i/>
                <w:iCs/>
                <w:sz w:val="20"/>
              </w:rPr>
              <w:t xml:space="preserve">         Antiviral-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="00B50A05" w:rsidRPr="00B50A05">
              <w:rPr>
                <w:b/>
                <w:bCs/>
                <w:i/>
                <w:iCs/>
                <w:sz w:val="20"/>
              </w:rPr>
              <w:t>Second line</w:t>
            </w:r>
          </w:p>
        </w:tc>
        <w:tc>
          <w:tcPr>
            <w:tcW w:w="7604" w:type="dxa"/>
          </w:tcPr>
          <w:p w14:paraId="609F70E9" w14:textId="09337646" w:rsidR="007E0F2B" w:rsidRPr="0071689B" w:rsidRDefault="008A6ADE" w:rsidP="00A410C2">
            <w:pPr>
              <w:rPr>
                <w:iCs/>
                <w:sz w:val="20"/>
              </w:rPr>
            </w:pPr>
            <w:r w:rsidRPr="0071689B">
              <w:rPr>
                <w:iCs/>
                <w:sz w:val="20"/>
              </w:rPr>
              <w:t>If</w:t>
            </w:r>
            <w:r w:rsidR="00456A2F" w:rsidRPr="00B50A05">
              <w:rPr>
                <w:bCs/>
                <w:sz w:val="20"/>
              </w:rPr>
              <w:t xml:space="preserve"> symptom onset</w:t>
            </w:r>
            <w:r w:rsidRPr="0071689B">
              <w:rPr>
                <w:iCs/>
                <w:sz w:val="20"/>
              </w:rPr>
              <w:t xml:space="preserve"> &lt; </w:t>
            </w:r>
            <w:r w:rsidR="00A410C2" w:rsidRPr="0071689B">
              <w:rPr>
                <w:iCs/>
                <w:sz w:val="20"/>
              </w:rPr>
              <w:t xml:space="preserve">7 days </w:t>
            </w:r>
            <w:r w:rsidR="00456A2F" w:rsidRPr="00B50A05">
              <w:rPr>
                <w:b/>
                <w:sz w:val="20"/>
                <w:u w:val="single"/>
              </w:rPr>
              <w:t>and</w:t>
            </w:r>
            <w:r w:rsidR="00456A2F">
              <w:rPr>
                <w:b/>
                <w:sz w:val="20"/>
              </w:rPr>
              <w:t xml:space="preserve"> </w:t>
            </w:r>
            <w:r w:rsidR="00456A2F" w:rsidRPr="00456A2F">
              <w:rPr>
                <w:bCs/>
                <w:sz w:val="20"/>
              </w:rPr>
              <w:t>La</w:t>
            </w:r>
            <w:r w:rsidR="00456A2F" w:rsidRPr="00B50A05">
              <w:rPr>
                <w:bCs/>
                <w:sz w:val="20"/>
              </w:rPr>
              <w:t>teral flow or PCR +</w:t>
            </w:r>
            <w:proofErr w:type="spellStart"/>
            <w:r w:rsidR="00456A2F" w:rsidRPr="00B50A05">
              <w:rPr>
                <w:bCs/>
                <w:sz w:val="20"/>
              </w:rPr>
              <w:t>ve</w:t>
            </w:r>
            <w:proofErr w:type="spellEnd"/>
            <w:r w:rsidR="00456A2F" w:rsidRPr="0071689B">
              <w:rPr>
                <w:iCs/>
                <w:sz w:val="20"/>
              </w:rPr>
              <w:t xml:space="preserve"> </w:t>
            </w:r>
            <w:r w:rsidR="00A410C2" w:rsidRPr="0071689B">
              <w:rPr>
                <w:iCs/>
                <w:sz w:val="20"/>
              </w:rPr>
              <w:t xml:space="preserve"> </w:t>
            </w:r>
          </w:p>
          <w:p w14:paraId="7061A289" w14:textId="25D553D7" w:rsidR="005E5403" w:rsidRDefault="00A410C2" w:rsidP="005E5403">
            <w:pPr>
              <w:rPr>
                <w:rFonts w:eastAsia="Times New Roman" w:cs="Arial"/>
                <w:color w:val="000000"/>
                <w:sz w:val="20"/>
                <w:lang w:eastAsia="en-GB"/>
              </w:rPr>
            </w:pPr>
            <w:r w:rsidRPr="0071689B">
              <w:rPr>
                <w:iCs/>
                <w:sz w:val="20"/>
                <w:szCs w:val="22"/>
              </w:rPr>
              <w:t>(</w:t>
            </w:r>
            <w:r w:rsidRPr="00567981">
              <w:rPr>
                <w:b/>
                <w:iCs/>
                <w:sz w:val="20"/>
                <w:szCs w:val="22"/>
                <w:u w:val="single"/>
              </w:rPr>
              <w:t>and</w:t>
            </w:r>
            <w:r w:rsidRPr="0071689B">
              <w:rPr>
                <w:iCs/>
                <w:sz w:val="20"/>
                <w:szCs w:val="22"/>
              </w:rPr>
              <w:t xml:space="preserve">  eGFR ≥30mls/min </w:t>
            </w:r>
            <w:r w:rsidRPr="00567981">
              <w:rPr>
                <w:b/>
                <w:iCs/>
                <w:sz w:val="20"/>
                <w:szCs w:val="22"/>
                <w:u w:val="single"/>
              </w:rPr>
              <w:t>and</w:t>
            </w:r>
            <w:r w:rsidRPr="0071689B">
              <w:rPr>
                <w:b/>
                <w:iCs/>
                <w:sz w:val="20"/>
                <w:szCs w:val="22"/>
              </w:rPr>
              <w:t xml:space="preserve"> </w:t>
            </w:r>
            <w:r w:rsidRPr="0071689B">
              <w:rPr>
                <w:iCs/>
                <w:sz w:val="20"/>
                <w:szCs w:val="22"/>
              </w:rPr>
              <w:t>ALT &lt; x5 normal limit</w:t>
            </w:r>
            <w:r w:rsidRPr="0071689B">
              <w:rPr>
                <w:b/>
                <w:iCs/>
                <w:sz w:val="20"/>
                <w:szCs w:val="22"/>
              </w:rPr>
              <w:t xml:space="preserve"> </w:t>
            </w:r>
            <w:r w:rsidR="00567981" w:rsidRPr="00567981">
              <w:rPr>
                <w:b/>
                <w:iCs/>
                <w:sz w:val="20"/>
                <w:szCs w:val="22"/>
                <w:u w:val="single"/>
              </w:rPr>
              <w:t>and</w:t>
            </w:r>
            <w:r w:rsidR="00567981" w:rsidRPr="0071689B">
              <w:rPr>
                <w:b/>
                <w:iCs/>
                <w:sz w:val="20"/>
                <w:szCs w:val="22"/>
              </w:rPr>
              <w:t xml:space="preserve"> </w:t>
            </w:r>
            <w:r w:rsidR="00567981" w:rsidRPr="0071689B">
              <w:rPr>
                <w:iCs/>
                <w:sz w:val="20"/>
                <w:szCs w:val="22"/>
              </w:rPr>
              <w:t xml:space="preserve"> </w:t>
            </w:r>
            <w:r w:rsidRPr="0071689B">
              <w:rPr>
                <w:iCs/>
                <w:sz w:val="20"/>
                <w:szCs w:val="22"/>
              </w:rPr>
              <w:t>&gt;40kg</w:t>
            </w:r>
          </w:p>
          <w:p w14:paraId="7FC30C21" w14:textId="0BD21306" w:rsidR="00A410C2" w:rsidRPr="0071689B" w:rsidRDefault="00A410C2" w:rsidP="00AB5DEE">
            <w:pPr>
              <w:rPr>
                <w:iCs/>
                <w:sz w:val="20"/>
              </w:rPr>
            </w:pPr>
            <w:r w:rsidRPr="0071689B">
              <w:rPr>
                <w:rFonts w:eastAsia="Times New Roman" w:cs="Arial"/>
                <w:color w:val="000000"/>
                <w:sz w:val="20"/>
                <w:lang w:eastAsia="en-GB"/>
              </w:rPr>
              <w:t xml:space="preserve">Ensure daily bloods incl LFTs, U&amp;Es. </w:t>
            </w:r>
            <w:r w:rsidRPr="0071689B">
              <w:rPr>
                <w:iCs/>
                <w:sz w:val="20"/>
                <w:szCs w:val="22"/>
              </w:rPr>
              <w:t xml:space="preserve">See </w:t>
            </w:r>
            <w:proofErr w:type="spellStart"/>
            <w:r w:rsidRPr="0071689B">
              <w:rPr>
                <w:iCs/>
                <w:sz w:val="20"/>
                <w:szCs w:val="22"/>
              </w:rPr>
              <w:t>Microguide</w:t>
            </w:r>
            <w:proofErr w:type="spellEnd"/>
            <w:r w:rsidRPr="0071689B">
              <w:rPr>
                <w:iCs/>
                <w:sz w:val="20"/>
                <w:szCs w:val="22"/>
              </w:rPr>
              <w:t xml:space="preserve"> </w:t>
            </w:r>
          </w:p>
        </w:tc>
        <w:tc>
          <w:tcPr>
            <w:tcW w:w="872" w:type="dxa"/>
          </w:tcPr>
          <w:p w14:paraId="78B5439F" w14:textId="77777777" w:rsidR="007E0F2B" w:rsidRPr="0071689B" w:rsidRDefault="007E0F2B" w:rsidP="00CA0EC2">
            <w:pPr>
              <w:rPr>
                <w:iCs/>
                <w:sz w:val="20"/>
              </w:rPr>
            </w:pPr>
          </w:p>
        </w:tc>
      </w:tr>
      <w:tr w:rsidR="00A410C2" w:rsidRPr="007B1927" w14:paraId="11C595C2" w14:textId="77777777" w:rsidTr="00567981">
        <w:trPr>
          <w:trHeight w:val="787"/>
        </w:trPr>
        <w:tc>
          <w:tcPr>
            <w:tcW w:w="2405" w:type="dxa"/>
          </w:tcPr>
          <w:p w14:paraId="340DEFA2" w14:textId="766A4575" w:rsidR="00A410C2" w:rsidRPr="007B1927" w:rsidRDefault="00224F4D" w:rsidP="00567981">
            <w:pPr>
              <w:rPr>
                <w:b/>
                <w:sz w:val="20"/>
              </w:rPr>
            </w:pPr>
            <w:r w:rsidRPr="007B1927">
              <w:rPr>
                <w:b/>
                <w:sz w:val="20"/>
              </w:rPr>
              <w:t xml:space="preserve">Sotrovimab </w:t>
            </w:r>
            <w:r w:rsidR="006E4ED4">
              <w:rPr>
                <w:b/>
                <w:sz w:val="20"/>
              </w:rPr>
              <w:t>*</w:t>
            </w:r>
            <w:r w:rsidRPr="007B1927">
              <w:rPr>
                <w:b/>
                <w:sz w:val="20"/>
              </w:rPr>
              <w:t>500mg IV</w:t>
            </w:r>
            <w:r w:rsidR="00EF2578">
              <w:rPr>
                <w:b/>
                <w:sz w:val="20"/>
              </w:rPr>
              <w:t xml:space="preserve"> </w:t>
            </w:r>
            <w:r w:rsidRPr="00224F4D">
              <w:rPr>
                <w:bCs/>
                <w:sz w:val="20"/>
              </w:rPr>
              <w:t>in 100mls 0.9% saline over 30min.</w:t>
            </w:r>
            <w:r w:rsidR="00EF2578">
              <w:rPr>
                <w:bCs/>
                <w:sz w:val="20"/>
              </w:rPr>
              <w:t xml:space="preserve"> </w:t>
            </w:r>
            <w:r w:rsidR="00567981">
              <w:rPr>
                <w:bCs/>
                <w:sz w:val="20"/>
              </w:rPr>
              <w:t xml:space="preserve">    </w:t>
            </w:r>
            <w:r w:rsidR="00EF2578" w:rsidRPr="00456A2F">
              <w:rPr>
                <w:bCs/>
                <w:i/>
                <w:iCs/>
                <w:sz w:val="20"/>
              </w:rPr>
              <w:t>nMAB-</w:t>
            </w:r>
            <w:r w:rsidR="00EF2578" w:rsidRPr="00EF2578">
              <w:rPr>
                <w:b/>
                <w:sz w:val="20"/>
              </w:rPr>
              <w:t xml:space="preserve"> </w:t>
            </w:r>
            <w:r w:rsidR="00B50A05" w:rsidRPr="00B50A05">
              <w:rPr>
                <w:b/>
                <w:i/>
                <w:iCs/>
                <w:sz w:val="20"/>
              </w:rPr>
              <w:t>Third line</w:t>
            </w:r>
          </w:p>
        </w:tc>
        <w:tc>
          <w:tcPr>
            <w:tcW w:w="7604" w:type="dxa"/>
          </w:tcPr>
          <w:p w14:paraId="6DC86727" w14:textId="26ABDBA9" w:rsidR="00224F4D" w:rsidRPr="007B1927" w:rsidRDefault="00A410C2" w:rsidP="00224D5C">
            <w:pPr>
              <w:rPr>
                <w:b/>
                <w:sz w:val="20"/>
              </w:rPr>
            </w:pPr>
            <w:r w:rsidRPr="007B1927">
              <w:rPr>
                <w:sz w:val="20"/>
              </w:rPr>
              <w:t xml:space="preserve">If </w:t>
            </w:r>
            <w:r w:rsidR="0064262B" w:rsidRPr="007B1927">
              <w:rPr>
                <w:b/>
                <w:sz w:val="20"/>
              </w:rPr>
              <w:t xml:space="preserve">&lt; 5 days </w:t>
            </w:r>
            <w:r w:rsidR="00224F4D" w:rsidRPr="00224F4D">
              <w:rPr>
                <w:bCs/>
                <w:sz w:val="20"/>
              </w:rPr>
              <w:t>of symptom onset</w:t>
            </w:r>
            <w:r w:rsidR="00224F4D">
              <w:rPr>
                <w:b/>
                <w:sz w:val="20"/>
              </w:rPr>
              <w:t xml:space="preserve"> </w:t>
            </w:r>
            <w:r w:rsidR="00224F4D">
              <w:rPr>
                <w:b/>
                <w:sz w:val="20"/>
                <w:u w:val="single"/>
              </w:rPr>
              <w:t>and</w:t>
            </w:r>
            <w:r w:rsidR="00224F4D">
              <w:rPr>
                <w:b/>
                <w:sz w:val="20"/>
              </w:rPr>
              <w:t xml:space="preserve"> </w:t>
            </w:r>
            <w:r w:rsidR="00224F4D" w:rsidRPr="00456A2F">
              <w:rPr>
                <w:bCs/>
                <w:sz w:val="20"/>
              </w:rPr>
              <w:t xml:space="preserve">Lateral flow or </w:t>
            </w:r>
            <w:r w:rsidR="0064262B" w:rsidRPr="00456A2F">
              <w:rPr>
                <w:bCs/>
                <w:sz w:val="20"/>
              </w:rPr>
              <w:t>+</w:t>
            </w:r>
            <w:proofErr w:type="spellStart"/>
            <w:r w:rsidR="0064262B" w:rsidRPr="00456A2F">
              <w:rPr>
                <w:bCs/>
                <w:sz w:val="20"/>
              </w:rPr>
              <w:t>ve</w:t>
            </w:r>
            <w:proofErr w:type="spellEnd"/>
            <w:r w:rsidR="0064262B" w:rsidRPr="00456A2F">
              <w:rPr>
                <w:bCs/>
                <w:sz w:val="20"/>
              </w:rPr>
              <w:t xml:space="preserve"> PCR</w:t>
            </w:r>
            <w:r w:rsidR="00E82238">
              <w:rPr>
                <w:bCs/>
                <w:sz w:val="20"/>
              </w:rPr>
              <w:t xml:space="preserve">; (if </w:t>
            </w:r>
            <w:r w:rsidR="00E82238" w:rsidRPr="0071689B">
              <w:rPr>
                <w:sz w:val="20"/>
                <w:szCs w:val="22"/>
              </w:rPr>
              <w:t>≥</w:t>
            </w:r>
            <w:r w:rsidR="00E82238">
              <w:rPr>
                <w:bCs/>
                <w:sz w:val="20"/>
              </w:rPr>
              <w:t>12- &lt;18yrs must be &gt;40kg)</w:t>
            </w:r>
          </w:p>
          <w:p w14:paraId="6B04926D" w14:textId="29724EB8" w:rsidR="005E46D9" w:rsidRDefault="005E5403" w:rsidP="00AB5DEE">
            <w:pPr>
              <w:rPr>
                <w:sz w:val="20"/>
              </w:rPr>
            </w:pPr>
            <w:r w:rsidRPr="007B1927">
              <w:rPr>
                <w:sz w:val="20"/>
              </w:rPr>
              <w:t>Send Spike Antibodies before giving but do not need know result</w:t>
            </w:r>
          </w:p>
          <w:p w14:paraId="15AED858" w14:textId="6CA73AAA" w:rsidR="005E5403" w:rsidRPr="007B1927" w:rsidRDefault="005E46D9" w:rsidP="00780F5B">
            <w:pPr>
              <w:rPr>
                <w:iCs/>
                <w:sz w:val="20"/>
              </w:rPr>
            </w:pPr>
            <w:r>
              <w:rPr>
                <w:sz w:val="20"/>
              </w:rPr>
              <w:t>Can give as first line if cl</w:t>
            </w:r>
            <w:r w:rsidRPr="005E46D9">
              <w:rPr>
                <w:sz w:val="20"/>
                <w:szCs w:val="20"/>
              </w:rPr>
              <w:t xml:space="preserve">inical judgement deems that an nMAB </w:t>
            </w:r>
            <w:r>
              <w:rPr>
                <w:sz w:val="20"/>
                <w:szCs w:val="20"/>
              </w:rPr>
              <w:t>is</w:t>
            </w:r>
            <w:r w:rsidRPr="005E46D9">
              <w:rPr>
                <w:sz w:val="20"/>
                <w:szCs w:val="20"/>
              </w:rPr>
              <w:t xml:space="preserve"> preferred treatment</w:t>
            </w:r>
          </w:p>
        </w:tc>
        <w:tc>
          <w:tcPr>
            <w:tcW w:w="872" w:type="dxa"/>
          </w:tcPr>
          <w:p w14:paraId="6FAE6E2D" w14:textId="77777777" w:rsidR="00A410C2" w:rsidRPr="007B1927" w:rsidRDefault="00A410C2" w:rsidP="00CA0EC2">
            <w:pPr>
              <w:rPr>
                <w:iCs/>
                <w:sz w:val="20"/>
              </w:rPr>
            </w:pPr>
          </w:p>
        </w:tc>
      </w:tr>
    </w:tbl>
    <w:p w14:paraId="5C0A9292" w14:textId="4B9C7576" w:rsidR="00B921B1" w:rsidRPr="00BE28E2" w:rsidRDefault="0071689B" w:rsidP="00CA0EC2">
      <w:pPr>
        <w:spacing w:after="0"/>
        <w:rPr>
          <w:b/>
          <w:bCs/>
          <w:sz w:val="20"/>
        </w:rPr>
      </w:pPr>
      <w:r w:rsidRPr="007B1927">
        <w:rPr>
          <w:b/>
          <w:bCs/>
          <w:sz w:val="20"/>
        </w:rPr>
        <w:t>*</w:t>
      </w:r>
      <w:r w:rsidR="00E73BEB">
        <w:rPr>
          <w:b/>
          <w:bCs/>
          <w:sz w:val="20"/>
        </w:rPr>
        <w:t>C</w:t>
      </w:r>
      <w:r w:rsidRPr="007B1927">
        <w:rPr>
          <w:b/>
          <w:bCs/>
          <w:sz w:val="20"/>
        </w:rPr>
        <w:t>onsultant decision</w:t>
      </w:r>
      <w:r w:rsidR="006E4ED4">
        <w:rPr>
          <w:b/>
          <w:bCs/>
          <w:sz w:val="20"/>
        </w:rPr>
        <w:t xml:space="preserve"> + advice from Pharmacy</w:t>
      </w:r>
      <w:r w:rsidR="00B921B1">
        <w:rPr>
          <w:b/>
          <w:bCs/>
          <w:sz w:val="20"/>
        </w:rPr>
        <w:t xml:space="preserve"> + see **</w:t>
      </w:r>
      <w:r w:rsidR="00B921B1" w:rsidRPr="00B921B1">
        <w:t xml:space="preserve"> </w:t>
      </w:r>
      <w:bookmarkStart w:id="0" w:name="_Hlk106297472"/>
      <w:r w:rsidR="009751F6">
        <w:fldChar w:fldCharType="begin"/>
      </w:r>
      <w:r w:rsidR="009751F6">
        <w:instrText xml:space="preserve"> HYPERLINK "https://www.covid19-druginteractions.org/checker" </w:instrText>
      </w:r>
      <w:r w:rsidR="009751F6">
        <w:fldChar w:fldCharType="separate"/>
      </w:r>
      <w:r w:rsidR="00B921B1" w:rsidRPr="006E5E7D">
        <w:rPr>
          <w:rStyle w:val="Hyperlink"/>
          <w:b/>
          <w:bCs/>
          <w:sz w:val="20"/>
        </w:rPr>
        <w:t>https://www.covid19-druginteractions.org/checker</w:t>
      </w:r>
      <w:r w:rsidR="009751F6">
        <w:rPr>
          <w:rStyle w:val="Hyperlink"/>
          <w:b/>
          <w:bCs/>
          <w:sz w:val="20"/>
        </w:rPr>
        <w:fldChar w:fldCharType="end"/>
      </w:r>
      <w:bookmarkEnd w:id="0"/>
    </w:p>
    <w:sectPr w:rsidR="00B921B1" w:rsidRPr="00BE28E2" w:rsidSect="00811BC8"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F6E7" w14:textId="77777777" w:rsidR="00B85BBD" w:rsidRDefault="00B85BBD" w:rsidP="00C97BA9">
      <w:pPr>
        <w:spacing w:after="0" w:line="240" w:lineRule="auto"/>
      </w:pPr>
      <w:r>
        <w:separator/>
      </w:r>
    </w:p>
  </w:endnote>
  <w:endnote w:type="continuationSeparator" w:id="0">
    <w:p w14:paraId="51BF7D13" w14:textId="77777777" w:rsidR="00B85BBD" w:rsidRDefault="00B85BBD" w:rsidP="00C9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F623" w14:textId="65D19D14" w:rsidR="00C97BA9" w:rsidRDefault="002C6EA9" w:rsidP="004617D2">
    <w:pPr>
      <w:pStyle w:val="Footer"/>
      <w:jc w:val="right"/>
    </w:pPr>
    <w:r>
      <w:t xml:space="preserve">CV19 Patient Admission &amp; Management </w:t>
    </w:r>
    <w:proofErr w:type="gramStart"/>
    <w:r>
      <w:t>S</w:t>
    </w:r>
    <w:r w:rsidR="00CA0EC2">
      <w:t>ummary</w:t>
    </w:r>
    <w:r w:rsidR="00213063">
      <w:t xml:space="preserve"> </w:t>
    </w:r>
    <w:r w:rsidR="00C97BA9">
      <w:t xml:space="preserve"> </w:t>
    </w:r>
    <w:r w:rsidR="00040D63">
      <w:t>CST</w:t>
    </w:r>
    <w:proofErr w:type="gramEnd"/>
    <w:r w:rsidR="004617D2">
      <w:t>/SLE</w:t>
    </w:r>
    <w:r w:rsidR="00040D63">
      <w:t xml:space="preserve"> </w:t>
    </w:r>
    <w:r w:rsidR="00C97BA9">
      <w:t>v</w:t>
    </w:r>
    <w:r w:rsidR="00E82238">
      <w:t>2</w:t>
    </w:r>
    <w:r w:rsidR="006070A3">
      <w:t>1</w:t>
    </w:r>
    <w:r w:rsidR="00787E06">
      <w:t xml:space="preserve"> </w:t>
    </w:r>
    <w:r w:rsidR="00AA0D86">
      <w:t>7</w:t>
    </w:r>
    <w:r w:rsidR="006070A3">
      <w:t>.</w:t>
    </w:r>
    <w:r w:rsidR="00AA0D86">
      <w:t>5</w:t>
    </w:r>
    <w:r w:rsidR="006070A3">
      <w:t>.2</w:t>
    </w:r>
    <w:r w:rsidR="00BB3735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A5F4" w14:textId="77777777" w:rsidR="00B85BBD" w:rsidRDefault="00B85BBD" w:rsidP="00C97BA9">
      <w:pPr>
        <w:spacing w:after="0" w:line="240" w:lineRule="auto"/>
      </w:pPr>
      <w:r>
        <w:separator/>
      </w:r>
    </w:p>
  </w:footnote>
  <w:footnote w:type="continuationSeparator" w:id="0">
    <w:p w14:paraId="1B89FD74" w14:textId="77777777" w:rsidR="00B85BBD" w:rsidRDefault="00B85BBD" w:rsidP="00C97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D1569"/>
    <w:multiLevelType w:val="hybridMultilevel"/>
    <w:tmpl w:val="DADA8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A0AD3"/>
    <w:multiLevelType w:val="hybridMultilevel"/>
    <w:tmpl w:val="E2BE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61869"/>
    <w:multiLevelType w:val="hybridMultilevel"/>
    <w:tmpl w:val="5DDE9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355613">
    <w:abstractNumId w:val="2"/>
  </w:num>
  <w:num w:numId="2" w16cid:durableId="2007781241">
    <w:abstractNumId w:val="1"/>
  </w:num>
  <w:num w:numId="3" w16cid:durableId="2006319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09"/>
    <w:rsid w:val="000148DA"/>
    <w:rsid w:val="0003009F"/>
    <w:rsid w:val="00040D63"/>
    <w:rsid w:val="00056506"/>
    <w:rsid w:val="0009154D"/>
    <w:rsid w:val="00096274"/>
    <w:rsid w:val="000B245D"/>
    <w:rsid w:val="000B70A3"/>
    <w:rsid w:val="000C5802"/>
    <w:rsid w:val="000E6F46"/>
    <w:rsid w:val="000F03C0"/>
    <w:rsid w:val="000F2549"/>
    <w:rsid w:val="00102375"/>
    <w:rsid w:val="001032AF"/>
    <w:rsid w:val="001036AF"/>
    <w:rsid w:val="00123C88"/>
    <w:rsid w:val="00191122"/>
    <w:rsid w:val="001E1701"/>
    <w:rsid w:val="00213063"/>
    <w:rsid w:val="00216127"/>
    <w:rsid w:val="00221CE0"/>
    <w:rsid w:val="00224D5C"/>
    <w:rsid w:val="00224F4D"/>
    <w:rsid w:val="00232671"/>
    <w:rsid w:val="0024038A"/>
    <w:rsid w:val="00240817"/>
    <w:rsid w:val="002A2A22"/>
    <w:rsid w:val="002A427A"/>
    <w:rsid w:val="002B105F"/>
    <w:rsid w:val="002B24E0"/>
    <w:rsid w:val="002C2E45"/>
    <w:rsid w:val="002C6EA9"/>
    <w:rsid w:val="0035079D"/>
    <w:rsid w:val="00363EFC"/>
    <w:rsid w:val="00366F0C"/>
    <w:rsid w:val="0038202A"/>
    <w:rsid w:val="003A458E"/>
    <w:rsid w:val="003F2211"/>
    <w:rsid w:val="004103D8"/>
    <w:rsid w:val="00443D81"/>
    <w:rsid w:val="00456A2F"/>
    <w:rsid w:val="004617D2"/>
    <w:rsid w:val="00467125"/>
    <w:rsid w:val="004713B6"/>
    <w:rsid w:val="004734A2"/>
    <w:rsid w:val="004B096E"/>
    <w:rsid w:val="004B50F0"/>
    <w:rsid w:val="004D2374"/>
    <w:rsid w:val="004D70A4"/>
    <w:rsid w:val="004F2B06"/>
    <w:rsid w:val="005001A9"/>
    <w:rsid w:val="00502363"/>
    <w:rsid w:val="00511041"/>
    <w:rsid w:val="00567981"/>
    <w:rsid w:val="00586B03"/>
    <w:rsid w:val="00591D66"/>
    <w:rsid w:val="005D28BA"/>
    <w:rsid w:val="005E46D9"/>
    <w:rsid w:val="005E5403"/>
    <w:rsid w:val="005E6B3F"/>
    <w:rsid w:val="00605209"/>
    <w:rsid w:val="006070A3"/>
    <w:rsid w:val="006151AD"/>
    <w:rsid w:val="006177C5"/>
    <w:rsid w:val="00621553"/>
    <w:rsid w:val="0064262B"/>
    <w:rsid w:val="0064745F"/>
    <w:rsid w:val="00670C68"/>
    <w:rsid w:val="00673DF3"/>
    <w:rsid w:val="006859D2"/>
    <w:rsid w:val="0069516F"/>
    <w:rsid w:val="006955AB"/>
    <w:rsid w:val="006B12FA"/>
    <w:rsid w:val="006C65C7"/>
    <w:rsid w:val="006E4ED4"/>
    <w:rsid w:val="0070624F"/>
    <w:rsid w:val="00716266"/>
    <w:rsid w:val="0071689B"/>
    <w:rsid w:val="00741765"/>
    <w:rsid w:val="007474A2"/>
    <w:rsid w:val="00750BC4"/>
    <w:rsid w:val="00772231"/>
    <w:rsid w:val="00777B92"/>
    <w:rsid w:val="00780F5B"/>
    <w:rsid w:val="00787E06"/>
    <w:rsid w:val="00794BE9"/>
    <w:rsid w:val="007B1353"/>
    <w:rsid w:val="007B1927"/>
    <w:rsid w:val="007C76F1"/>
    <w:rsid w:val="007E0F2B"/>
    <w:rsid w:val="007F1123"/>
    <w:rsid w:val="007F7DE4"/>
    <w:rsid w:val="008119C4"/>
    <w:rsid w:val="00811BC8"/>
    <w:rsid w:val="00821A4B"/>
    <w:rsid w:val="0084527E"/>
    <w:rsid w:val="00845C26"/>
    <w:rsid w:val="00853AB4"/>
    <w:rsid w:val="00876EAA"/>
    <w:rsid w:val="0089408E"/>
    <w:rsid w:val="008A6ADE"/>
    <w:rsid w:val="008B0D9A"/>
    <w:rsid w:val="008B68AA"/>
    <w:rsid w:val="008C741A"/>
    <w:rsid w:val="008F3C02"/>
    <w:rsid w:val="00936FA8"/>
    <w:rsid w:val="00963857"/>
    <w:rsid w:val="00963A02"/>
    <w:rsid w:val="009666D4"/>
    <w:rsid w:val="0097257A"/>
    <w:rsid w:val="009751F6"/>
    <w:rsid w:val="00995A28"/>
    <w:rsid w:val="009A0E7C"/>
    <w:rsid w:val="009A2CEE"/>
    <w:rsid w:val="009E5F20"/>
    <w:rsid w:val="00A03CD7"/>
    <w:rsid w:val="00A15007"/>
    <w:rsid w:val="00A410C2"/>
    <w:rsid w:val="00A63CF1"/>
    <w:rsid w:val="00AA0D86"/>
    <w:rsid w:val="00AB0815"/>
    <w:rsid w:val="00AB1CDB"/>
    <w:rsid w:val="00AB5DEE"/>
    <w:rsid w:val="00AB67CD"/>
    <w:rsid w:val="00AC0DDE"/>
    <w:rsid w:val="00AC2FC9"/>
    <w:rsid w:val="00AD0181"/>
    <w:rsid w:val="00AE13C1"/>
    <w:rsid w:val="00AE39A0"/>
    <w:rsid w:val="00AE39DA"/>
    <w:rsid w:val="00AE5615"/>
    <w:rsid w:val="00B00EA2"/>
    <w:rsid w:val="00B11F4F"/>
    <w:rsid w:val="00B15189"/>
    <w:rsid w:val="00B30156"/>
    <w:rsid w:val="00B3766E"/>
    <w:rsid w:val="00B40A63"/>
    <w:rsid w:val="00B50A05"/>
    <w:rsid w:val="00B61780"/>
    <w:rsid w:val="00B6407E"/>
    <w:rsid w:val="00B85776"/>
    <w:rsid w:val="00B85BBD"/>
    <w:rsid w:val="00B921B1"/>
    <w:rsid w:val="00B9576D"/>
    <w:rsid w:val="00BA0FF2"/>
    <w:rsid w:val="00BB3735"/>
    <w:rsid w:val="00BD5DF8"/>
    <w:rsid w:val="00BE28E2"/>
    <w:rsid w:val="00BE507A"/>
    <w:rsid w:val="00C03B87"/>
    <w:rsid w:val="00C07FE7"/>
    <w:rsid w:val="00C24CB8"/>
    <w:rsid w:val="00C36A05"/>
    <w:rsid w:val="00C3719D"/>
    <w:rsid w:val="00C44F17"/>
    <w:rsid w:val="00C66591"/>
    <w:rsid w:val="00C83DAF"/>
    <w:rsid w:val="00C9040E"/>
    <w:rsid w:val="00C97BA9"/>
    <w:rsid w:val="00CA0EC2"/>
    <w:rsid w:val="00CD2202"/>
    <w:rsid w:val="00CD7531"/>
    <w:rsid w:val="00D42433"/>
    <w:rsid w:val="00D50AAA"/>
    <w:rsid w:val="00D62362"/>
    <w:rsid w:val="00D82C9C"/>
    <w:rsid w:val="00D836C5"/>
    <w:rsid w:val="00D93BC1"/>
    <w:rsid w:val="00DA1F22"/>
    <w:rsid w:val="00DB4602"/>
    <w:rsid w:val="00DB4D0E"/>
    <w:rsid w:val="00DF2F53"/>
    <w:rsid w:val="00E13FF1"/>
    <w:rsid w:val="00E34A9A"/>
    <w:rsid w:val="00E36442"/>
    <w:rsid w:val="00E53AA1"/>
    <w:rsid w:val="00E73BEB"/>
    <w:rsid w:val="00E82238"/>
    <w:rsid w:val="00E87FAD"/>
    <w:rsid w:val="00E91073"/>
    <w:rsid w:val="00EF2578"/>
    <w:rsid w:val="00F223B4"/>
    <w:rsid w:val="00F2357D"/>
    <w:rsid w:val="00F7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8E6D914"/>
  <w15:docId w15:val="{E41AAEB0-9E3B-4653-86AF-00C44AF7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BA9"/>
  </w:style>
  <w:style w:type="paragraph" w:styleId="Footer">
    <w:name w:val="footer"/>
    <w:basedOn w:val="Normal"/>
    <w:link w:val="FooterChar"/>
    <w:uiPriority w:val="99"/>
    <w:unhideWhenUsed/>
    <w:rsid w:val="00C9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BA9"/>
  </w:style>
  <w:style w:type="paragraph" w:styleId="ListParagraph">
    <w:name w:val="List Paragraph"/>
    <w:basedOn w:val="Normal"/>
    <w:uiPriority w:val="34"/>
    <w:qFormat/>
    <w:rsid w:val="00CA0EC2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A0EC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21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573F-96B3-436A-84AF-22FCF6E0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EVANS, Sian (SALISBURY NHS FOUNDATION TRUST)</cp:lastModifiedBy>
  <cp:revision>2</cp:revision>
  <cp:lastPrinted>2023-11-02T14:41:00Z</cp:lastPrinted>
  <dcterms:created xsi:type="dcterms:W3CDTF">2024-05-07T12:42:00Z</dcterms:created>
  <dcterms:modified xsi:type="dcterms:W3CDTF">2024-05-07T12:42:00Z</dcterms:modified>
</cp:coreProperties>
</file>