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3916" w14:textId="77777777" w:rsidR="00055661" w:rsidRPr="00055661" w:rsidRDefault="00055661" w:rsidP="00055661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7EAFD3EF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</w:pPr>
      <w:r w:rsidRPr="00055661">
        <w:rPr>
          <w:rFonts w:ascii="Arial" w:eastAsia="Times New Roman" w:hAnsi="Arial" w:cs="Times New Roman"/>
          <w:b/>
          <w:kern w:val="0"/>
          <w:sz w:val="28"/>
          <w:szCs w:val="28"/>
          <w14:ligatures w14:val="none"/>
        </w:rPr>
        <w:t xml:space="preserve">Periocular Tumour Referral </w:t>
      </w:r>
    </w:p>
    <w:p w14:paraId="3A627AF3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8"/>
          <w14:ligatures w14:val="none"/>
        </w:rPr>
      </w:pPr>
      <w:r w:rsidRPr="00055661">
        <w:rPr>
          <w:rFonts w:ascii="Arial" w:eastAsia="Times New Roman" w:hAnsi="Arial" w:cs="Times New Roman"/>
          <w:kern w:val="0"/>
          <w:szCs w:val="24"/>
          <w14:ligatures w14:val="none"/>
        </w:rPr>
        <w:t>Ophthalmic Plastic Surgery Clinic, Eye Department</w:t>
      </w:r>
    </w:p>
    <w:p w14:paraId="6F139152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zh-CN"/>
          <w14:ligatures w14:val="none"/>
        </w:rPr>
      </w:pPr>
    </w:p>
    <w:p w14:paraId="5CBAD6D9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Email to:</w:t>
      </w:r>
      <w:r w:rsidRPr="0005566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</w:r>
      <w:hyperlink r:id="rId4" w:history="1">
        <w:r w:rsidRPr="00055661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zh-CN"/>
            <w14:ligatures w14:val="none"/>
          </w:rPr>
          <w:t>shc-tr.salisbury-rapidreferralcentre@nhs.net</w:t>
        </w:r>
      </w:hyperlink>
      <w:r w:rsidRPr="00055661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</w:p>
    <w:p w14:paraId="07CEEB5C" w14:textId="77777777" w:rsidR="00055661" w:rsidRPr="00055661" w:rsidRDefault="00055661" w:rsidP="00055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827DD2C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Patient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3727"/>
        <w:gridCol w:w="2099"/>
        <w:gridCol w:w="2569"/>
      </w:tblGrid>
      <w:tr w:rsidR="00055661" w:rsidRPr="00055661" w14:paraId="7ADDE257" w14:textId="77777777" w:rsidTr="00055661">
        <w:tc>
          <w:tcPr>
            <w:tcW w:w="2093" w:type="dxa"/>
            <w:hideMark/>
          </w:tcPr>
          <w:p w14:paraId="1C5CB608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Name</w:t>
            </w:r>
          </w:p>
        </w:tc>
        <w:tc>
          <w:tcPr>
            <w:tcW w:w="3827" w:type="dxa"/>
          </w:tcPr>
          <w:p w14:paraId="2BC00A9A" w14:textId="6936C849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01638A8B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NHS No.</w:t>
            </w:r>
          </w:p>
        </w:tc>
        <w:tc>
          <w:tcPr>
            <w:tcW w:w="2636" w:type="dxa"/>
          </w:tcPr>
          <w:p w14:paraId="62C6ACBE" w14:textId="43122650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055661" w:rsidRPr="00055661" w14:paraId="391DBEF0" w14:textId="77777777" w:rsidTr="00055661">
        <w:tc>
          <w:tcPr>
            <w:tcW w:w="2093" w:type="dxa"/>
            <w:vMerge w:val="restart"/>
            <w:hideMark/>
          </w:tcPr>
          <w:p w14:paraId="2D412FCC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3827" w:type="dxa"/>
            <w:vMerge w:val="restart"/>
          </w:tcPr>
          <w:p w14:paraId="38D37941" w14:textId="75AE8430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23DF8BC8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 of Birth</w:t>
            </w:r>
          </w:p>
        </w:tc>
        <w:tc>
          <w:tcPr>
            <w:tcW w:w="2636" w:type="dxa"/>
          </w:tcPr>
          <w:p w14:paraId="520230FA" w14:textId="2A54B516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055661" w:rsidRPr="00055661" w14:paraId="72116A9C" w14:textId="77777777" w:rsidTr="00055661">
        <w:tc>
          <w:tcPr>
            <w:tcW w:w="0" w:type="auto"/>
            <w:vMerge/>
            <w:vAlign w:val="center"/>
            <w:hideMark/>
          </w:tcPr>
          <w:p w14:paraId="4532C80A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8311314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1DB5D23D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Home Telephone</w:t>
            </w:r>
          </w:p>
        </w:tc>
        <w:tc>
          <w:tcPr>
            <w:tcW w:w="2636" w:type="dxa"/>
          </w:tcPr>
          <w:p w14:paraId="634F3E2F" w14:textId="0EB3E7A9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055661" w:rsidRPr="00055661" w14:paraId="3C0B5C6B" w14:textId="77777777" w:rsidTr="00055661">
        <w:tc>
          <w:tcPr>
            <w:tcW w:w="0" w:type="auto"/>
            <w:vMerge/>
            <w:vAlign w:val="center"/>
            <w:hideMark/>
          </w:tcPr>
          <w:p w14:paraId="2133E533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EEC9930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35BDA11A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Work Telephone</w:t>
            </w:r>
          </w:p>
        </w:tc>
        <w:tc>
          <w:tcPr>
            <w:tcW w:w="2636" w:type="dxa"/>
          </w:tcPr>
          <w:p w14:paraId="46DA340B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055661" w:rsidRPr="00055661" w14:paraId="0320AA63" w14:textId="77777777" w:rsidTr="00055661">
        <w:tc>
          <w:tcPr>
            <w:tcW w:w="2093" w:type="dxa"/>
            <w:hideMark/>
          </w:tcPr>
          <w:p w14:paraId="1AE54738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Email</w:t>
            </w:r>
          </w:p>
        </w:tc>
        <w:tc>
          <w:tcPr>
            <w:tcW w:w="3827" w:type="dxa"/>
            <w:hideMark/>
          </w:tcPr>
          <w:p w14:paraId="68E9FAB8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73445AB4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Mobile Telephone</w:t>
            </w:r>
          </w:p>
        </w:tc>
        <w:tc>
          <w:tcPr>
            <w:tcW w:w="2636" w:type="dxa"/>
          </w:tcPr>
          <w:p w14:paraId="2058A0E1" w14:textId="26CAE9A1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73558DB" w14:textId="77777777" w:rsidR="00055661" w:rsidRPr="00055661" w:rsidRDefault="00055661" w:rsidP="00055661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49E8893" w14:textId="77777777" w:rsidR="00055661" w:rsidRPr="00055661" w:rsidRDefault="00055661" w:rsidP="0005566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55661">
        <w:rPr>
          <w:rFonts w:ascii="Arial" w:eastAsia="Calibri" w:hAnsi="Arial" w:cs="Arial"/>
          <w:b/>
          <w:kern w:val="0"/>
          <w:sz w:val="20"/>
          <w:szCs w:val="20"/>
          <w:lang w:val="en-US"/>
          <w14:ligatures w14:val="none"/>
        </w:rPr>
        <w:t>Referrer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4518"/>
        <w:gridCol w:w="1719"/>
        <w:gridCol w:w="2949"/>
      </w:tblGrid>
      <w:tr w:rsidR="00055661" w:rsidRPr="00055661" w14:paraId="0270F4A1" w14:textId="77777777" w:rsidTr="00055661">
        <w:trPr>
          <w:trHeight w:val="266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EA5708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Name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9897A" w14:textId="517197E9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BD04F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Date of Referral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333479" w14:textId="2D97F42B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55661" w:rsidRPr="00055661" w14:paraId="50FB70A8" w14:textId="77777777" w:rsidTr="00055661"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6582E7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Base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</w:tcPr>
          <w:p w14:paraId="4B5BBD86" w14:textId="0DDD97FE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93DA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Practice Code/ID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EC153" w14:textId="397EE4BF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55661" w:rsidRPr="00055661" w14:paraId="6FE88D15" w14:textId="77777777" w:rsidTr="00055661">
        <w:trPr>
          <w:trHeight w:val="117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DBF43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Address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F4C32" w14:textId="091CB6A8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B18B8" w14:textId="77777777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55661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Telephone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01CAA" w14:textId="541A4608" w:rsidR="00055661" w:rsidRPr="00055661" w:rsidRDefault="00055661" w:rsidP="00055661">
            <w:pPr>
              <w:spacing w:after="0" w:line="25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7794AFA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055661" w:rsidRPr="00055661" w14:paraId="523065D4" w14:textId="77777777" w:rsidTr="009F084A">
        <w:trPr>
          <w:trHeight w:val="34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E257A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Patient informed that they are being referred for suspected cancer and are available within the next 14 days       </w: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2"/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bookmarkEnd w:id="0"/>
          </w:p>
        </w:tc>
      </w:tr>
      <w:tr w:rsidR="00055661" w:rsidRPr="00055661" w14:paraId="4F8998BA" w14:textId="77777777" w:rsidTr="009F084A">
        <w:trPr>
          <w:trHeight w:val="345"/>
        </w:trPr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BF4BCF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Dates patient is </w: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un</w: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available in next 14 days:   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C1D37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6CB4F7ED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zh-CN"/>
          <w14:ligatures w14:val="none"/>
        </w:rPr>
      </w:pPr>
    </w:p>
    <w:p w14:paraId="75982F90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Reason for Referral: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5661" w:rsidRPr="00055661" w14:paraId="15C11F4A" w14:textId="77777777" w:rsidTr="009F084A">
        <w:tc>
          <w:tcPr>
            <w:tcW w:w="10682" w:type="dxa"/>
          </w:tcPr>
          <w:p w14:paraId="6A6599E0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Cs w:val="20"/>
                <w:lang w:eastAsia="zh-CN"/>
                <w14:ligatures w14:val="none"/>
              </w:rPr>
              <w:t>This referral is for patients with lesions with a high suspicion of malignancy in the area shown:</w:t>
            </w:r>
          </w:p>
          <w:p w14:paraId="56CD1C3C" w14:textId="42396831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4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noProof/>
                <w:kern w:val="0"/>
                <w:szCs w:val="24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7029" wp14:editId="7AD7C1F9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995680</wp:posOffset>
                      </wp:positionV>
                      <wp:extent cx="266700" cy="285750"/>
                      <wp:effectExtent l="9525" t="7620" r="9525" b="11430"/>
                      <wp:wrapNone/>
                      <wp:docPr id="626423593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115A5" id="Oval 1" o:spid="_x0000_s1026" style="position:absolute;margin-left:47.25pt;margin-top:78.4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" fillcolor="black"/>
                  </w:pict>
                </mc:Fallback>
              </mc:AlternateContent>
            </w:r>
            <w:r w:rsidRPr="00055661">
              <w:rPr>
                <w:rFonts w:ascii="Arial" w:eastAsia="Times New Roman" w:hAnsi="Arial" w:cs="Times New Roman"/>
                <w:kern w:val="0"/>
                <w:szCs w:val="20"/>
                <w:lang w:eastAsia="zh-CN"/>
                <w14:ligatures w14:val="none"/>
              </w:rPr>
              <w:t xml:space="preserve">Click &amp; drag on to drawing       </w:t>
            </w:r>
            <w:bookmarkStart w:id="1" w:name="_MON_1462951980"/>
            <w:bookmarkEnd w:id="1"/>
            <w:r w:rsidRPr="00055661">
              <w:rPr>
                <w:rFonts w:ascii="Arial" w:eastAsia="Times New Roman" w:hAnsi="Arial" w:cs="Times New Roman"/>
                <w:kern w:val="0"/>
                <w:szCs w:val="24"/>
                <w14:ligatures w14:val="none"/>
              </w:rPr>
              <w:object w:dxaOrig="6255" w:dyaOrig="3135" w14:anchorId="750E99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5pt;height:114pt" o:ole="" fillcolor="window">
                  <v:imagedata r:id="rId5" o:title="" cropbottom="17873f" cropleft="6601f" cropright="6444f"/>
                </v:shape>
                <o:OLEObject Type="Embed" ProgID="Word.Picture.8" ShapeID="_x0000_i1025" DrawAspect="Content" ObjectID="_1841559900" r:id="rId6"/>
              </w:object>
            </w:r>
          </w:p>
        </w:tc>
      </w:tr>
    </w:tbl>
    <w:p w14:paraId="2CDA062B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432B6082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Further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5661" w:rsidRPr="00055661" w14:paraId="76E87761" w14:textId="77777777" w:rsidTr="009F084A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09A" w14:textId="77777777" w:rsidR="00055661" w:rsidRPr="00055661" w:rsidRDefault="00055661" w:rsidP="00055661">
            <w:pPr>
              <w:tabs>
                <w:tab w:val="left" w:pos="279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FORMTEXT </w:instrTex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  <w:p w14:paraId="27154AEF" w14:textId="77777777" w:rsidR="00055661" w:rsidRPr="00055661" w:rsidRDefault="00055661" w:rsidP="00055661">
            <w:pPr>
              <w:tabs>
                <w:tab w:val="left" w:pos="279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</w:p>
        </w:tc>
      </w:tr>
    </w:tbl>
    <w:p w14:paraId="50FD078D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16179114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Medical Problems: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5661" w:rsidRPr="00055661" w14:paraId="1E3D686B" w14:textId="77777777" w:rsidTr="009F084A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684" w14:textId="0EFD8829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</w:tbl>
    <w:p w14:paraId="34DB88C5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51AB45F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Allergies: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5661" w:rsidRPr="00055661" w14:paraId="61CDD54D" w14:textId="77777777" w:rsidTr="009F084A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34D" w14:textId="707DA414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07CCD21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3ED642E1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Arial"/>
          <w:b/>
          <w:kern w:val="0"/>
          <w:sz w:val="20"/>
          <w:szCs w:val="20"/>
          <w:lang w:eastAsia="zh-CN"/>
          <w14:ligatures w14:val="none"/>
        </w:rPr>
        <w:t>Medication: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9440"/>
      </w:tblGrid>
      <w:tr w:rsidR="00055661" w:rsidRPr="00055661" w14:paraId="4B1E0E78" w14:textId="77777777" w:rsidTr="00055661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D08E0D" w14:textId="2935FA45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E65A2C" w14:textId="2F5D4BE9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055661" w:rsidRPr="00055661" w14:paraId="7483B7A1" w14:textId="77777777" w:rsidTr="00055661"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1DEC2E" w14:textId="1B7EF4AF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0BD5" w14:textId="16CEEDA1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7C287FBD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8835"/>
      </w:tblGrid>
      <w:tr w:rsidR="00055661" w:rsidRPr="00055661" w14:paraId="29DC6614" w14:textId="77777777" w:rsidTr="009F084A">
        <w:trPr>
          <w:trHeight w:val="283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775D" w14:textId="77777777" w:rsidR="00055661" w:rsidRPr="00055661" w:rsidRDefault="00055661" w:rsidP="00055661">
            <w:pPr>
              <w:spacing w:after="0" w:line="256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Reasonable Adjustments: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EE72" w14:textId="77777777" w:rsidR="00055661" w:rsidRPr="00055661" w:rsidRDefault="00055661" w:rsidP="0005566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055661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</w:p>
        </w:tc>
      </w:tr>
    </w:tbl>
    <w:p w14:paraId="0744DEDE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82696B4" w14:textId="77777777" w:rsidR="00055661" w:rsidRPr="00055661" w:rsidRDefault="00055661" w:rsidP="00055661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eastAsia="zh-CN"/>
          <w14:ligatures w14:val="none"/>
        </w:rPr>
      </w:pPr>
      <w:r w:rsidRPr="00055661">
        <w:rPr>
          <w:rFonts w:ascii="Arial" w:eastAsia="Times New Roman" w:hAnsi="Arial" w:cs="Times New Roman"/>
          <w:b/>
          <w:kern w:val="0"/>
          <w:sz w:val="20"/>
          <w:szCs w:val="20"/>
          <w:lang w:eastAsia="zh-CN"/>
          <w14:ligatures w14:val="none"/>
        </w:rPr>
        <w:t xml:space="preserve">For Office use only: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3032"/>
        <w:gridCol w:w="1701"/>
        <w:gridCol w:w="3544"/>
      </w:tblGrid>
      <w:tr w:rsidR="00055661" w:rsidRPr="00055661" w14:paraId="0102B2FD" w14:textId="77777777" w:rsidTr="009F084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019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t>Date referral received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0E6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FORMTEXT </w:instrText>
            </w:r>
            <w:r w:rsidRPr="000556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E18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t>Investigations required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470D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FORMTEXT </w:instrText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Frutiger 55 Roman" w:eastAsia="Times New Roman" w:hAnsi="Frutiger 55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</w:p>
        </w:tc>
      </w:tr>
      <w:tr w:rsidR="00055661" w:rsidRPr="00055661" w14:paraId="38D9CDB7" w14:textId="77777777" w:rsidTr="009F084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51B9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t>Date of outpatient appointment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0CB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FORMTEXT </w:instrText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Frutiger 55 Roman" w:eastAsia="Times New Roman" w:hAnsi="Frutiger 55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D0FB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t>Time of appointment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00BB" w14:textId="77777777" w:rsidR="00055661" w:rsidRPr="00055661" w:rsidRDefault="00055661" w:rsidP="00055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FORMTEXT </w:instrText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</w:r>
            <w:r w:rsidRPr="00055661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 </w:t>
            </w:r>
            <w:r w:rsidRPr="00055661">
              <w:rPr>
                <w:rFonts w:ascii="Frutiger 55 Roman" w:eastAsia="Times New Roman" w:hAnsi="Frutiger 55 Roman" w:cs="Times New Roman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</w:p>
        </w:tc>
      </w:tr>
    </w:tbl>
    <w:p w14:paraId="16B5BFC6" w14:textId="77777777" w:rsidR="00055661" w:rsidRPr="00055661" w:rsidRDefault="00055661" w:rsidP="00055661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1723A27E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055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DD5B" w14:textId="77777777" w:rsidR="00055661" w:rsidRDefault="00055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3AAB" w14:textId="77777777" w:rsidR="00055661" w:rsidRPr="008653A1" w:rsidRDefault="00055661" w:rsidP="008653A1">
    <w:pPr>
      <w:rPr>
        <w:rFonts w:ascii="Arial" w:hAnsi="Arial" w:cs="Arial"/>
      </w:rPr>
    </w:pPr>
    <w:r>
      <w:rPr>
        <w:rFonts w:ascii="Arial" w:hAnsi="Arial" w:cs="Arial"/>
      </w:rPr>
      <w:t xml:space="preserve">Miss Unknown </w:t>
    </w:r>
    <w:proofErr w:type="spellStart"/>
    <w:r>
      <w:rPr>
        <w:rFonts w:ascii="Arial" w:hAnsi="Arial" w:cs="Arial"/>
      </w:rPr>
      <w:t>Xxtestpatientadgo-TestPatient</w:t>
    </w:r>
    <w:proofErr w:type="spellEnd"/>
    <w:r>
      <w:rPr>
        <w:rFonts w:ascii="Arial" w:hAnsi="Arial" w:cs="Arial"/>
      </w:rPr>
      <w:t xml:space="preserve"> 999 007 5255 12 Jun 1966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8653A1">
      <w:rPr>
        <w:rFonts w:ascii="Arial" w:hAnsi="Arial" w:cs="Arial"/>
      </w:rPr>
      <w:t xml:space="preserve">Page </w:t>
    </w:r>
    <w:r w:rsidRPr="008653A1">
      <w:rPr>
        <w:rFonts w:ascii="Arial" w:hAnsi="Arial" w:cs="Arial"/>
        <w:b/>
        <w:bCs/>
        <w:sz w:val="24"/>
        <w:szCs w:val="24"/>
      </w:rPr>
      <w:fldChar w:fldCharType="begin"/>
    </w:r>
    <w:r w:rsidRPr="008653A1">
      <w:rPr>
        <w:rFonts w:ascii="Arial" w:hAnsi="Arial" w:cs="Arial"/>
        <w:b/>
        <w:bCs/>
      </w:rPr>
      <w:instrText xml:space="preserve"> PAGE </w:instrText>
    </w:r>
    <w:r w:rsidRPr="008653A1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8653A1">
      <w:rPr>
        <w:rFonts w:ascii="Arial" w:hAnsi="Arial" w:cs="Arial"/>
        <w:b/>
        <w:bCs/>
        <w:sz w:val="24"/>
        <w:szCs w:val="24"/>
      </w:rPr>
      <w:fldChar w:fldCharType="end"/>
    </w:r>
    <w:r w:rsidRPr="008653A1">
      <w:rPr>
        <w:rFonts w:ascii="Arial" w:hAnsi="Arial" w:cs="Arial"/>
      </w:rPr>
      <w:t xml:space="preserve"> of </w:t>
    </w:r>
    <w:r w:rsidRPr="008653A1">
      <w:rPr>
        <w:rFonts w:ascii="Arial" w:hAnsi="Arial" w:cs="Arial"/>
        <w:b/>
        <w:bCs/>
        <w:sz w:val="24"/>
        <w:szCs w:val="24"/>
      </w:rPr>
      <w:fldChar w:fldCharType="begin"/>
    </w:r>
    <w:r w:rsidRPr="008653A1">
      <w:rPr>
        <w:rFonts w:ascii="Arial" w:hAnsi="Arial" w:cs="Arial"/>
        <w:b/>
        <w:bCs/>
      </w:rPr>
      <w:instrText xml:space="preserve"> NUMPAGES  </w:instrText>
    </w:r>
    <w:r w:rsidRPr="008653A1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8653A1">
      <w:rPr>
        <w:rFonts w:ascii="Arial" w:hAnsi="Arial" w:cs="Arial"/>
        <w:b/>
        <w:bCs/>
        <w:sz w:val="24"/>
        <w:szCs w:val="24"/>
      </w:rPr>
      <w:fldChar w:fldCharType="end"/>
    </w:r>
  </w:p>
  <w:p w14:paraId="1374A9C9" w14:textId="77777777" w:rsidR="00055661" w:rsidRDefault="00055661" w:rsidP="008653A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9E68" w14:textId="77777777" w:rsidR="00055661" w:rsidRPr="008653A1" w:rsidRDefault="00055661" w:rsidP="008653A1">
    <w:pPr>
      <w:pStyle w:val="Footer"/>
      <w:ind w:left="4513" w:firstLine="4513"/>
      <w:rPr>
        <w:rFonts w:ascii="Arial" w:hAnsi="Arial" w:cs="Arial"/>
      </w:rPr>
    </w:pPr>
    <w:r w:rsidRPr="008653A1">
      <w:rPr>
        <w:rFonts w:ascii="Arial" w:hAnsi="Arial" w:cs="Arial"/>
      </w:rPr>
      <w:t xml:space="preserve">Page </w:t>
    </w:r>
    <w:r w:rsidRPr="008653A1">
      <w:rPr>
        <w:rFonts w:ascii="Arial" w:hAnsi="Arial" w:cs="Arial"/>
        <w:b/>
        <w:bCs/>
        <w:sz w:val="24"/>
        <w:szCs w:val="24"/>
      </w:rPr>
      <w:fldChar w:fldCharType="begin"/>
    </w:r>
    <w:r w:rsidRPr="008653A1">
      <w:rPr>
        <w:rFonts w:ascii="Arial" w:hAnsi="Arial" w:cs="Arial"/>
        <w:b/>
        <w:bCs/>
      </w:rPr>
      <w:instrText xml:space="preserve"> PAGE </w:instrText>
    </w:r>
    <w:r w:rsidRPr="008653A1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8653A1">
      <w:rPr>
        <w:rFonts w:ascii="Arial" w:hAnsi="Arial" w:cs="Arial"/>
        <w:b/>
        <w:bCs/>
        <w:sz w:val="24"/>
        <w:szCs w:val="24"/>
      </w:rPr>
      <w:fldChar w:fldCharType="end"/>
    </w:r>
    <w:r w:rsidRPr="008653A1">
      <w:rPr>
        <w:rFonts w:ascii="Arial" w:hAnsi="Arial" w:cs="Arial"/>
      </w:rPr>
      <w:t xml:space="preserve"> of </w:t>
    </w:r>
    <w:r w:rsidRPr="008653A1">
      <w:rPr>
        <w:rFonts w:ascii="Arial" w:hAnsi="Arial" w:cs="Arial"/>
        <w:b/>
        <w:bCs/>
        <w:sz w:val="24"/>
        <w:szCs w:val="24"/>
      </w:rPr>
      <w:fldChar w:fldCharType="begin"/>
    </w:r>
    <w:r w:rsidRPr="008653A1">
      <w:rPr>
        <w:rFonts w:ascii="Arial" w:hAnsi="Arial" w:cs="Arial"/>
        <w:b/>
        <w:bCs/>
      </w:rPr>
      <w:instrText xml:space="preserve"> NUMPAGES  </w:instrText>
    </w:r>
    <w:r w:rsidRPr="008653A1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8653A1">
      <w:rPr>
        <w:rFonts w:ascii="Arial" w:hAnsi="Arial" w:cs="Arial"/>
        <w:b/>
        <w:bCs/>
        <w:sz w:val="24"/>
        <w:szCs w:val="24"/>
      </w:rPr>
      <w:fldChar w:fldCharType="end"/>
    </w:r>
  </w:p>
  <w:p w14:paraId="6049A0F2" w14:textId="77777777" w:rsidR="00055661" w:rsidRDefault="000556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BDAF" w14:textId="77777777" w:rsidR="00055661" w:rsidRDefault="00055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E96B" w14:textId="77777777" w:rsidR="00055661" w:rsidRDefault="00055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D82E" w14:textId="33053108" w:rsidR="00055661" w:rsidRDefault="000556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ADAF81" wp14:editId="50B10B23">
          <wp:simplePos x="0" y="0"/>
          <wp:positionH relativeFrom="margin">
            <wp:posOffset>4988560</wp:posOffset>
          </wp:positionH>
          <wp:positionV relativeFrom="margin">
            <wp:posOffset>-371475</wp:posOffset>
          </wp:positionV>
          <wp:extent cx="1724025" cy="371475"/>
          <wp:effectExtent l="0" t="0" r="9525" b="9525"/>
          <wp:wrapSquare wrapText="bothSides"/>
          <wp:docPr id="122108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1"/>
    <w:rsid w:val="00055661"/>
    <w:rsid w:val="003E005B"/>
    <w:rsid w:val="004F5CF9"/>
    <w:rsid w:val="009263E0"/>
    <w:rsid w:val="00C05CD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5117BA"/>
  <w15:chartTrackingRefBased/>
  <w15:docId w15:val="{22437301-372A-4996-9704-67C7C5BB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6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6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6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6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6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6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6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6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6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6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66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66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5566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566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5566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eader" Target="header3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hyperlink" Target="mailto:shc-tr.salisbury-rapidreferralcentre@nhs.net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Company>Salisbury NHS Foundation Trust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1</cp:revision>
  <dcterms:created xsi:type="dcterms:W3CDTF">2026-05-29T10:21:00Z</dcterms:created>
  <dcterms:modified xsi:type="dcterms:W3CDTF">2026-05-29T10:38:00Z</dcterms:modified>
</cp:coreProperties>
</file>