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A53C" w14:textId="7C01C54E" w:rsidR="00F83F2A" w:rsidRPr="00B35340" w:rsidRDefault="00B35340" w:rsidP="003C67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35340">
        <w:rPr>
          <w:rFonts w:ascii="Arial" w:hAnsi="Arial" w:cs="Arial"/>
          <w:b/>
          <w:sz w:val="32"/>
          <w:szCs w:val="32"/>
        </w:rPr>
        <w:t xml:space="preserve">NHS Fertility Assessment </w:t>
      </w:r>
      <w:r w:rsidR="00F83F2A" w:rsidRPr="00B35340">
        <w:rPr>
          <w:rFonts w:ascii="Arial" w:hAnsi="Arial" w:cs="Arial"/>
          <w:b/>
          <w:sz w:val="32"/>
          <w:szCs w:val="32"/>
        </w:rPr>
        <w:t>Pathway</w:t>
      </w:r>
    </w:p>
    <w:p w14:paraId="4C6A55DF" w14:textId="3701CE1F" w:rsidR="007B790F" w:rsidRPr="00B35340" w:rsidRDefault="007B790F" w:rsidP="003C676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0F8323D4" w14:textId="7A2C1E44" w:rsidR="005A0519" w:rsidRPr="00B35340" w:rsidRDefault="00B35340" w:rsidP="003C676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B35340">
        <w:rPr>
          <w:rFonts w:ascii="Arial" w:hAnsi="Arial" w:cs="Arial"/>
          <w:b/>
          <w:sz w:val="24"/>
        </w:rPr>
        <w:t xml:space="preserve">Gynaecology Infertility Clinic </w:t>
      </w:r>
      <w:r w:rsidR="007B790F" w:rsidRPr="00B35340">
        <w:rPr>
          <w:rFonts w:ascii="Arial" w:hAnsi="Arial" w:cs="Arial"/>
          <w:b/>
          <w:sz w:val="24"/>
        </w:rPr>
        <w:t>R</w:t>
      </w:r>
      <w:r w:rsidR="005A0519" w:rsidRPr="00B35340">
        <w:rPr>
          <w:rFonts w:ascii="Arial" w:hAnsi="Arial" w:cs="Arial"/>
          <w:b/>
          <w:sz w:val="24"/>
        </w:rPr>
        <w:t>eferral Form</w:t>
      </w:r>
    </w:p>
    <w:p w14:paraId="350238A2" w14:textId="77777777" w:rsidR="00F167C4" w:rsidRPr="00B35340" w:rsidRDefault="00F167C4" w:rsidP="003C676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14376AB" w14:textId="77777777" w:rsidR="00F167C4" w:rsidRPr="00B35340" w:rsidRDefault="00F167C4" w:rsidP="003C676B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u w:val="single"/>
        </w:rPr>
      </w:pPr>
      <w:r w:rsidRPr="00B35340">
        <w:rPr>
          <w:rFonts w:ascii="Arial" w:hAnsi="Arial" w:cs="Arial"/>
          <w:b/>
          <w:color w:val="FF0000"/>
          <w:sz w:val="24"/>
          <w:u w:val="single"/>
        </w:rPr>
        <w:t xml:space="preserve">Please complete ALL elements of this form </w:t>
      </w:r>
    </w:p>
    <w:p w14:paraId="3489DC6C" w14:textId="77777777" w:rsidR="00306615" w:rsidRDefault="00306615" w:rsidP="003C676B">
      <w:pPr>
        <w:pStyle w:val="Default"/>
        <w:rPr>
          <w:rFonts w:ascii="Arial" w:hAnsi="Arial" w:cs="Arial"/>
          <w:color w:val="000000" w:themeColor="text1"/>
          <w:sz w:val="22"/>
          <w:szCs w:val="22"/>
        </w:rPr>
      </w:pPr>
    </w:p>
    <w:p w14:paraId="2631A156" w14:textId="77777777" w:rsidR="00BC49B6" w:rsidRPr="003C676B" w:rsidRDefault="00BC49B6" w:rsidP="003C676B">
      <w:pPr>
        <w:pStyle w:val="Default"/>
        <w:rPr>
          <w:rFonts w:ascii="Arial" w:hAnsi="Arial" w:cs="Arial"/>
          <w:color w:val="000000" w:themeColor="text1"/>
          <w:sz w:val="20"/>
          <w:szCs w:val="20"/>
        </w:rPr>
      </w:pPr>
      <w:r w:rsidRPr="003C676B">
        <w:rPr>
          <w:rFonts w:ascii="Arial" w:hAnsi="Arial" w:cs="Arial"/>
          <w:color w:val="000000" w:themeColor="text1"/>
          <w:sz w:val="20"/>
          <w:szCs w:val="20"/>
        </w:rPr>
        <w:t>This pathway provides secondary-care fertility assessment, investigation and initial treatment, and determines whether onward referral for assisted conception is required. It does NOT provide assisted conception treatment such as IVF.</w:t>
      </w:r>
    </w:p>
    <w:p w14:paraId="590726F9" w14:textId="77777777" w:rsidR="00BC49B6" w:rsidRPr="003C676B" w:rsidRDefault="00BC49B6" w:rsidP="003C676B">
      <w:pPr>
        <w:pStyle w:val="Default"/>
        <w:rPr>
          <w:rFonts w:ascii="Arial" w:hAnsi="Arial" w:cs="Arial"/>
          <w:color w:val="000000" w:themeColor="text1"/>
          <w:sz w:val="20"/>
          <w:szCs w:val="20"/>
        </w:rPr>
      </w:pPr>
    </w:p>
    <w:p w14:paraId="70628E6C" w14:textId="7DB9FD0D" w:rsidR="00BC49B6" w:rsidRPr="003C676B" w:rsidRDefault="0015015A" w:rsidP="003C676B">
      <w:pPr>
        <w:spacing w:after="0" w:line="240" w:lineRule="auto"/>
        <w:rPr>
          <w:rFonts w:ascii="Arial" w:hAnsi="Arial" w:cs="Arial"/>
          <w:b/>
          <w:bCs/>
          <w:color w:val="EE0000"/>
          <w:sz w:val="20"/>
          <w:szCs w:val="20"/>
        </w:rPr>
      </w:pPr>
      <w:r>
        <w:rPr>
          <w:rFonts w:ascii="Arial" w:hAnsi="Arial" w:cs="Arial"/>
          <w:b/>
          <w:bCs/>
          <w:color w:val="EE0000"/>
          <w:sz w:val="20"/>
          <w:szCs w:val="20"/>
        </w:rPr>
        <w:t>A</w:t>
      </w:r>
      <w:r w:rsidR="00BC49B6" w:rsidRPr="003C676B">
        <w:rPr>
          <w:rFonts w:ascii="Arial" w:hAnsi="Arial" w:cs="Arial"/>
          <w:b/>
          <w:bCs/>
          <w:color w:val="EE0000"/>
          <w:sz w:val="20"/>
          <w:szCs w:val="20"/>
        </w:rPr>
        <w:t xml:space="preserve"> female BMI below 35 is required for treatment within this pathway</w:t>
      </w:r>
      <w:r>
        <w:rPr>
          <w:rFonts w:ascii="Arial" w:hAnsi="Arial" w:cs="Arial"/>
          <w:b/>
          <w:bCs/>
          <w:color w:val="EE0000"/>
          <w:sz w:val="20"/>
          <w:szCs w:val="20"/>
        </w:rPr>
        <w:t>. R</w:t>
      </w:r>
      <w:r w:rsidR="00BC49B6" w:rsidRPr="003C676B">
        <w:rPr>
          <w:rFonts w:ascii="Arial" w:hAnsi="Arial" w:cs="Arial"/>
          <w:b/>
          <w:bCs/>
          <w:color w:val="EE0000"/>
          <w:sz w:val="20"/>
          <w:szCs w:val="20"/>
        </w:rPr>
        <w:t xml:space="preserve">eferral CANNOT be accepted where the female patient’s BMI is 35 or above. Stricter </w:t>
      </w:r>
      <w:proofErr w:type="spellStart"/>
      <w:r w:rsidR="00BC49B6" w:rsidRPr="003C676B">
        <w:rPr>
          <w:rFonts w:ascii="Arial" w:hAnsi="Arial" w:cs="Arial"/>
          <w:b/>
          <w:bCs/>
          <w:color w:val="EE0000"/>
          <w:sz w:val="20"/>
          <w:szCs w:val="20"/>
        </w:rPr>
        <w:t>eligbility</w:t>
      </w:r>
      <w:proofErr w:type="spellEnd"/>
      <w:r w:rsidR="00BC49B6" w:rsidRPr="003C676B">
        <w:rPr>
          <w:rFonts w:ascii="Arial" w:hAnsi="Arial" w:cs="Arial"/>
          <w:b/>
          <w:bCs/>
          <w:color w:val="EE0000"/>
          <w:sz w:val="20"/>
          <w:szCs w:val="20"/>
        </w:rPr>
        <w:t xml:space="preserve"> and funding criteria apply to assisted conception treatment</w:t>
      </w:r>
      <w:r>
        <w:rPr>
          <w:rFonts w:ascii="Arial" w:hAnsi="Arial" w:cs="Arial"/>
          <w:b/>
          <w:bCs/>
          <w:color w:val="EE0000"/>
          <w:sz w:val="20"/>
          <w:szCs w:val="20"/>
        </w:rPr>
        <w:t>,</w:t>
      </w:r>
      <w:r w:rsidR="00BC49B6" w:rsidRPr="003C676B">
        <w:rPr>
          <w:rFonts w:ascii="Arial" w:hAnsi="Arial" w:cs="Arial"/>
          <w:b/>
          <w:bCs/>
          <w:color w:val="EE0000"/>
          <w:sz w:val="20"/>
          <w:szCs w:val="20"/>
        </w:rPr>
        <w:t xml:space="preserve"> including but not limited to, age, BMI and smoking status.</w:t>
      </w:r>
    </w:p>
    <w:p w14:paraId="17C3C598" w14:textId="77777777" w:rsidR="003C676B" w:rsidRPr="003C676B" w:rsidRDefault="003C676B" w:rsidP="003C676B">
      <w:pPr>
        <w:spacing w:after="0" w:line="240" w:lineRule="auto"/>
        <w:rPr>
          <w:rFonts w:ascii="Arial" w:hAnsi="Arial" w:cs="Arial"/>
          <w:b/>
          <w:bCs/>
          <w:color w:val="EE0000"/>
          <w:sz w:val="20"/>
          <w:szCs w:val="20"/>
        </w:rPr>
      </w:pPr>
    </w:p>
    <w:p w14:paraId="617E3271" w14:textId="55051F76" w:rsidR="006D39AA" w:rsidRPr="00B546DB" w:rsidRDefault="00C837E2" w:rsidP="003C676B">
      <w:pPr>
        <w:pStyle w:val="Heading1"/>
        <w:rPr>
          <w:rFonts w:cs="Arial"/>
          <w:szCs w:val="24"/>
        </w:rPr>
      </w:pPr>
      <w:r w:rsidRPr="00B546DB">
        <w:rPr>
          <w:rFonts w:cs="Arial"/>
          <w:szCs w:val="24"/>
        </w:rPr>
        <w:t>REFERRAL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837E2" w:rsidRPr="003C676B" w14:paraId="01E953A0" w14:textId="77777777" w:rsidTr="0033787C">
        <w:trPr>
          <w:trHeight w:val="1196"/>
        </w:trPr>
        <w:tc>
          <w:tcPr>
            <w:tcW w:w="5228" w:type="dxa"/>
            <w:vAlign w:val="center"/>
          </w:tcPr>
          <w:p w14:paraId="3836AB2F" w14:textId="53F6503D" w:rsidR="006D39AA" w:rsidRPr="003C676B" w:rsidRDefault="006D39AA" w:rsidP="003C67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Couple Referral</w:t>
            </w:r>
          </w:p>
          <w:p w14:paraId="407D3CED" w14:textId="395EFC5E" w:rsidR="001C441F" w:rsidRPr="003C676B" w:rsidRDefault="006D39AA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 xml:space="preserve">Both partners </w:t>
            </w:r>
            <w:r w:rsidRPr="003C676B">
              <w:rPr>
                <w:rFonts w:ascii="Arial" w:hAnsi="Arial" w:cs="Arial"/>
                <w:sz w:val="20"/>
                <w:szCs w:val="20"/>
                <w:u w:val="single"/>
              </w:rPr>
              <w:t>MUST</w:t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be referred together</w:t>
            </w:r>
            <w:r w:rsidR="00D71ACE" w:rsidRPr="003C676B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BC49B6" w:rsidRPr="003C676B">
              <w:rPr>
                <w:rFonts w:ascii="Arial" w:hAnsi="Arial" w:cs="Arial"/>
                <w:sz w:val="20"/>
                <w:szCs w:val="20"/>
              </w:rPr>
              <w:t>One form may cover both, but all required information and investigation results must be provided for each partner.</w:t>
            </w:r>
          </w:p>
        </w:tc>
        <w:tc>
          <w:tcPr>
            <w:tcW w:w="5228" w:type="dxa"/>
            <w:vAlign w:val="center"/>
          </w:tcPr>
          <w:p w14:paraId="683D18F2" w14:textId="77777777" w:rsidR="006D39AA" w:rsidRPr="003C676B" w:rsidRDefault="006D39AA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3"/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t>Individual Patient Referral</w:t>
            </w:r>
          </w:p>
          <w:p w14:paraId="1F97140F" w14:textId="508037F9" w:rsidR="006D39AA" w:rsidRPr="003C676B" w:rsidRDefault="001C441F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Use only where assessment related solely to that individual, e.g.) fertility preservation. If a couple is trying to conceive, both partners MUST be referred.</w:t>
            </w:r>
          </w:p>
        </w:tc>
      </w:tr>
    </w:tbl>
    <w:p w14:paraId="3EC68541" w14:textId="2F02DE4F" w:rsidR="00BC49B6" w:rsidRPr="003C676B" w:rsidRDefault="00BC49B6" w:rsidP="003C676B">
      <w:pPr>
        <w:pStyle w:val="Heading1"/>
        <w:rPr>
          <w:rFonts w:cs="Arial"/>
          <w:sz w:val="20"/>
        </w:rPr>
      </w:pPr>
    </w:p>
    <w:tbl>
      <w:tblPr>
        <w:tblW w:w="1049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072"/>
        <w:gridCol w:w="1418"/>
      </w:tblGrid>
      <w:tr w:rsidR="00BC49B6" w:rsidRPr="003C676B" w14:paraId="41DF4FC5" w14:textId="77777777" w:rsidTr="00BC49B6">
        <w:trPr>
          <w:trHeight w:val="267"/>
        </w:trPr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DED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7352A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b/>
                <w:bCs/>
                <w:sz w:val="20"/>
                <w:szCs w:val="20"/>
              </w:rPr>
              <w:t>I can confirm:</w:t>
            </w:r>
          </w:p>
        </w:tc>
      </w:tr>
      <w:tr w:rsidR="00BC49B6" w:rsidRPr="003C676B" w14:paraId="231365AB" w14:textId="77777777" w:rsidTr="0033787C">
        <w:trPr>
          <w:trHeight w:val="23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4054B" w14:textId="2613F223" w:rsidR="00BC49B6" w:rsidRPr="003C676B" w:rsidRDefault="00BC49B6" w:rsidP="003C676B">
            <w:pPr>
              <w:pStyle w:val="BodyA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For a couple referral, both partners are being referred together and the required information for each is provided.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BE816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7"/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3C676B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BC49B6" w:rsidRPr="003C676B" w14:paraId="4E6DA2A8" w14:textId="77777777" w:rsidTr="0033787C">
        <w:trPr>
          <w:trHeight w:val="231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00426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Where the referral includes a female patient, her measured BMI is below 35 and is documented.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BF407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BC49B6" w:rsidRPr="003C676B" w14:paraId="45C90136" w14:textId="77777777" w:rsidTr="0033787C">
        <w:trPr>
          <w:trHeight w:val="26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5F95F" w14:textId="77777777" w:rsidR="00BC49B6" w:rsidRPr="003C676B" w:rsidRDefault="00BC49B6" w:rsidP="003C676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All mandatory investigations relevant to this referral have been completed, reviewed and the actual results and dates are included.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C9266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BC49B6" w:rsidRPr="003C676B" w14:paraId="1B94D629" w14:textId="77777777" w:rsidTr="0033787C">
        <w:trPr>
          <w:trHeight w:val="267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04A43" w14:textId="77777777" w:rsidR="00BC49B6" w:rsidRPr="003C676B" w:rsidRDefault="00BC49B6" w:rsidP="003C676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color w:val="000000"/>
                <w:sz w:val="20"/>
                <w:szCs w:val="20"/>
              </w:rPr>
              <w:t>Each person being referred is aware of and consents to the referral and understands that each person's confidential information remains separate.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DCE6B" w14:textId="77777777" w:rsidR="00BC49B6" w:rsidRPr="003C676B" w:rsidRDefault="00BC49B6" w:rsidP="003C676B">
            <w:pPr>
              <w:pStyle w:val="BodyA"/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Yes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3BEF7D3E" w14:textId="12023722" w:rsidR="00F93CB4" w:rsidRPr="00764AB4" w:rsidRDefault="00BC49B6" w:rsidP="003C676B">
      <w:pPr>
        <w:pStyle w:val="Heading1"/>
        <w:rPr>
          <w:rFonts w:cs="Arial"/>
          <w:color w:val="FF0000"/>
          <w:sz w:val="20"/>
        </w:rPr>
      </w:pPr>
      <w:r w:rsidRPr="00764AB4">
        <w:rPr>
          <w:rFonts w:cs="Arial"/>
          <w:color w:val="FF0000"/>
          <w:sz w:val="20"/>
        </w:rPr>
        <w:t>If any applicable statement is answered No, the referral cannot be accepted.</w:t>
      </w:r>
    </w:p>
    <w:p w14:paraId="627137F5" w14:textId="77777777" w:rsidR="00BC49B6" w:rsidRPr="003C676B" w:rsidRDefault="00BC49B6" w:rsidP="003C676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3F9CC7" w14:textId="6B6FD29B" w:rsidR="00B35340" w:rsidRPr="00B546DB" w:rsidRDefault="00C837E2" w:rsidP="003C676B">
      <w:pPr>
        <w:pStyle w:val="Heading1"/>
        <w:rPr>
          <w:rFonts w:cs="Arial"/>
          <w:szCs w:val="24"/>
        </w:rPr>
      </w:pPr>
      <w:r w:rsidRPr="00B546DB">
        <w:rPr>
          <w:rFonts w:cs="Arial"/>
          <w:szCs w:val="24"/>
        </w:rPr>
        <w:t>REFERRER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35340" w:rsidRPr="003C676B" w14:paraId="055A47FD" w14:textId="77777777" w:rsidTr="00B35340">
        <w:tc>
          <w:tcPr>
            <w:tcW w:w="5228" w:type="dxa"/>
          </w:tcPr>
          <w:p w14:paraId="720070D4" w14:textId="77777777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180A6C18" w14:textId="043F7A39" w:rsidR="006D520A" w:rsidRPr="003C676B" w:rsidRDefault="006D520A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14:paraId="62E1A3EB" w14:textId="05BE6B60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Decision to Refer Date:</w:t>
            </w:r>
          </w:p>
        </w:tc>
      </w:tr>
      <w:tr w:rsidR="00B35340" w:rsidRPr="003C676B" w14:paraId="399CCD48" w14:textId="77777777" w:rsidTr="00B35340">
        <w:tc>
          <w:tcPr>
            <w:tcW w:w="5228" w:type="dxa"/>
          </w:tcPr>
          <w:p w14:paraId="04CCB506" w14:textId="77777777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44B345B7" w14:textId="4477D1C9" w:rsidR="006D520A" w:rsidRPr="003C676B" w:rsidRDefault="006D520A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14:paraId="2C865CA4" w14:textId="0732557D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B35340" w:rsidRPr="003C676B" w14:paraId="6FC94A34" w14:textId="77777777" w:rsidTr="00B35340">
        <w:tc>
          <w:tcPr>
            <w:tcW w:w="5228" w:type="dxa"/>
          </w:tcPr>
          <w:p w14:paraId="203AC495" w14:textId="77777777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Tel No:</w:t>
            </w:r>
          </w:p>
          <w:p w14:paraId="17217620" w14:textId="5AAC43B4" w:rsidR="006D520A" w:rsidRPr="003C676B" w:rsidRDefault="006D520A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14:paraId="79BD5741" w14:textId="3CFAF7A9" w:rsidR="00B35340" w:rsidRPr="003C676B" w:rsidRDefault="00B35340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Direct Line:</w:t>
            </w:r>
          </w:p>
        </w:tc>
      </w:tr>
    </w:tbl>
    <w:p w14:paraId="099670BE" w14:textId="77777777" w:rsidR="00F93CB4" w:rsidRPr="003C676B" w:rsidRDefault="00F93CB4" w:rsidP="003C676B">
      <w:pPr>
        <w:pStyle w:val="Heading1"/>
        <w:rPr>
          <w:rFonts w:cs="Arial"/>
          <w:sz w:val="20"/>
        </w:rPr>
      </w:pPr>
    </w:p>
    <w:p w14:paraId="256A9C1C" w14:textId="772961B6" w:rsidR="001C441F" w:rsidRPr="00B546DB" w:rsidRDefault="001C441F" w:rsidP="003C676B">
      <w:pPr>
        <w:pStyle w:val="Heading1"/>
        <w:rPr>
          <w:rFonts w:cs="Arial"/>
          <w:szCs w:val="24"/>
        </w:rPr>
      </w:pPr>
      <w:r w:rsidRPr="00B546DB">
        <w:rPr>
          <w:rFonts w:cs="Arial"/>
          <w:szCs w:val="24"/>
        </w:rPr>
        <w:t>PATIENT 1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872"/>
        <w:gridCol w:w="2614"/>
      </w:tblGrid>
      <w:tr w:rsidR="00263165" w:rsidRPr="003C676B" w14:paraId="3F3F1228" w14:textId="77777777" w:rsidTr="00263165">
        <w:trPr>
          <w:trHeight w:val="338"/>
        </w:trPr>
        <w:tc>
          <w:tcPr>
            <w:tcW w:w="5228" w:type="dxa"/>
            <w:gridSpan w:val="2"/>
            <w:vAlign w:val="center"/>
          </w:tcPr>
          <w:p w14:paraId="037862BC" w14:textId="0296B9F9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Full Name:</w:t>
            </w:r>
          </w:p>
        </w:tc>
        <w:tc>
          <w:tcPr>
            <w:tcW w:w="5228" w:type="dxa"/>
            <w:gridSpan w:val="3"/>
            <w:vAlign w:val="center"/>
          </w:tcPr>
          <w:p w14:paraId="3C70677E" w14:textId="31EAAD25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DOB:</w:t>
            </w:r>
          </w:p>
        </w:tc>
      </w:tr>
      <w:tr w:rsidR="00263165" w:rsidRPr="003C676B" w14:paraId="74065423" w14:textId="77777777" w:rsidTr="00263165">
        <w:trPr>
          <w:trHeight w:val="428"/>
        </w:trPr>
        <w:tc>
          <w:tcPr>
            <w:tcW w:w="5228" w:type="dxa"/>
            <w:gridSpan w:val="2"/>
            <w:vMerge w:val="restart"/>
          </w:tcPr>
          <w:p w14:paraId="71A86A03" w14:textId="588623E8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64F7DAFE" w14:textId="77777777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  <w:gridSpan w:val="2"/>
            <w:vAlign w:val="center"/>
          </w:tcPr>
          <w:p w14:paraId="543B9844" w14:textId="77777777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Sex:</w:t>
            </w:r>
          </w:p>
        </w:tc>
        <w:tc>
          <w:tcPr>
            <w:tcW w:w="2614" w:type="dxa"/>
            <w:vAlign w:val="center"/>
          </w:tcPr>
          <w:p w14:paraId="13991D50" w14:textId="2FE49F33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Gender:</w:t>
            </w:r>
          </w:p>
        </w:tc>
      </w:tr>
      <w:tr w:rsidR="00263165" w:rsidRPr="003C676B" w14:paraId="6D3D6E1E" w14:textId="77777777" w:rsidTr="00263165">
        <w:trPr>
          <w:trHeight w:val="405"/>
        </w:trPr>
        <w:tc>
          <w:tcPr>
            <w:tcW w:w="5228" w:type="dxa"/>
            <w:gridSpan w:val="2"/>
            <w:vMerge/>
          </w:tcPr>
          <w:p w14:paraId="769DF439" w14:textId="77777777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3"/>
            <w:vAlign w:val="center"/>
          </w:tcPr>
          <w:p w14:paraId="24AF1ECD" w14:textId="0F1DB584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Hospital No:</w:t>
            </w:r>
          </w:p>
        </w:tc>
      </w:tr>
      <w:tr w:rsidR="00263165" w:rsidRPr="003C676B" w14:paraId="5FA86E28" w14:textId="77777777" w:rsidTr="00263165">
        <w:trPr>
          <w:trHeight w:val="412"/>
        </w:trPr>
        <w:tc>
          <w:tcPr>
            <w:tcW w:w="5228" w:type="dxa"/>
            <w:gridSpan w:val="2"/>
            <w:vMerge/>
          </w:tcPr>
          <w:p w14:paraId="73556A7D" w14:textId="77777777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3"/>
            <w:vAlign w:val="center"/>
          </w:tcPr>
          <w:p w14:paraId="2EE343AF" w14:textId="3BCD5702" w:rsidR="00263165" w:rsidRPr="003C676B" w:rsidRDefault="00263165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NHS No:</w:t>
            </w:r>
          </w:p>
        </w:tc>
      </w:tr>
      <w:tr w:rsidR="00263165" w:rsidRPr="003C676B" w14:paraId="6020E03F" w14:textId="77777777" w:rsidTr="00DE193C">
        <w:trPr>
          <w:trHeight w:val="418"/>
        </w:trPr>
        <w:tc>
          <w:tcPr>
            <w:tcW w:w="5228" w:type="dxa"/>
            <w:gridSpan w:val="2"/>
            <w:vAlign w:val="center"/>
          </w:tcPr>
          <w:p w14:paraId="12CD737D" w14:textId="37DDCF76" w:rsidR="00263165" w:rsidRPr="003C676B" w:rsidRDefault="00DE193C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5228" w:type="dxa"/>
            <w:gridSpan w:val="3"/>
            <w:vAlign w:val="center"/>
          </w:tcPr>
          <w:p w14:paraId="6ED44325" w14:textId="0ADB0E34" w:rsidR="00263165" w:rsidRPr="003C676B" w:rsidRDefault="00DE193C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DE193C" w:rsidRPr="003C676B" w14:paraId="4F803FD0" w14:textId="77777777" w:rsidTr="009E3058">
        <w:trPr>
          <w:trHeight w:val="418"/>
        </w:trPr>
        <w:tc>
          <w:tcPr>
            <w:tcW w:w="10456" w:type="dxa"/>
            <w:gridSpan w:val="5"/>
            <w:vAlign w:val="center"/>
          </w:tcPr>
          <w:p w14:paraId="2219B6A3" w14:textId="476C2A1A" w:rsidR="00DE193C" w:rsidRPr="003C676B" w:rsidRDefault="00DE193C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 xml:space="preserve">Interpreter required: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4"/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098" w:rsidRPr="003C676B">
              <w:rPr>
                <w:rFonts w:ascii="Arial" w:hAnsi="Arial" w:cs="Arial"/>
                <w:sz w:val="20"/>
                <w:szCs w:val="20"/>
              </w:rPr>
              <w:t xml:space="preserve">No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5"/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098" w:rsidRPr="003C676B">
              <w:rPr>
                <w:rFonts w:ascii="Arial" w:hAnsi="Arial" w:cs="Arial"/>
                <w:sz w:val="20"/>
                <w:szCs w:val="20"/>
              </w:rPr>
              <w:t xml:space="preserve">Yes - </w:t>
            </w:r>
            <w:r w:rsidRPr="003C676B">
              <w:rPr>
                <w:rFonts w:ascii="Arial" w:hAnsi="Arial" w:cs="Arial"/>
                <w:sz w:val="20"/>
                <w:szCs w:val="20"/>
              </w:rPr>
              <w:t>Specify language, dialect or BSL:</w:t>
            </w:r>
            <w:r w:rsidR="00496507" w:rsidRPr="003C676B">
              <w:rPr>
                <w:rFonts w:ascii="Arial" w:hAnsi="Arial" w:cs="Arial"/>
                <w:sz w:val="20"/>
                <w:szCs w:val="20"/>
              </w:rPr>
              <w:t xml:space="preserve"> __________</w:t>
            </w:r>
          </w:p>
        </w:tc>
      </w:tr>
      <w:tr w:rsidR="00FF3098" w:rsidRPr="003C676B" w14:paraId="1CE93784" w14:textId="77777777" w:rsidTr="00FF3098">
        <w:trPr>
          <w:trHeight w:val="982"/>
        </w:trPr>
        <w:tc>
          <w:tcPr>
            <w:tcW w:w="10456" w:type="dxa"/>
            <w:gridSpan w:val="5"/>
            <w:vAlign w:val="center"/>
          </w:tcPr>
          <w:p w14:paraId="33CFD7DD" w14:textId="725ECA1A" w:rsidR="00FF3098" w:rsidRPr="003C676B" w:rsidRDefault="00FF3098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lastRenderedPageBreak/>
              <w:t>Any communication or accessibility requiremen</w:t>
            </w:r>
            <w:r w:rsidR="00496507" w:rsidRPr="003C676B">
              <w:rPr>
                <w:rFonts w:ascii="Arial" w:hAnsi="Arial" w:cs="Arial"/>
                <w:sz w:val="20"/>
                <w:szCs w:val="20"/>
              </w:rPr>
              <w:t>ts</w:t>
            </w:r>
            <w:r w:rsidRPr="003C676B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97D57BC" w14:textId="489172D2" w:rsidR="00496507" w:rsidRPr="003C676B" w:rsidRDefault="00FF3098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6"/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3C676B">
              <w:rPr>
                <w:rFonts w:ascii="Arial" w:hAnsi="Arial" w:cs="Arial"/>
                <w:sz w:val="20"/>
                <w:szCs w:val="20"/>
              </w:rPr>
              <w:t xml:space="preserve"> None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Hearing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Vision </w:t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t xml:space="preserve"> Mobility/Wheelchair access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5E1">
              <w:rPr>
                <w:rFonts w:ascii="Arial" w:hAnsi="Arial" w:cs="Arial"/>
                <w:sz w:val="20"/>
                <w:szCs w:val="20"/>
              </w:rPr>
              <w:t>Autism/</w:t>
            </w:r>
            <w:r w:rsidRPr="003C676B">
              <w:rPr>
                <w:rFonts w:ascii="Arial" w:hAnsi="Arial" w:cs="Arial"/>
                <w:sz w:val="20"/>
                <w:szCs w:val="20"/>
              </w:rPr>
              <w:t>Neurodivergence</w:t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51C9C" w:rsidRPr="003C676B">
              <w:rPr>
                <w:rFonts w:ascii="Arial" w:hAnsi="Arial" w:cs="Arial"/>
                <w:sz w:val="20"/>
                <w:szCs w:val="20"/>
              </w:rPr>
              <w:t xml:space="preserve"> Other </w:t>
            </w:r>
            <w:r w:rsidR="00496507" w:rsidRPr="003C676B">
              <w:rPr>
                <w:rFonts w:ascii="Arial" w:hAnsi="Arial" w:cs="Arial"/>
                <w:sz w:val="20"/>
                <w:szCs w:val="20"/>
              </w:rPr>
              <w:t>Disability</w:t>
            </w:r>
          </w:p>
          <w:p w14:paraId="08F43D88" w14:textId="0E2A221D" w:rsidR="00FF3098" w:rsidRPr="003C676B" w:rsidRDefault="00496507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Specify d</w:t>
            </w:r>
            <w:r w:rsidR="00FF3098" w:rsidRPr="003C676B">
              <w:rPr>
                <w:rFonts w:ascii="Arial" w:hAnsi="Arial" w:cs="Arial"/>
                <w:sz w:val="20"/>
                <w:szCs w:val="20"/>
              </w:rPr>
              <w:t xml:space="preserve">etails or adjustments </w:t>
            </w:r>
            <w:proofErr w:type="gramStart"/>
            <w:r w:rsidR="00FF3098" w:rsidRPr="003C676B">
              <w:rPr>
                <w:rFonts w:ascii="Arial" w:hAnsi="Arial" w:cs="Arial"/>
                <w:sz w:val="20"/>
                <w:szCs w:val="20"/>
              </w:rPr>
              <w:t>required:</w:t>
            </w:r>
            <w:r w:rsidRPr="003C676B">
              <w:rPr>
                <w:rFonts w:ascii="Arial" w:hAnsi="Arial" w:cs="Arial"/>
                <w:sz w:val="20"/>
                <w:szCs w:val="20"/>
              </w:rPr>
              <w:t>_</w:t>
            </w:r>
            <w:proofErr w:type="gramEnd"/>
            <w:r w:rsidRPr="003C676B">
              <w:rPr>
                <w:rFonts w:ascii="Arial" w:hAnsi="Arial" w:cs="Arial"/>
                <w:sz w:val="20"/>
                <w:szCs w:val="20"/>
              </w:rPr>
              <w:t>_________</w:t>
            </w:r>
          </w:p>
        </w:tc>
      </w:tr>
      <w:tr w:rsidR="00F93CB4" w:rsidRPr="003C676B" w14:paraId="1C8AA05A" w14:textId="77777777" w:rsidTr="00F93CB4">
        <w:trPr>
          <w:trHeight w:val="370"/>
        </w:trPr>
        <w:tc>
          <w:tcPr>
            <w:tcW w:w="3485" w:type="dxa"/>
            <w:vAlign w:val="center"/>
          </w:tcPr>
          <w:p w14:paraId="79F7AFD3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Military Service Person</w:t>
            </w:r>
          </w:p>
        </w:tc>
        <w:tc>
          <w:tcPr>
            <w:tcW w:w="3485" w:type="dxa"/>
            <w:gridSpan w:val="2"/>
            <w:vAlign w:val="center"/>
          </w:tcPr>
          <w:p w14:paraId="2E213AEC" w14:textId="251A892E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Military Veteran</w:t>
            </w:r>
          </w:p>
        </w:tc>
        <w:tc>
          <w:tcPr>
            <w:tcW w:w="3486" w:type="dxa"/>
            <w:gridSpan w:val="2"/>
            <w:vAlign w:val="center"/>
          </w:tcPr>
          <w:p w14:paraId="00CEE743" w14:textId="6EDC1CAB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Member of Military Family</w:t>
            </w:r>
          </w:p>
        </w:tc>
      </w:tr>
    </w:tbl>
    <w:p w14:paraId="3462DC50" w14:textId="77777777" w:rsidR="00F93CB4" w:rsidRPr="003C676B" w:rsidRDefault="00F93CB4" w:rsidP="003C676B">
      <w:pPr>
        <w:pStyle w:val="Heading1"/>
        <w:rPr>
          <w:rFonts w:cs="Arial"/>
          <w:sz w:val="20"/>
        </w:rPr>
      </w:pPr>
    </w:p>
    <w:p w14:paraId="5785752C" w14:textId="10854413" w:rsidR="00F93CB4" w:rsidRPr="00B546DB" w:rsidRDefault="00F93CB4" w:rsidP="003C676B">
      <w:pPr>
        <w:pStyle w:val="Heading1"/>
        <w:rPr>
          <w:rFonts w:cs="Arial"/>
          <w:szCs w:val="24"/>
        </w:rPr>
      </w:pPr>
      <w:r w:rsidRPr="00B546DB">
        <w:rPr>
          <w:rFonts w:cs="Arial"/>
          <w:szCs w:val="24"/>
        </w:rPr>
        <w:t>PATIENT 2 DETAILS – Complete for Couple Referrals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872"/>
        <w:gridCol w:w="2614"/>
      </w:tblGrid>
      <w:tr w:rsidR="00F93CB4" w:rsidRPr="003C676B" w14:paraId="4ABA5F94" w14:textId="77777777" w:rsidTr="009143BB">
        <w:trPr>
          <w:trHeight w:val="338"/>
        </w:trPr>
        <w:tc>
          <w:tcPr>
            <w:tcW w:w="5228" w:type="dxa"/>
            <w:gridSpan w:val="2"/>
            <w:vAlign w:val="center"/>
          </w:tcPr>
          <w:p w14:paraId="35ECFDC4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Full Name:</w:t>
            </w:r>
          </w:p>
        </w:tc>
        <w:tc>
          <w:tcPr>
            <w:tcW w:w="5228" w:type="dxa"/>
            <w:gridSpan w:val="3"/>
            <w:vAlign w:val="center"/>
          </w:tcPr>
          <w:p w14:paraId="5FD00771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DOB:</w:t>
            </w:r>
          </w:p>
        </w:tc>
      </w:tr>
      <w:tr w:rsidR="00F93CB4" w:rsidRPr="003C676B" w14:paraId="57063E61" w14:textId="77777777" w:rsidTr="009143BB">
        <w:trPr>
          <w:trHeight w:val="428"/>
        </w:trPr>
        <w:tc>
          <w:tcPr>
            <w:tcW w:w="5228" w:type="dxa"/>
            <w:gridSpan w:val="2"/>
            <w:vMerge w:val="restart"/>
          </w:tcPr>
          <w:p w14:paraId="6AF18F53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501445D5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4" w:type="dxa"/>
            <w:gridSpan w:val="2"/>
            <w:vAlign w:val="center"/>
          </w:tcPr>
          <w:p w14:paraId="34C7DEC3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Sex:</w:t>
            </w:r>
          </w:p>
        </w:tc>
        <w:tc>
          <w:tcPr>
            <w:tcW w:w="2614" w:type="dxa"/>
            <w:vAlign w:val="center"/>
          </w:tcPr>
          <w:p w14:paraId="72B9A545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Gender:</w:t>
            </w:r>
          </w:p>
        </w:tc>
      </w:tr>
      <w:tr w:rsidR="00F93CB4" w:rsidRPr="003C676B" w14:paraId="798E9C12" w14:textId="77777777" w:rsidTr="009143BB">
        <w:trPr>
          <w:trHeight w:val="405"/>
        </w:trPr>
        <w:tc>
          <w:tcPr>
            <w:tcW w:w="5228" w:type="dxa"/>
            <w:gridSpan w:val="2"/>
            <w:vMerge/>
          </w:tcPr>
          <w:p w14:paraId="2593E1E3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3"/>
            <w:vAlign w:val="center"/>
          </w:tcPr>
          <w:p w14:paraId="354D825B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Hospital No:</w:t>
            </w:r>
          </w:p>
        </w:tc>
      </w:tr>
      <w:tr w:rsidR="00F93CB4" w:rsidRPr="003C676B" w14:paraId="1FB45594" w14:textId="77777777" w:rsidTr="009143BB">
        <w:trPr>
          <w:trHeight w:val="412"/>
        </w:trPr>
        <w:tc>
          <w:tcPr>
            <w:tcW w:w="5228" w:type="dxa"/>
            <w:gridSpan w:val="2"/>
            <w:vMerge/>
          </w:tcPr>
          <w:p w14:paraId="6F065586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3"/>
            <w:vAlign w:val="center"/>
          </w:tcPr>
          <w:p w14:paraId="610BE09A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NHS No:</w:t>
            </w:r>
          </w:p>
        </w:tc>
      </w:tr>
      <w:tr w:rsidR="00F93CB4" w:rsidRPr="003C676B" w14:paraId="31235D9D" w14:textId="77777777" w:rsidTr="009143BB">
        <w:trPr>
          <w:trHeight w:val="418"/>
        </w:trPr>
        <w:tc>
          <w:tcPr>
            <w:tcW w:w="5228" w:type="dxa"/>
            <w:gridSpan w:val="2"/>
            <w:vAlign w:val="center"/>
          </w:tcPr>
          <w:p w14:paraId="6443DC3D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Mobile:</w:t>
            </w:r>
          </w:p>
        </w:tc>
        <w:tc>
          <w:tcPr>
            <w:tcW w:w="5228" w:type="dxa"/>
            <w:gridSpan w:val="3"/>
            <w:vAlign w:val="center"/>
          </w:tcPr>
          <w:p w14:paraId="1A650952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</w:tr>
      <w:tr w:rsidR="00F93CB4" w:rsidRPr="003C676B" w14:paraId="7190C25B" w14:textId="77777777" w:rsidTr="009143BB">
        <w:trPr>
          <w:trHeight w:val="418"/>
        </w:trPr>
        <w:tc>
          <w:tcPr>
            <w:tcW w:w="10456" w:type="dxa"/>
            <w:gridSpan w:val="5"/>
            <w:vAlign w:val="center"/>
          </w:tcPr>
          <w:p w14:paraId="34CB2D2C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 xml:space="preserve">Interpreter required: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Yes - Specify language, dialect or BSL: __________</w:t>
            </w:r>
          </w:p>
        </w:tc>
      </w:tr>
      <w:tr w:rsidR="00F93CB4" w:rsidRPr="003C676B" w14:paraId="264C2328" w14:textId="77777777" w:rsidTr="009143BB">
        <w:trPr>
          <w:trHeight w:val="982"/>
        </w:trPr>
        <w:tc>
          <w:tcPr>
            <w:tcW w:w="10456" w:type="dxa"/>
            <w:gridSpan w:val="5"/>
            <w:vAlign w:val="center"/>
          </w:tcPr>
          <w:p w14:paraId="597D00F0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>Any communication or accessibility requirements?</w:t>
            </w:r>
          </w:p>
          <w:p w14:paraId="2B99D5F9" w14:textId="43BEB4B2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None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Hearing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Vision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Mobility/Wheelchair access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15E1">
              <w:rPr>
                <w:rFonts w:ascii="Arial" w:hAnsi="Arial" w:cs="Arial"/>
                <w:sz w:val="20"/>
                <w:szCs w:val="20"/>
              </w:rPr>
              <w:t>Autism/</w:t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Neurodivergence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Other Disability</w:t>
            </w:r>
          </w:p>
          <w:p w14:paraId="47B282AE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t xml:space="preserve">Specify details or adjustments </w:t>
            </w:r>
            <w:proofErr w:type="gramStart"/>
            <w:r w:rsidRPr="003C676B">
              <w:rPr>
                <w:rFonts w:ascii="Arial" w:hAnsi="Arial" w:cs="Arial"/>
                <w:sz w:val="20"/>
                <w:szCs w:val="20"/>
              </w:rPr>
              <w:t>required:_</w:t>
            </w:r>
            <w:proofErr w:type="gramEnd"/>
            <w:r w:rsidRPr="003C676B">
              <w:rPr>
                <w:rFonts w:ascii="Arial" w:hAnsi="Arial" w:cs="Arial"/>
                <w:sz w:val="20"/>
                <w:szCs w:val="20"/>
              </w:rPr>
              <w:t>_________</w:t>
            </w:r>
          </w:p>
        </w:tc>
      </w:tr>
      <w:tr w:rsidR="00F93CB4" w:rsidRPr="003C676B" w14:paraId="1978D2A3" w14:textId="77777777" w:rsidTr="009143BB">
        <w:trPr>
          <w:trHeight w:val="370"/>
        </w:trPr>
        <w:tc>
          <w:tcPr>
            <w:tcW w:w="3485" w:type="dxa"/>
            <w:vAlign w:val="center"/>
          </w:tcPr>
          <w:p w14:paraId="0C86A945" w14:textId="093EA64E" w:rsidR="00F93CB4" w:rsidRPr="003C676B" w:rsidRDefault="000E494F" w:rsidP="003C67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93CB4" w:rsidRPr="003C676B">
              <w:rPr>
                <w:rFonts w:ascii="Arial" w:hAnsi="Arial" w:cs="Arial"/>
                <w:sz w:val="20"/>
                <w:szCs w:val="20"/>
              </w:rPr>
              <w:t xml:space="preserve"> Military Service Person</w:t>
            </w:r>
          </w:p>
        </w:tc>
        <w:tc>
          <w:tcPr>
            <w:tcW w:w="3485" w:type="dxa"/>
            <w:gridSpan w:val="2"/>
            <w:vAlign w:val="center"/>
          </w:tcPr>
          <w:p w14:paraId="25186DBF" w14:textId="77777777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Military Veteran</w:t>
            </w:r>
          </w:p>
        </w:tc>
        <w:tc>
          <w:tcPr>
            <w:tcW w:w="3486" w:type="dxa"/>
            <w:gridSpan w:val="2"/>
            <w:vAlign w:val="center"/>
          </w:tcPr>
          <w:p w14:paraId="3536FC46" w14:textId="711DC31A" w:rsidR="00F93CB4" w:rsidRPr="003C676B" w:rsidRDefault="00F93CB4" w:rsidP="003C676B">
            <w:pPr>
              <w:rPr>
                <w:rFonts w:ascii="Arial" w:hAnsi="Arial" w:cs="Arial"/>
                <w:sz w:val="20"/>
                <w:szCs w:val="20"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C676B">
              <w:rPr>
                <w:rFonts w:ascii="Arial" w:hAnsi="Arial" w:cs="Arial"/>
                <w:sz w:val="20"/>
                <w:szCs w:val="20"/>
              </w:rPr>
              <w:t xml:space="preserve"> Member of Military Family</w:t>
            </w:r>
          </w:p>
        </w:tc>
      </w:tr>
    </w:tbl>
    <w:p w14:paraId="4F688AD6" w14:textId="77777777" w:rsidR="00460C01" w:rsidRDefault="00460C01" w:rsidP="003C676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767854" w14:textId="5FE1CBE4" w:rsidR="007C11ED" w:rsidRPr="007C11ED" w:rsidRDefault="007C11ED" w:rsidP="003C676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C11ED">
        <w:rPr>
          <w:rFonts w:ascii="Arial" w:hAnsi="Arial" w:cs="Arial"/>
          <w:b/>
          <w:bCs/>
          <w:sz w:val="24"/>
          <w:szCs w:val="24"/>
        </w:rPr>
        <w:t>REFERRAL SUMMARY</w:t>
      </w:r>
    </w:p>
    <w:tbl>
      <w:tblPr>
        <w:tblW w:w="1049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1843"/>
        <w:gridCol w:w="5812"/>
      </w:tblGrid>
      <w:tr w:rsidR="007C11ED" w:rsidRPr="00C03888" w14:paraId="378A2583" w14:textId="77777777" w:rsidTr="00BC1A00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3F738" w14:textId="77777777" w:rsidR="007C11ED" w:rsidRPr="007C11ED" w:rsidRDefault="007C11ED" w:rsidP="003C676B">
            <w:pPr>
              <w:pStyle w:val="Body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Reason for Referral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AA6F" w14:textId="132584B8" w:rsidR="007C11ED" w:rsidRPr="007C11ED" w:rsidRDefault="000E494F" w:rsidP="003C676B">
            <w:pPr>
              <w:pStyle w:val="Body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 w:rsidR="007C11ED">
              <w:rPr>
                <w:rFonts w:ascii="Arial" w:hAnsi="Arial" w:cs="Arial"/>
                <w:b/>
                <w:bCs/>
              </w:rPr>
              <w:t xml:space="preserve"> </w:t>
            </w:r>
            <w:r w:rsidR="007C11ED">
              <w:rPr>
                <w:rFonts w:ascii="Arial" w:hAnsi="Arial" w:cs="Arial"/>
              </w:rPr>
              <w:t xml:space="preserve">Subfertility assessment </w:t>
            </w:r>
            <w:r w:rsidR="007C11ED">
              <w:rPr>
                <w:rFonts w:ascii="Arial" w:hAnsi="Arial" w:cs="Arial"/>
                <w:b/>
                <w:bCs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11ED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 w:rsidR="007C11ED">
              <w:rPr>
                <w:rFonts w:ascii="Arial" w:hAnsi="Arial" w:cs="Arial"/>
                <w:b/>
                <w:bCs/>
              </w:rPr>
            </w:r>
            <w:r w:rsidR="007C11ED">
              <w:rPr>
                <w:rFonts w:ascii="Arial" w:hAnsi="Arial" w:cs="Arial"/>
                <w:b/>
                <w:bCs/>
              </w:rPr>
              <w:fldChar w:fldCharType="separate"/>
            </w:r>
            <w:r w:rsidR="007C11ED">
              <w:rPr>
                <w:rFonts w:ascii="Arial" w:hAnsi="Arial" w:cs="Arial"/>
                <w:b/>
                <w:bCs/>
              </w:rPr>
              <w:fldChar w:fldCharType="end"/>
            </w:r>
            <w:r w:rsidR="007C11ED">
              <w:rPr>
                <w:rFonts w:ascii="Arial" w:hAnsi="Arial" w:cs="Arial"/>
                <w:sz w:val="20"/>
                <w:szCs w:val="20"/>
              </w:rPr>
              <w:t xml:space="preserve"> Fertility preservation </w:t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C11ED">
              <w:rPr>
                <w:rFonts w:ascii="Arial" w:hAnsi="Arial" w:cs="Arial"/>
                <w:sz w:val="20"/>
                <w:szCs w:val="20"/>
              </w:rPr>
              <w:t xml:space="preserve"> Other:_________</w:t>
            </w:r>
          </w:p>
        </w:tc>
      </w:tr>
      <w:tr w:rsidR="007C11ED" w:rsidRPr="00C03888" w14:paraId="4D3E8E42" w14:textId="77777777" w:rsidTr="00BC1A00">
        <w:trPr>
          <w:trHeight w:val="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9E2D5" w14:textId="73A14D3C" w:rsidR="007C11ED" w:rsidRPr="00C03888" w:rsidRDefault="007C11ED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Subfertility Type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F7BC" w14:textId="6B958A6B" w:rsidR="007C11ED" w:rsidRPr="00C03888" w:rsidRDefault="000E494F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C11ED">
              <w:rPr>
                <w:rFonts w:ascii="Arial" w:hAnsi="Arial" w:cs="Arial"/>
                <w:sz w:val="20"/>
                <w:szCs w:val="20"/>
              </w:rPr>
              <w:t xml:space="preserve"> Primary </w:t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C11ED"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7C11ED">
              <w:rPr>
                <w:rFonts w:ascii="Arial" w:hAnsi="Arial" w:cs="Arial"/>
                <w:sz w:val="20"/>
                <w:szCs w:val="20"/>
              </w:rPr>
              <w:t xml:space="preserve"> Secondary</w:t>
            </w:r>
          </w:p>
        </w:tc>
      </w:tr>
      <w:tr w:rsidR="007C11ED" w:rsidRPr="00C03888" w14:paraId="49EF650C" w14:textId="77777777" w:rsidTr="00BC1A00">
        <w:trPr>
          <w:trHeight w:val="20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7E696" w14:textId="77C5DCC9" w:rsidR="007C11ED" w:rsidRDefault="007C11ED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Trying to Conceive since 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538F" w14:textId="59727561" w:rsidR="007C11ED" w:rsidRDefault="007C11ED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___ / ____</w:t>
            </w:r>
            <w:r w:rsidR="00726B8E">
              <w:rPr>
                <w:rFonts w:ascii="Arial" w:hAnsi="Arial" w:cs="Arial"/>
                <w:b/>
                <w:bCs/>
              </w:rPr>
              <w:t>__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9962CE" w:rsidRPr="00C03888" w14:paraId="364475E7" w14:textId="77777777" w:rsidTr="00BC1A00">
        <w:trPr>
          <w:trHeight w:val="20"/>
        </w:trPr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341B" w14:textId="77777777" w:rsidR="009962CE" w:rsidRPr="00C03888" w:rsidRDefault="009962CE" w:rsidP="009962CE">
            <w:pPr>
              <w:pStyle w:val="BodyA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Previous Fertility Assessment / Treatment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EE86" w14:textId="4D7E606F" w:rsidR="009962CE" w:rsidRPr="00C03888" w:rsidRDefault="009962CE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67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3C676B">
              <w:rPr>
                <w:rFonts w:ascii="Arial" w:hAnsi="Arial" w:cs="Arial"/>
                <w:sz w:val="20"/>
                <w:szCs w:val="20"/>
              </w:rPr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C676B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04133D" w:rsidRPr="00C03888" w14:paraId="4033CBF9" w14:textId="77777777" w:rsidTr="00BC1A00">
        <w:trPr>
          <w:trHeight w:val="20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9E8C6" w14:textId="2C34D34B" w:rsidR="0004133D" w:rsidRPr="00841C0B" w:rsidRDefault="0004133D" w:rsidP="003C676B">
            <w:pPr>
              <w:pStyle w:val="BodyA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Clinical Summary</w:t>
            </w:r>
            <w:r w:rsidR="00841C0B">
              <w:rPr>
                <w:rFonts w:ascii="Arial" w:hAnsi="Arial" w:cs="Arial"/>
                <w:b/>
                <w:bCs/>
              </w:rPr>
              <w:t xml:space="preserve"> </w:t>
            </w:r>
            <w:r w:rsidRPr="00841C0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</w:t>
            </w:r>
            <w:r w:rsidRPr="00841C0B">
              <w:rPr>
                <w:rFonts w:ascii="Arial" w:hAnsi="Arial" w:cs="Arial"/>
                <w:i/>
                <w:iCs/>
                <w:sz w:val="20"/>
                <w:szCs w:val="20"/>
              </w:rPr>
              <w:t>Please include relevant reproductive history, known diagnoses, previous fertility assessment or treatment and key risk factors.)</w:t>
            </w:r>
          </w:p>
        </w:tc>
      </w:tr>
      <w:tr w:rsidR="00C624AF" w:rsidRPr="00C03888" w14:paraId="25B3C43A" w14:textId="77777777" w:rsidTr="005E32EF">
        <w:trPr>
          <w:trHeight w:val="4448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EA8DD" w14:textId="77777777" w:rsidR="00C624AF" w:rsidRPr="00C03888" w:rsidRDefault="00C624AF" w:rsidP="003C676B">
            <w:pPr>
              <w:pStyle w:val="BodyA"/>
              <w:rPr>
                <w:rFonts w:ascii="Arial" w:hAnsi="Arial" w:cs="Arial"/>
                <w:b/>
                <w:bCs/>
              </w:rPr>
            </w:pPr>
          </w:p>
          <w:p w14:paraId="16711448" w14:textId="77777777" w:rsidR="00C624AF" w:rsidRPr="00C03888" w:rsidRDefault="00C624AF" w:rsidP="003C676B">
            <w:pPr>
              <w:pStyle w:val="BodyA"/>
              <w:rPr>
                <w:rFonts w:ascii="Arial" w:hAnsi="Arial" w:cs="Arial"/>
                <w:b/>
                <w:bCs/>
              </w:rPr>
            </w:pPr>
          </w:p>
          <w:p w14:paraId="0B23DA83" w14:textId="77777777" w:rsidR="00C624AF" w:rsidRPr="00C03888" w:rsidRDefault="00C624AF" w:rsidP="003C676B">
            <w:pPr>
              <w:pStyle w:val="BodyA"/>
              <w:rPr>
                <w:rFonts w:ascii="Arial" w:eastAsia="Calibri" w:hAnsi="Arial" w:cs="Arial"/>
                <w:b/>
                <w:bCs/>
              </w:rPr>
            </w:pPr>
          </w:p>
          <w:p w14:paraId="79828A96" w14:textId="77777777" w:rsidR="00C624AF" w:rsidRPr="00C03888" w:rsidRDefault="00C624AF" w:rsidP="003C676B">
            <w:pPr>
              <w:pStyle w:val="BodyA"/>
              <w:rPr>
                <w:rFonts w:ascii="Arial" w:eastAsia="Calibri" w:hAnsi="Arial" w:cs="Arial"/>
                <w:b/>
                <w:bCs/>
              </w:rPr>
            </w:pPr>
          </w:p>
          <w:p w14:paraId="200B82C6" w14:textId="77777777" w:rsidR="00C624AF" w:rsidRPr="00C03888" w:rsidRDefault="00C624AF" w:rsidP="003C676B">
            <w:pPr>
              <w:pStyle w:val="BodyA"/>
              <w:rPr>
                <w:rFonts w:ascii="Arial" w:eastAsia="Calibri" w:hAnsi="Arial" w:cs="Arial"/>
                <w:b/>
                <w:bCs/>
              </w:rPr>
            </w:pPr>
          </w:p>
          <w:p w14:paraId="74A49728" w14:textId="77777777" w:rsidR="00C624AF" w:rsidRPr="00C03888" w:rsidRDefault="00C624AF" w:rsidP="003C676B">
            <w:pPr>
              <w:pStyle w:val="BodyA"/>
              <w:rPr>
                <w:rFonts w:ascii="Arial" w:eastAsia="Calibri" w:hAnsi="Arial" w:cs="Arial"/>
                <w:b/>
                <w:bCs/>
              </w:rPr>
            </w:pPr>
          </w:p>
          <w:p w14:paraId="6947C055" w14:textId="6D690A9C" w:rsidR="00C624AF" w:rsidRPr="00C03888" w:rsidRDefault="00C624AF" w:rsidP="003C676B">
            <w:pPr>
              <w:pStyle w:val="BodyA"/>
              <w:rPr>
                <w:rFonts w:ascii="Arial" w:eastAsia="Calibri" w:hAnsi="Arial" w:cs="Arial"/>
                <w:b/>
                <w:bCs/>
              </w:rPr>
            </w:pPr>
          </w:p>
          <w:p w14:paraId="20A99B33" w14:textId="77777777" w:rsidR="00C624AF" w:rsidRPr="00C03888" w:rsidRDefault="00C624AF" w:rsidP="003C676B">
            <w:pPr>
              <w:pStyle w:val="BodyA"/>
              <w:rPr>
                <w:rFonts w:ascii="Arial" w:hAnsi="Arial" w:cs="Arial"/>
              </w:rPr>
            </w:pPr>
          </w:p>
        </w:tc>
      </w:tr>
    </w:tbl>
    <w:p w14:paraId="3032BB05" w14:textId="77777777" w:rsidR="00C624AF" w:rsidRDefault="00C624AF" w:rsidP="003C676B">
      <w:pPr>
        <w:spacing w:after="0" w:line="240" w:lineRule="auto"/>
        <w:rPr>
          <w:rFonts w:ascii="Arial" w:hAnsi="Arial" w:cs="Arial"/>
          <w:sz w:val="20"/>
        </w:rPr>
      </w:pPr>
    </w:p>
    <w:p w14:paraId="439383E4" w14:textId="29B729DD" w:rsidR="008C5630" w:rsidRDefault="00BA297F" w:rsidP="008C5630">
      <w:pPr>
        <w:pStyle w:val="Heading1"/>
      </w:pPr>
      <w:r>
        <w:lastRenderedPageBreak/>
        <w:t>PATIENT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4429"/>
        <w:gridCol w:w="4429"/>
      </w:tblGrid>
      <w:tr w:rsidR="00BF6677" w14:paraId="5F7028B6" w14:textId="77777777" w:rsidTr="005E32EF">
        <w:tc>
          <w:tcPr>
            <w:tcW w:w="1598" w:type="dxa"/>
            <w:tcBorders>
              <w:bottom w:val="single" w:sz="4" w:space="0" w:color="auto"/>
            </w:tcBorders>
          </w:tcPr>
          <w:p w14:paraId="2BD8E9C6" w14:textId="77777777" w:rsidR="00BF6677" w:rsidRPr="005E32EF" w:rsidRDefault="00BF6677" w:rsidP="00BF6677">
            <w:pPr>
              <w:rPr>
                <w:rFonts w:ascii="Arial" w:hAnsi="Arial" w:cs="Arial"/>
              </w:rPr>
            </w:pPr>
          </w:p>
        </w:tc>
        <w:tc>
          <w:tcPr>
            <w:tcW w:w="4429" w:type="dxa"/>
            <w:shd w:val="clear" w:color="auto" w:fill="D9EAF4"/>
          </w:tcPr>
          <w:p w14:paraId="3B8D1A36" w14:textId="7159087C" w:rsidR="00BF6677" w:rsidRPr="005E32EF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Patient 1</w:t>
            </w:r>
          </w:p>
        </w:tc>
        <w:tc>
          <w:tcPr>
            <w:tcW w:w="4429" w:type="dxa"/>
            <w:shd w:val="clear" w:color="auto" w:fill="D9EAF4"/>
          </w:tcPr>
          <w:p w14:paraId="2F3355D2" w14:textId="683AE5D4" w:rsidR="00BF6677" w:rsidRPr="005E32EF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Patient 2</w:t>
            </w:r>
          </w:p>
        </w:tc>
      </w:tr>
      <w:tr w:rsidR="00002973" w14:paraId="3136F709" w14:textId="77777777" w:rsidTr="00240C2C">
        <w:tc>
          <w:tcPr>
            <w:tcW w:w="1598" w:type="dxa"/>
            <w:vMerge w:val="restart"/>
            <w:shd w:val="clear" w:color="auto" w:fill="95B3D8"/>
          </w:tcPr>
          <w:p w14:paraId="04CB7597" w14:textId="43B44B2E" w:rsidR="00002973" w:rsidRDefault="00002973" w:rsidP="00BF66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Key fertility risk factors</w:t>
            </w:r>
          </w:p>
          <w:p w14:paraId="7A6A0555" w14:textId="77777777" w:rsidR="00002973" w:rsidRDefault="00002973" w:rsidP="00BF6677">
            <w:pPr>
              <w:rPr>
                <w:rFonts w:ascii="Arial" w:hAnsi="Arial" w:cs="Arial"/>
                <w:b/>
                <w:bCs/>
              </w:rPr>
            </w:pPr>
          </w:p>
          <w:p w14:paraId="60898E47" w14:textId="77777777" w:rsidR="00002973" w:rsidRDefault="00002973" w:rsidP="00BF6677">
            <w:pPr>
              <w:rPr>
                <w:rFonts w:ascii="Arial" w:hAnsi="Arial" w:cs="Arial"/>
                <w:b/>
                <w:bCs/>
              </w:rPr>
            </w:pPr>
          </w:p>
          <w:p w14:paraId="3D42864E" w14:textId="77777777" w:rsidR="00002973" w:rsidRDefault="00002973" w:rsidP="00BF6677">
            <w:pPr>
              <w:rPr>
                <w:rFonts w:ascii="Arial" w:hAnsi="Arial" w:cs="Arial"/>
                <w:b/>
                <w:bCs/>
              </w:rPr>
            </w:pPr>
          </w:p>
          <w:p w14:paraId="5A9AED9F" w14:textId="38B71419" w:rsidR="00002973" w:rsidRPr="005E32EF" w:rsidRDefault="00002973" w:rsidP="00BF66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858" w:type="dxa"/>
            <w:gridSpan w:val="2"/>
          </w:tcPr>
          <w:p w14:paraId="43B5D19B" w14:textId="21A8DFF1" w:rsidR="00002973" w:rsidRPr="000E494F" w:rsidRDefault="00002973" w:rsidP="00BF66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See </w:t>
            </w:r>
            <w:hyperlink w:anchor="_KEY_INFORMATION" w:history="1">
              <w:r w:rsidR="00FF0243" w:rsidRPr="00825205">
                <w:rPr>
                  <w:rStyle w:val="Hyperlink"/>
                  <w:rFonts w:ascii="Arial" w:hAnsi="Arial" w:cs="Arial"/>
                  <w:b/>
                  <w:bCs/>
                </w:rPr>
                <w:t>Further Information</w:t>
              </w:r>
            </w:hyperlink>
            <w:r w:rsidR="00825205">
              <w:rPr>
                <w:rFonts w:ascii="Arial" w:hAnsi="Arial" w:cs="Arial"/>
              </w:rPr>
              <w:t xml:space="preserve"> below for </w:t>
            </w:r>
            <w:r w:rsidR="00FF0243">
              <w:rPr>
                <w:rFonts w:ascii="Arial" w:hAnsi="Arial" w:cs="Arial"/>
              </w:rPr>
              <w:t>examples</w:t>
            </w:r>
            <w:r w:rsidR="00825205">
              <w:rPr>
                <w:rFonts w:ascii="Arial" w:hAnsi="Arial" w:cs="Arial"/>
              </w:rPr>
              <w:t>.</w:t>
            </w:r>
          </w:p>
        </w:tc>
      </w:tr>
      <w:tr w:rsidR="00002973" w14:paraId="42456484" w14:textId="77777777" w:rsidTr="00A55DF5">
        <w:trPr>
          <w:trHeight w:val="1681"/>
        </w:trPr>
        <w:tc>
          <w:tcPr>
            <w:tcW w:w="1598" w:type="dxa"/>
            <w:vMerge/>
            <w:shd w:val="clear" w:color="auto" w:fill="95B3D8"/>
          </w:tcPr>
          <w:p w14:paraId="545EEA7B" w14:textId="77777777" w:rsidR="00002973" w:rsidRPr="005E32EF" w:rsidRDefault="00002973" w:rsidP="00BF66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9" w:type="dxa"/>
          </w:tcPr>
          <w:p w14:paraId="585640A2" w14:textId="77777777" w:rsidR="00002973" w:rsidRPr="000E494F" w:rsidRDefault="00002973" w:rsidP="00BF6677">
            <w:pPr>
              <w:rPr>
                <w:rFonts w:ascii="Arial" w:hAnsi="Arial" w:cs="Arial"/>
              </w:rPr>
            </w:pPr>
          </w:p>
        </w:tc>
        <w:tc>
          <w:tcPr>
            <w:tcW w:w="4429" w:type="dxa"/>
          </w:tcPr>
          <w:p w14:paraId="7FFA596B" w14:textId="77777777" w:rsidR="00002973" w:rsidRPr="000E494F" w:rsidRDefault="00002973" w:rsidP="00BF6677">
            <w:pPr>
              <w:rPr>
                <w:rFonts w:ascii="Arial" w:hAnsi="Arial" w:cs="Arial"/>
              </w:rPr>
            </w:pPr>
          </w:p>
        </w:tc>
      </w:tr>
      <w:tr w:rsidR="00BF6677" w14:paraId="34380AC6" w14:textId="77777777" w:rsidTr="00A55DF5">
        <w:trPr>
          <w:trHeight w:val="2258"/>
        </w:trPr>
        <w:tc>
          <w:tcPr>
            <w:tcW w:w="1598" w:type="dxa"/>
            <w:shd w:val="clear" w:color="auto" w:fill="95B3D8"/>
          </w:tcPr>
          <w:p w14:paraId="02F2E77C" w14:textId="38D4044B" w:rsidR="00BF6677" w:rsidRPr="005E32EF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Past Medical</w:t>
            </w:r>
            <w:r w:rsidR="005E32EF">
              <w:rPr>
                <w:rFonts w:ascii="Arial" w:hAnsi="Arial" w:cs="Arial"/>
                <w:b/>
                <w:bCs/>
              </w:rPr>
              <w:t xml:space="preserve"> </w:t>
            </w:r>
            <w:r w:rsidRPr="005E32EF">
              <w:rPr>
                <w:rFonts w:ascii="Arial" w:hAnsi="Arial" w:cs="Arial"/>
                <w:b/>
                <w:bCs/>
              </w:rPr>
              <w:t>History</w:t>
            </w:r>
          </w:p>
        </w:tc>
        <w:tc>
          <w:tcPr>
            <w:tcW w:w="4429" w:type="dxa"/>
          </w:tcPr>
          <w:p w14:paraId="504F4698" w14:textId="77777777" w:rsidR="00BF6677" w:rsidRPr="000E494F" w:rsidRDefault="00BF6677" w:rsidP="00BF6677">
            <w:pPr>
              <w:rPr>
                <w:rFonts w:ascii="Arial" w:hAnsi="Arial" w:cs="Arial"/>
              </w:rPr>
            </w:pPr>
          </w:p>
          <w:p w14:paraId="0F204C24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1076D253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04AAB5B2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0E2F2968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34C41187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3892FBD9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3BA72AD5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</w:tc>
        <w:tc>
          <w:tcPr>
            <w:tcW w:w="4429" w:type="dxa"/>
          </w:tcPr>
          <w:p w14:paraId="1722FC5C" w14:textId="77777777" w:rsidR="00BF6677" w:rsidRPr="000E494F" w:rsidRDefault="00BF6677" w:rsidP="00BF6677">
            <w:pPr>
              <w:rPr>
                <w:rFonts w:ascii="Arial" w:hAnsi="Arial" w:cs="Arial"/>
              </w:rPr>
            </w:pPr>
          </w:p>
        </w:tc>
      </w:tr>
      <w:tr w:rsidR="00BF6677" w14:paraId="0541A0A4" w14:textId="77777777" w:rsidTr="005E32EF">
        <w:tc>
          <w:tcPr>
            <w:tcW w:w="1598" w:type="dxa"/>
            <w:shd w:val="clear" w:color="auto" w:fill="95B3D8"/>
          </w:tcPr>
          <w:p w14:paraId="4487C522" w14:textId="49D81288" w:rsidR="00BF6677" w:rsidRPr="005E32EF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Medication</w:t>
            </w:r>
            <w:r w:rsidR="005E32EF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4429" w:type="dxa"/>
          </w:tcPr>
          <w:p w14:paraId="6AD00B34" w14:textId="77777777" w:rsidR="00BF6677" w:rsidRPr="000E494F" w:rsidRDefault="00BF6677" w:rsidP="00BF6677">
            <w:pPr>
              <w:rPr>
                <w:rFonts w:ascii="Arial" w:hAnsi="Arial" w:cs="Arial"/>
              </w:rPr>
            </w:pPr>
          </w:p>
          <w:p w14:paraId="327CC95D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26BBDCD4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558CAA37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  <w:p w14:paraId="27A2733C" w14:textId="77777777" w:rsidR="005E32EF" w:rsidRPr="000E494F" w:rsidRDefault="005E32EF" w:rsidP="00BF6677">
            <w:pPr>
              <w:rPr>
                <w:rFonts w:ascii="Arial" w:hAnsi="Arial" w:cs="Arial"/>
              </w:rPr>
            </w:pPr>
          </w:p>
        </w:tc>
        <w:tc>
          <w:tcPr>
            <w:tcW w:w="4429" w:type="dxa"/>
          </w:tcPr>
          <w:p w14:paraId="1E2B7C05" w14:textId="77777777" w:rsidR="00BF6677" w:rsidRPr="000E494F" w:rsidRDefault="00BF6677" w:rsidP="00BF6677">
            <w:pPr>
              <w:rPr>
                <w:rFonts w:ascii="Arial" w:hAnsi="Arial" w:cs="Arial"/>
              </w:rPr>
            </w:pPr>
          </w:p>
        </w:tc>
      </w:tr>
      <w:tr w:rsidR="00BF6677" w14:paraId="2094088C" w14:textId="77777777" w:rsidTr="00922319">
        <w:trPr>
          <w:trHeight w:val="761"/>
        </w:trPr>
        <w:tc>
          <w:tcPr>
            <w:tcW w:w="1598" w:type="dxa"/>
            <w:shd w:val="clear" w:color="auto" w:fill="95B3D8"/>
          </w:tcPr>
          <w:p w14:paraId="2F7AA53B" w14:textId="77777777" w:rsidR="00BF6677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Allerg</w:t>
            </w:r>
            <w:r w:rsidR="005E32EF">
              <w:rPr>
                <w:rFonts w:ascii="Arial" w:hAnsi="Arial" w:cs="Arial"/>
                <w:b/>
                <w:bCs/>
              </w:rPr>
              <w:t>ies</w:t>
            </w:r>
          </w:p>
          <w:p w14:paraId="28988F16" w14:textId="6C05A1BC" w:rsidR="005E32EF" w:rsidRPr="005E32EF" w:rsidRDefault="005E32EF" w:rsidP="00BF66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9" w:type="dxa"/>
            <w:vAlign w:val="center"/>
          </w:tcPr>
          <w:p w14:paraId="7FB61528" w14:textId="2C9D6D2D" w:rsidR="00BA7219" w:rsidRPr="000E494F" w:rsidRDefault="00BA7219" w:rsidP="00922319">
            <w:pPr>
              <w:rPr>
                <w:rFonts w:ascii="Arial" w:hAnsi="Arial" w:cs="Arial"/>
              </w:rPr>
            </w:pPr>
          </w:p>
        </w:tc>
        <w:tc>
          <w:tcPr>
            <w:tcW w:w="4429" w:type="dxa"/>
            <w:vAlign w:val="center"/>
          </w:tcPr>
          <w:p w14:paraId="07569B64" w14:textId="2E722773" w:rsidR="00BF6677" w:rsidRPr="000E494F" w:rsidRDefault="00BF6677" w:rsidP="00922319">
            <w:pPr>
              <w:rPr>
                <w:rFonts w:ascii="Arial" w:hAnsi="Arial" w:cs="Arial"/>
              </w:rPr>
            </w:pPr>
          </w:p>
        </w:tc>
      </w:tr>
      <w:tr w:rsidR="00922319" w14:paraId="01DDA32F" w14:textId="77777777" w:rsidTr="00922319">
        <w:trPr>
          <w:trHeight w:val="715"/>
        </w:trPr>
        <w:tc>
          <w:tcPr>
            <w:tcW w:w="1598" w:type="dxa"/>
            <w:shd w:val="clear" w:color="auto" w:fill="95B3D8"/>
          </w:tcPr>
          <w:p w14:paraId="5A9B14F8" w14:textId="244684CC" w:rsidR="00922319" w:rsidRPr="005E32EF" w:rsidRDefault="00922319" w:rsidP="00BF66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Supplements</w:t>
            </w:r>
          </w:p>
        </w:tc>
        <w:tc>
          <w:tcPr>
            <w:tcW w:w="8858" w:type="dxa"/>
            <w:gridSpan w:val="2"/>
            <w:vAlign w:val="center"/>
          </w:tcPr>
          <w:p w14:paraId="66DE7D6F" w14:textId="77777777" w:rsidR="00922319" w:rsidRDefault="00922319" w:rsidP="00922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the patient intending to carry the pregnancy:</w:t>
            </w:r>
          </w:p>
          <w:p w14:paraId="79C1260C" w14:textId="168E7367" w:rsidR="00922319" w:rsidRPr="000E494F" w:rsidRDefault="00922319" w:rsidP="009223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Folic acid 400mcg</w:t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Folic acid 5mg if indicated</w:t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Vit D 10mcg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Advice provided</w:t>
            </w:r>
          </w:p>
        </w:tc>
      </w:tr>
      <w:tr w:rsidR="00BF6677" w14:paraId="22CB635A" w14:textId="77777777" w:rsidTr="00922319">
        <w:trPr>
          <w:trHeight w:val="591"/>
        </w:trPr>
        <w:tc>
          <w:tcPr>
            <w:tcW w:w="1598" w:type="dxa"/>
            <w:shd w:val="clear" w:color="auto" w:fill="95B3D8"/>
          </w:tcPr>
          <w:p w14:paraId="24096EC4" w14:textId="77777777" w:rsidR="00BF6677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BMI</w:t>
            </w:r>
          </w:p>
          <w:p w14:paraId="6CD6BCA2" w14:textId="3DD68FCF" w:rsidR="00FF0243" w:rsidRPr="005E32EF" w:rsidRDefault="00FF0243" w:rsidP="00BF66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(last 6M)</w:t>
            </w:r>
          </w:p>
        </w:tc>
        <w:tc>
          <w:tcPr>
            <w:tcW w:w="4429" w:type="dxa"/>
            <w:vAlign w:val="center"/>
          </w:tcPr>
          <w:p w14:paraId="031ADC20" w14:textId="6FB07893" w:rsidR="00BF6677" w:rsidRPr="000E494F" w:rsidRDefault="00BF6677" w:rsidP="00922319">
            <w:pPr>
              <w:rPr>
                <w:rFonts w:ascii="Arial" w:hAnsi="Arial" w:cs="Arial"/>
                <w:b/>
                <w:bCs/>
              </w:rPr>
            </w:pPr>
            <w:r w:rsidRPr="000E494F">
              <w:rPr>
                <w:rFonts w:ascii="Arial" w:hAnsi="Arial" w:cs="Arial"/>
                <w:b/>
                <w:bCs/>
              </w:rPr>
              <w:t>Height</w:t>
            </w:r>
            <w:r w:rsidR="005E32EF" w:rsidRPr="000E494F">
              <w:rPr>
                <w:rFonts w:ascii="Arial" w:hAnsi="Arial" w:cs="Arial"/>
                <w:b/>
                <w:bCs/>
              </w:rPr>
              <w:t>:         Weight:        BMI:</w:t>
            </w:r>
          </w:p>
          <w:p w14:paraId="050F8FFC" w14:textId="0B8283F4" w:rsidR="005E32EF" w:rsidRPr="000E494F" w:rsidRDefault="005E32EF" w:rsidP="00922319">
            <w:pPr>
              <w:rPr>
                <w:rFonts w:ascii="Arial" w:hAnsi="Arial" w:cs="Arial"/>
                <w:b/>
                <w:bCs/>
              </w:rPr>
            </w:pPr>
            <w:r w:rsidRPr="000E494F">
              <w:rPr>
                <w:rFonts w:ascii="Arial" w:hAnsi="Arial" w:cs="Arial"/>
                <w:b/>
                <w:bCs/>
              </w:rPr>
              <w:t>Dat</w:t>
            </w:r>
            <w:r w:rsidR="00412811">
              <w:rPr>
                <w:rFonts w:ascii="Arial" w:hAnsi="Arial" w:cs="Arial"/>
                <w:b/>
                <w:bCs/>
              </w:rPr>
              <w:t>e</w:t>
            </w:r>
            <w:r w:rsidRPr="000E494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429" w:type="dxa"/>
            <w:vAlign w:val="center"/>
          </w:tcPr>
          <w:p w14:paraId="07625ED0" w14:textId="77777777" w:rsidR="005E32EF" w:rsidRPr="000E494F" w:rsidRDefault="005E32EF" w:rsidP="00922319">
            <w:pPr>
              <w:rPr>
                <w:rFonts w:ascii="Arial" w:hAnsi="Arial" w:cs="Arial"/>
                <w:b/>
                <w:bCs/>
              </w:rPr>
            </w:pPr>
            <w:r w:rsidRPr="000E494F">
              <w:rPr>
                <w:rFonts w:ascii="Arial" w:hAnsi="Arial" w:cs="Arial"/>
                <w:b/>
                <w:bCs/>
              </w:rPr>
              <w:t>Height:         Weight:        BMI:</w:t>
            </w:r>
          </w:p>
          <w:p w14:paraId="4113770F" w14:textId="09025618" w:rsidR="00BF6677" w:rsidRPr="000E494F" w:rsidRDefault="005E32EF" w:rsidP="00922319">
            <w:pPr>
              <w:rPr>
                <w:rFonts w:ascii="Arial" w:hAnsi="Arial" w:cs="Arial"/>
                <w:b/>
                <w:bCs/>
              </w:rPr>
            </w:pPr>
            <w:r w:rsidRPr="000E494F">
              <w:rPr>
                <w:rFonts w:ascii="Arial" w:hAnsi="Arial" w:cs="Arial"/>
                <w:b/>
                <w:bCs/>
              </w:rPr>
              <w:t>Date:</w:t>
            </w:r>
          </w:p>
        </w:tc>
      </w:tr>
      <w:tr w:rsidR="00BF6677" w14:paraId="29C6FE48" w14:textId="77777777" w:rsidTr="00601F80">
        <w:tc>
          <w:tcPr>
            <w:tcW w:w="1598" w:type="dxa"/>
            <w:shd w:val="clear" w:color="auto" w:fill="95B3D8"/>
          </w:tcPr>
          <w:p w14:paraId="16CB9B15" w14:textId="77777777" w:rsidR="00BF6677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Smoking</w:t>
            </w:r>
          </w:p>
          <w:p w14:paraId="6FAF328F" w14:textId="67BC574D" w:rsidR="005E32EF" w:rsidRPr="005E32EF" w:rsidRDefault="005E32EF" w:rsidP="00BF66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9" w:type="dxa"/>
            <w:vAlign w:val="center"/>
          </w:tcPr>
          <w:p w14:paraId="2F338100" w14:textId="1C1638D0" w:rsidR="005E32EF" w:rsidRPr="000E494F" w:rsidRDefault="000E494F" w:rsidP="00601F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E32EF" w:rsidRPr="000E494F">
              <w:rPr>
                <w:rFonts w:ascii="Arial" w:hAnsi="Arial" w:cs="Arial"/>
              </w:rPr>
              <w:t xml:space="preserve"> Never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E32EF" w:rsidRPr="000E494F">
              <w:rPr>
                <w:rFonts w:ascii="Arial" w:hAnsi="Arial" w:cs="Arial"/>
              </w:rPr>
              <w:t xml:space="preserve"> Current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5E32EF" w:rsidRPr="000E494F">
              <w:rPr>
                <w:rFonts w:ascii="Arial" w:hAnsi="Arial" w:cs="Arial"/>
              </w:rPr>
              <w:t xml:space="preserve"> Ex – Details:</w:t>
            </w:r>
          </w:p>
        </w:tc>
        <w:tc>
          <w:tcPr>
            <w:tcW w:w="4429" w:type="dxa"/>
            <w:vAlign w:val="center"/>
          </w:tcPr>
          <w:p w14:paraId="65E8A9CD" w14:textId="09843177" w:rsidR="00BF6677" w:rsidRPr="000E494F" w:rsidRDefault="005E32EF" w:rsidP="00601F80">
            <w:pPr>
              <w:rPr>
                <w:rFonts w:ascii="Arial" w:hAnsi="Arial" w:cs="Arial"/>
              </w:rPr>
            </w:pPr>
            <w:r w:rsidRPr="000E494F">
              <w:rPr>
                <w:rFonts w:ascii="Arial" w:hAnsi="Arial" w:cs="Arial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494F">
              <w:rPr>
                <w:rFonts w:ascii="Arial" w:hAnsi="Arial" w:cs="Arial"/>
              </w:rPr>
              <w:instrText xml:space="preserve"> FORMCHECKBOX </w:instrText>
            </w:r>
            <w:r w:rsidRPr="000E494F">
              <w:rPr>
                <w:rFonts w:ascii="Arial" w:hAnsi="Arial" w:cs="Arial"/>
              </w:rPr>
            </w:r>
            <w:r w:rsidRPr="000E494F">
              <w:rPr>
                <w:rFonts w:ascii="Arial" w:hAnsi="Arial" w:cs="Arial"/>
              </w:rPr>
              <w:fldChar w:fldCharType="separate"/>
            </w:r>
            <w:r w:rsidRPr="000E494F"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Never </w:t>
            </w:r>
            <w:r w:rsidRPr="000E494F">
              <w:rPr>
                <w:rFonts w:ascii="Arial" w:hAnsi="Arial" w:cs="Arial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494F">
              <w:rPr>
                <w:rFonts w:ascii="Arial" w:hAnsi="Arial" w:cs="Arial"/>
              </w:rPr>
              <w:instrText xml:space="preserve"> FORMCHECKBOX </w:instrText>
            </w:r>
            <w:r w:rsidRPr="000E494F">
              <w:rPr>
                <w:rFonts w:ascii="Arial" w:hAnsi="Arial" w:cs="Arial"/>
              </w:rPr>
            </w:r>
            <w:r w:rsidRPr="000E494F">
              <w:rPr>
                <w:rFonts w:ascii="Arial" w:hAnsi="Arial" w:cs="Arial"/>
              </w:rPr>
              <w:fldChar w:fldCharType="separate"/>
            </w:r>
            <w:r w:rsidRPr="000E494F"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Current </w:t>
            </w:r>
            <w:r w:rsidRPr="000E494F">
              <w:rPr>
                <w:rFonts w:ascii="Arial" w:hAnsi="Arial" w:cs="Arial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494F">
              <w:rPr>
                <w:rFonts w:ascii="Arial" w:hAnsi="Arial" w:cs="Arial"/>
              </w:rPr>
              <w:instrText xml:space="preserve"> FORMCHECKBOX </w:instrText>
            </w:r>
            <w:r w:rsidRPr="000E494F">
              <w:rPr>
                <w:rFonts w:ascii="Arial" w:hAnsi="Arial" w:cs="Arial"/>
              </w:rPr>
            </w:r>
            <w:r w:rsidRPr="000E494F">
              <w:rPr>
                <w:rFonts w:ascii="Arial" w:hAnsi="Arial" w:cs="Arial"/>
              </w:rPr>
              <w:fldChar w:fldCharType="separate"/>
            </w:r>
            <w:r w:rsidRPr="000E494F">
              <w:rPr>
                <w:rFonts w:ascii="Arial" w:hAnsi="Arial" w:cs="Arial"/>
              </w:rPr>
              <w:fldChar w:fldCharType="end"/>
            </w:r>
            <w:r w:rsidRPr="000E494F">
              <w:rPr>
                <w:rFonts w:ascii="Arial" w:hAnsi="Arial" w:cs="Arial"/>
              </w:rPr>
              <w:t xml:space="preserve"> Ex – Details:</w:t>
            </w:r>
          </w:p>
        </w:tc>
      </w:tr>
      <w:tr w:rsidR="00BF6677" w14:paraId="43B3A454" w14:textId="77777777" w:rsidTr="00601F80">
        <w:trPr>
          <w:trHeight w:val="323"/>
        </w:trPr>
        <w:tc>
          <w:tcPr>
            <w:tcW w:w="1598" w:type="dxa"/>
            <w:shd w:val="clear" w:color="auto" w:fill="95B3D8"/>
          </w:tcPr>
          <w:p w14:paraId="25DE8AC9" w14:textId="77777777" w:rsidR="00BF6677" w:rsidRDefault="00BF6677" w:rsidP="00BF6677">
            <w:pPr>
              <w:rPr>
                <w:rFonts w:ascii="Arial" w:hAnsi="Arial" w:cs="Arial"/>
                <w:b/>
                <w:bCs/>
              </w:rPr>
            </w:pPr>
            <w:r w:rsidRPr="005E32EF">
              <w:rPr>
                <w:rFonts w:ascii="Arial" w:hAnsi="Arial" w:cs="Arial"/>
                <w:b/>
                <w:bCs/>
              </w:rPr>
              <w:t>Alcohol</w:t>
            </w:r>
          </w:p>
          <w:p w14:paraId="5215DDB5" w14:textId="296C39F8" w:rsidR="005E32EF" w:rsidRPr="005E32EF" w:rsidRDefault="005E32EF" w:rsidP="00BF66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9" w:type="dxa"/>
            <w:vAlign w:val="center"/>
          </w:tcPr>
          <w:p w14:paraId="2BE74285" w14:textId="4F8E5974" w:rsidR="00BF6677" w:rsidRPr="000E494F" w:rsidRDefault="00601F80" w:rsidP="00601F80">
            <w:pPr>
              <w:rPr>
                <w:rFonts w:ascii="Arial" w:hAnsi="Arial" w:cs="Arial"/>
              </w:rPr>
            </w:pPr>
            <w:r w:rsidRPr="000E494F">
              <w:rPr>
                <w:rFonts w:ascii="Arial" w:hAnsi="Arial" w:cs="Arial"/>
              </w:rPr>
              <w:t>____ units / week</w:t>
            </w:r>
          </w:p>
        </w:tc>
        <w:tc>
          <w:tcPr>
            <w:tcW w:w="4429" w:type="dxa"/>
            <w:vAlign w:val="center"/>
          </w:tcPr>
          <w:p w14:paraId="61EFB305" w14:textId="230A9B79" w:rsidR="00BF6677" w:rsidRPr="000E494F" w:rsidRDefault="00601F80" w:rsidP="00601F80">
            <w:pPr>
              <w:rPr>
                <w:rFonts w:ascii="Arial" w:hAnsi="Arial" w:cs="Arial"/>
              </w:rPr>
            </w:pPr>
            <w:r w:rsidRPr="000E494F">
              <w:rPr>
                <w:rFonts w:ascii="Arial" w:hAnsi="Arial" w:cs="Arial"/>
              </w:rPr>
              <w:t>____ units / week</w:t>
            </w:r>
          </w:p>
        </w:tc>
      </w:tr>
    </w:tbl>
    <w:p w14:paraId="57D07841" w14:textId="77777777" w:rsidR="00820B55" w:rsidRDefault="00820B55" w:rsidP="003C676B">
      <w:pPr>
        <w:spacing w:after="0" w:line="240" w:lineRule="auto"/>
        <w:rPr>
          <w:rFonts w:ascii="Arial" w:hAnsi="Arial" w:cs="Arial"/>
          <w:sz w:val="20"/>
        </w:rPr>
      </w:pPr>
    </w:p>
    <w:p w14:paraId="77C63EA1" w14:textId="440DAB9C" w:rsidR="008C5630" w:rsidRDefault="0015015A" w:rsidP="008C5630">
      <w:pPr>
        <w:pStyle w:val="Heading1"/>
      </w:pPr>
      <w:r>
        <w:t>FEMALE</w:t>
      </w:r>
      <w:r w:rsidR="003D2C21">
        <w:t xml:space="preserve"> INVESTIGATION RESULTS</w:t>
      </w:r>
    </w:p>
    <w:p w14:paraId="0B5D9323" w14:textId="4873DD88" w:rsidR="008C5630" w:rsidRPr="00B75557" w:rsidRDefault="000449C2" w:rsidP="008C5630">
      <w:pPr>
        <w:spacing w:after="60"/>
        <w:rPr>
          <w:color w:val="EE0000"/>
          <w:sz w:val="20"/>
          <w:szCs w:val="20"/>
        </w:rPr>
      </w:pPr>
      <w:r>
        <w:rPr>
          <w:rFonts w:ascii="Arial" w:hAnsi="Arial"/>
          <w:color w:val="EE0000"/>
          <w:sz w:val="20"/>
          <w:szCs w:val="20"/>
        </w:rPr>
        <w:t>Where applicable, p</w:t>
      </w:r>
      <w:r w:rsidR="008C5630" w:rsidRPr="00B75557">
        <w:rPr>
          <w:rFonts w:ascii="Arial" w:hAnsi="Arial"/>
          <w:color w:val="EE0000"/>
          <w:sz w:val="20"/>
          <w:szCs w:val="20"/>
        </w:rPr>
        <w:t xml:space="preserve">lease provide </w:t>
      </w:r>
      <w:r w:rsidR="00597C07">
        <w:rPr>
          <w:rFonts w:ascii="Arial" w:hAnsi="Arial"/>
          <w:color w:val="EE0000"/>
          <w:sz w:val="20"/>
          <w:szCs w:val="20"/>
        </w:rPr>
        <w:t xml:space="preserve">actual </w:t>
      </w:r>
      <w:r w:rsidR="008C5630" w:rsidRPr="00B75557">
        <w:rPr>
          <w:rFonts w:ascii="Arial" w:hAnsi="Arial"/>
          <w:color w:val="EE0000"/>
          <w:sz w:val="20"/>
          <w:szCs w:val="20"/>
        </w:rPr>
        <w:t>result</w:t>
      </w:r>
      <w:r w:rsidR="0015015A">
        <w:rPr>
          <w:rFonts w:ascii="Arial" w:hAnsi="Arial"/>
          <w:color w:val="EE0000"/>
          <w:sz w:val="20"/>
          <w:szCs w:val="20"/>
        </w:rPr>
        <w:t>s and date</w:t>
      </w:r>
      <w:r w:rsidR="00597C07">
        <w:rPr>
          <w:rFonts w:ascii="Arial" w:hAnsi="Arial"/>
          <w:color w:val="EE0000"/>
          <w:sz w:val="20"/>
          <w:szCs w:val="20"/>
        </w:rPr>
        <w:t>, including the numerical value</w:t>
      </w:r>
      <w:r w:rsidR="008C5630" w:rsidRPr="00B75557">
        <w:rPr>
          <w:rFonts w:ascii="Arial" w:hAnsi="Arial"/>
          <w:color w:val="EE0000"/>
          <w:sz w:val="20"/>
          <w:szCs w:val="20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2410"/>
        <w:gridCol w:w="1843"/>
        <w:gridCol w:w="3805"/>
      </w:tblGrid>
      <w:tr w:rsidR="008C5630" w:rsidRPr="00BE4F77" w14:paraId="16850C4A" w14:textId="77777777" w:rsidTr="00BF3ADB">
        <w:trPr>
          <w:cantSplit/>
          <w:tblHeader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E267BB" w14:textId="77777777" w:rsidR="008C5630" w:rsidRPr="00BE4F77" w:rsidRDefault="008C5630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Investigation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22562" w14:textId="77777777" w:rsidR="008C5630" w:rsidRPr="00BE4F77" w:rsidRDefault="008C5630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Result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510023" w14:textId="77777777" w:rsidR="008C5630" w:rsidRPr="00BE4F77" w:rsidRDefault="008C5630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7F08E5" w14:textId="338A28AC" w:rsidR="008C5630" w:rsidRPr="00BE4F77" w:rsidRDefault="008C5630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Notes</w:t>
            </w:r>
          </w:p>
        </w:tc>
      </w:tr>
      <w:tr w:rsidR="0015015A" w:rsidRPr="0015015A" w14:paraId="053FC8D2" w14:textId="77777777" w:rsidTr="0015015A">
        <w:trPr>
          <w:cantSplit/>
          <w:jc w:val="center"/>
        </w:trPr>
        <w:tc>
          <w:tcPr>
            <w:tcW w:w="10318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5B3D8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361E94" w14:textId="55688A2A" w:rsidR="0015015A" w:rsidRPr="0015015A" w:rsidRDefault="007F055B" w:rsidP="009143B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CORE</w:t>
            </w:r>
            <w:r w:rsidR="0015015A" w:rsidRPr="0015015A">
              <w:rPr>
                <w:rFonts w:ascii="Arial" w:hAnsi="Arial" w:cs="Arial"/>
                <w:b/>
                <w:bCs/>
              </w:rPr>
              <w:t xml:space="preserve"> TESTS</w:t>
            </w:r>
            <w:r>
              <w:rPr>
                <w:rFonts w:ascii="Arial" w:hAnsi="Arial" w:cs="Arial"/>
                <w:b/>
                <w:bCs/>
              </w:rPr>
              <w:t xml:space="preserve"> - </w:t>
            </w:r>
            <w:r w:rsidR="00406D49">
              <w:rPr>
                <w:rFonts w:ascii="Arial" w:hAnsi="Arial" w:cs="Arial"/>
                <w:b/>
                <w:bCs/>
              </w:rPr>
              <w:t>MANDATORY</w:t>
            </w:r>
          </w:p>
        </w:tc>
      </w:tr>
      <w:tr w:rsidR="00E8563C" w:rsidRPr="00BE4F77" w14:paraId="70FCA996" w14:textId="77777777" w:rsidTr="00BF3ADB">
        <w:trPr>
          <w:cantSplit/>
          <w:trHeight w:val="40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41686D" w14:textId="417EF819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FSH 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Cs/>
                <w:sz w:val="16"/>
                <w:szCs w:val="16"/>
              </w:rPr>
              <w:t>IU/L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4FFC02" w14:textId="77777777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83C479" w14:textId="77777777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 w:val="restart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153770" w14:textId="2A33C2DE" w:rsidR="00E8563C" w:rsidRDefault="00A55DF5" w:rsidP="00E8563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Test during early follicular phase, ideally cycle D2-5.</w:t>
            </w:r>
          </w:p>
        </w:tc>
      </w:tr>
      <w:tr w:rsidR="00E8563C" w:rsidRPr="00BE4F77" w14:paraId="3EA0FC5D" w14:textId="77777777" w:rsidTr="00BF3ADB">
        <w:trPr>
          <w:cantSplit/>
          <w:trHeight w:val="430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4403EF" w14:textId="4E155114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LH 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Cs/>
                <w:sz w:val="16"/>
                <w:szCs w:val="16"/>
              </w:rPr>
              <w:t>IU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/L)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7AD22" w14:textId="77777777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99CBDD" w14:textId="77777777" w:rsidR="00E8563C" w:rsidRPr="00BE4F77" w:rsidRDefault="00E8563C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2EC750" w14:textId="77777777" w:rsidR="00E8563C" w:rsidRDefault="00E8563C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4F3" w:rsidRPr="00BE4F77" w14:paraId="47F71B7A" w14:textId="77777777" w:rsidTr="00BF3ADB">
        <w:trPr>
          <w:cantSplit/>
          <w:trHeight w:val="413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9A3277" w14:textId="5EF3848D" w:rsidR="007374F3" w:rsidRPr="00BE4F77" w:rsidRDefault="00BE4F77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E4F77">
              <w:rPr>
                <w:rFonts w:ascii="Arial" w:hAnsi="Arial" w:cs="Arial"/>
                <w:b/>
              </w:rPr>
              <w:t xml:space="preserve">Progesterone 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(n</w:t>
            </w:r>
            <w:r w:rsidR="008616AD" w:rsidRPr="008616AD">
              <w:rPr>
                <w:rFonts w:ascii="Arial" w:hAnsi="Arial" w:cs="Arial"/>
                <w:bCs/>
                <w:sz w:val="16"/>
                <w:szCs w:val="16"/>
              </w:rPr>
              <w:t>mol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/L)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EB687" w14:textId="77777777" w:rsidR="007374F3" w:rsidRPr="00BE4F77" w:rsidRDefault="007374F3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D34D4" w14:textId="77777777" w:rsidR="007374F3" w:rsidRPr="00BE4F77" w:rsidRDefault="007374F3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E09669" w14:textId="01032A89" w:rsidR="007374F3" w:rsidRPr="00BE4F77" w:rsidRDefault="00A55DF5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Test ideally</w:t>
            </w:r>
            <w:r w:rsidR="00BE4F77" w:rsidRPr="00BE4F77">
              <w:rPr>
                <w:rFonts w:ascii="Arial" w:hAnsi="Arial" w:cs="Arial"/>
                <w:sz w:val="16"/>
                <w:szCs w:val="16"/>
              </w:rPr>
              <w:t xml:space="preserve"> 7 days before </w:t>
            </w:r>
            <w:r w:rsidR="0015015A">
              <w:rPr>
                <w:rFonts w:ascii="Arial" w:hAnsi="Arial" w:cs="Arial"/>
                <w:sz w:val="16"/>
                <w:szCs w:val="16"/>
              </w:rPr>
              <w:t>the expected period. If irregular cycles</w:t>
            </w:r>
            <w:r>
              <w:rPr>
                <w:rFonts w:ascii="Arial" w:hAnsi="Arial" w:cs="Arial"/>
                <w:sz w:val="16"/>
                <w:szCs w:val="16"/>
              </w:rPr>
              <w:t>, consider weekly testing.</w:t>
            </w:r>
          </w:p>
        </w:tc>
      </w:tr>
      <w:tr w:rsidR="00A55DF5" w:rsidRPr="00BE4F77" w14:paraId="3CF25112" w14:textId="77777777" w:rsidTr="00BF3ADB">
        <w:trPr>
          <w:cantSplit/>
          <w:trHeight w:val="413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01642" w14:textId="4E8DF6C1" w:rsidR="00A55DF5" w:rsidRPr="00BE4F77" w:rsidRDefault="00A55DF5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Rubella Immunity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7294A2" w14:textId="35F50C16" w:rsidR="00A55DF5" w:rsidRPr="00BE4F77" w:rsidRDefault="000449C2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CCD3D" w14:textId="77777777" w:rsidR="00A55DF5" w:rsidRPr="00BE4F77" w:rsidRDefault="00A55DF5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1A7474" w14:textId="1D4967B0" w:rsidR="00A55DF5" w:rsidRDefault="00A55DF5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Any time.</w:t>
            </w:r>
          </w:p>
        </w:tc>
      </w:tr>
      <w:tr w:rsidR="00A55DF5" w:rsidRPr="00BE4F77" w14:paraId="23BE3050" w14:textId="77777777" w:rsidTr="00BF3ADB">
        <w:trPr>
          <w:cantSplit/>
          <w:trHeight w:val="413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148311" w14:textId="63DCE976" w:rsidR="00A55DF5" w:rsidRDefault="00BF3ADB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Cervical Screening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3157D" w14:textId="3A3FF57D" w:rsidR="00BF3ADB" w:rsidRDefault="00BF3ADB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 date:</w:t>
            </w:r>
          </w:p>
          <w:p w14:paraId="4AF4F872" w14:textId="164F1C9C" w:rsidR="001953E4" w:rsidRPr="00BE4F77" w:rsidRDefault="00390AB5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BFC04" w14:textId="77777777" w:rsidR="00A55DF5" w:rsidRPr="00BE4F77" w:rsidRDefault="00A55DF5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2FEDB0" w14:textId="3EEB5229" w:rsidR="00A55DF5" w:rsidRDefault="007F055B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eligible, m</w:t>
            </w:r>
            <w:r w:rsidR="00A55DF5">
              <w:rPr>
                <w:rFonts w:ascii="Arial" w:hAnsi="Arial" w:cs="Arial"/>
                <w:sz w:val="16"/>
                <w:szCs w:val="16"/>
              </w:rPr>
              <w:t xml:space="preserve">ust be up to date </w:t>
            </w:r>
            <w:r w:rsidR="001953E4">
              <w:rPr>
                <w:rFonts w:ascii="Arial" w:hAnsi="Arial" w:cs="Arial"/>
                <w:sz w:val="16"/>
                <w:szCs w:val="16"/>
              </w:rPr>
              <w:t xml:space="preserve">and normal </w:t>
            </w:r>
            <w:r>
              <w:rPr>
                <w:rFonts w:ascii="Arial" w:hAnsi="Arial" w:cs="Arial"/>
                <w:sz w:val="16"/>
                <w:szCs w:val="16"/>
              </w:rPr>
              <w:t xml:space="preserve">before able to </w:t>
            </w:r>
            <w:r w:rsidR="00A55DF5">
              <w:rPr>
                <w:rFonts w:ascii="Arial" w:hAnsi="Arial" w:cs="Arial"/>
                <w:sz w:val="16"/>
                <w:szCs w:val="16"/>
              </w:rPr>
              <w:t>proceed with any</w:t>
            </w:r>
            <w:r w:rsidR="001953E4">
              <w:rPr>
                <w:rFonts w:ascii="Arial" w:hAnsi="Arial" w:cs="Arial"/>
                <w:sz w:val="16"/>
                <w:szCs w:val="16"/>
              </w:rPr>
              <w:t xml:space="preserve"> fertility treatments.</w:t>
            </w:r>
          </w:p>
        </w:tc>
      </w:tr>
      <w:tr w:rsidR="0015015A" w:rsidRPr="00BE4F77" w14:paraId="05B67DE1" w14:textId="77777777" w:rsidTr="0015015A">
        <w:trPr>
          <w:cantSplit/>
          <w:jc w:val="center"/>
        </w:trPr>
        <w:tc>
          <w:tcPr>
            <w:tcW w:w="10318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5B3D8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142AB0" w14:textId="027290F9" w:rsidR="0015015A" w:rsidRPr="0015015A" w:rsidRDefault="00D354A7" w:rsidP="009143B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ADDITIONAL</w:t>
            </w:r>
            <w:r w:rsidR="0015015A" w:rsidRPr="0015015A">
              <w:rPr>
                <w:rFonts w:ascii="Arial" w:hAnsi="Arial" w:cs="Arial"/>
                <w:b/>
                <w:bCs/>
              </w:rPr>
              <w:t xml:space="preserve"> TESTS </w:t>
            </w:r>
            <w:r w:rsidR="00D57FDD">
              <w:rPr>
                <w:rFonts w:ascii="Arial" w:hAnsi="Arial" w:cs="Arial"/>
                <w:b/>
                <w:bCs/>
              </w:rPr>
              <w:t xml:space="preserve">– COMPLETE ONLY </w:t>
            </w:r>
            <w:r w:rsidR="0015015A" w:rsidRPr="0015015A">
              <w:rPr>
                <w:rFonts w:ascii="Arial" w:hAnsi="Arial" w:cs="Arial"/>
                <w:b/>
                <w:bCs/>
              </w:rPr>
              <w:t xml:space="preserve">IF CLINICALLY INDICATED </w:t>
            </w:r>
          </w:p>
        </w:tc>
      </w:tr>
      <w:tr w:rsidR="00A55DF5" w:rsidRPr="00BE4F77" w14:paraId="7B2F6812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E48833" w14:textId="2B5BCB15" w:rsidR="00A55DF5" w:rsidRDefault="00A55DF5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Oestradiol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49AB66" w14:textId="77777777" w:rsidR="00A55DF5" w:rsidRPr="00BE4F77" w:rsidRDefault="00A55DF5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13B9A" w14:textId="77777777" w:rsidR="00A55DF5" w:rsidRPr="00BE4F77" w:rsidRDefault="00A55DF5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 w:val="restart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85630" w14:textId="23933ADA" w:rsidR="00A55DF5" w:rsidRDefault="00A55DF5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If ovulatory disorder including amenorrhoea. </w:t>
            </w:r>
            <w:r w:rsidR="00B52A83">
              <w:rPr>
                <w:rFonts w:ascii="Arial" w:hAnsi="Arial" w:cs="Arial"/>
                <w:sz w:val="16"/>
                <w:szCs w:val="16"/>
              </w:rPr>
              <w:t xml:space="preserve">Clinical features of hyperandrogenism / PMOS. </w:t>
            </w:r>
            <w:r>
              <w:rPr>
                <w:rFonts w:ascii="Arial" w:hAnsi="Arial" w:cs="Arial"/>
                <w:sz w:val="16"/>
                <w:szCs w:val="16"/>
              </w:rPr>
              <w:t>Test during early follicular phase, ideally cycle D2-5.</w:t>
            </w:r>
          </w:p>
        </w:tc>
      </w:tr>
      <w:tr w:rsidR="00A55DF5" w:rsidRPr="00BE4F77" w14:paraId="2DFE2BD5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F5EF2B" w14:textId="47BFCDBE" w:rsidR="00A55DF5" w:rsidRDefault="00A55DF5" w:rsidP="00A55DF5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spellStart"/>
            <w:r w:rsidRPr="00BE4F77">
              <w:rPr>
                <w:rFonts w:ascii="Arial" w:hAnsi="Arial" w:cs="Arial"/>
                <w:b/>
              </w:rPr>
              <w:t>Testoterone</w:t>
            </w:r>
            <w:proofErr w:type="spellEnd"/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E50FB2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982004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111923" w14:textId="77777777" w:rsidR="00A55DF5" w:rsidRDefault="00A55D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5DF5" w:rsidRPr="00BE4F77" w14:paraId="3C8524A7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11B12" w14:textId="2444C951" w:rsidR="00A55DF5" w:rsidRDefault="00A55DF5" w:rsidP="00A55DF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E4F77">
              <w:rPr>
                <w:rFonts w:ascii="Arial" w:hAnsi="Arial" w:cs="Arial"/>
                <w:b/>
              </w:rPr>
              <w:t>SHBG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8784D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7BF810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E872B3" w14:textId="77777777" w:rsidR="00A55DF5" w:rsidRDefault="00A55D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55DF5" w:rsidRPr="00BE4F77" w14:paraId="1F087864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A3AD2B" w14:textId="2B152632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Prolactin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3719CF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E60AED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3E1DC2" w14:textId="3C72F3E4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ovulatory disorder, galactorrhoea or suspected pituitary disorder.</w:t>
            </w:r>
            <w:r w:rsidR="00B70167">
              <w:rPr>
                <w:rFonts w:ascii="Arial" w:hAnsi="Arial" w:cs="Arial"/>
                <w:sz w:val="16"/>
                <w:szCs w:val="16"/>
              </w:rPr>
              <w:t xml:space="preserve"> Repeat, if raised.</w:t>
            </w:r>
          </w:p>
        </w:tc>
      </w:tr>
      <w:tr w:rsidR="00A55DF5" w:rsidRPr="00BE4F77" w14:paraId="12D924DF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0BE413" w14:textId="4DF3B623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TSH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99B45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69543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8F418" w14:textId="0754B2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symptoms or clinical features of thyroid disease.</w:t>
            </w:r>
          </w:p>
        </w:tc>
      </w:tr>
      <w:tr w:rsidR="005E411A" w:rsidRPr="00BE4F77" w14:paraId="6968F7CE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F8AF53" w14:textId="15237B4E" w:rsidR="005E411A" w:rsidRDefault="00542AA2" w:rsidP="00A55DF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Coeliac Screen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6AFEB6" w14:textId="77777777" w:rsidR="005E411A" w:rsidRPr="00BE4F77" w:rsidRDefault="005E411A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BA53C1" w14:textId="77777777" w:rsidR="005E411A" w:rsidRPr="00BE4F77" w:rsidRDefault="005E411A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BB91A" w14:textId="2415F833" w:rsidR="005E411A" w:rsidRDefault="005E411A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clinical suspicion</w:t>
            </w:r>
            <w:r w:rsidR="001953E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of celiac disease</w:t>
            </w:r>
          </w:p>
        </w:tc>
      </w:tr>
      <w:tr w:rsidR="00A55DF5" w:rsidRPr="00BE4F77" w14:paraId="0F88DA07" w14:textId="77777777" w:rsidTr="00BF3ADB">
        <w:trPr>
          <w:cantSplit/>
          <w:trHeight w:val="368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EB9296" w14:textId="2F2E56A5" w:rsidR="00A55DF5" w:rsidRDefault="00A55DF5" w:rsidP="00A55DF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Pelvic USS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234000" w14:textId="116FA91F" w:rsidR="00A55DF5" w:rsidRDefault="00F75436" w:rsidP="00A55D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attached</w:t>
            </w:r>
            <w:r w:rsidR="00716EDF">
              <w:rPr>
                <w:rFonts w:ascii="Arial" w:hAnsi="Arial" w:cs="Arial"/>
              </w:rPr>
              <w:t>:</w:t>
            </w:r>
          </w:p>
          <w:p w14:paraId="4A6357F6" w14:textId="469EB7EA" w:rsidR="00F75436" w:rsidRPr="00BE4F77" w:rsidRDefault="00F75436" w:rsidP="00A55DF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325F8B" w14:textId="77777777" w:rsidR="00A55DF5" w:rsidRPr="00BE4F77" w:rsidRDefault="00A55D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8835E9" w14:textId="3BCD7468" w:rsidR="00A55DF5" w:rsidRDefault="00A55D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If </w:t>
            </w:r>
            <w:r w:rsidR="00186CF5">
              <w:rPr>
                <w:rFonts w:ascii="Arial" w:hAnsi="Arial" w:cs="Arial"/>
                <w:sz w:val="16"/>
                <w:szCs w:val="16"/>
              </w:rPr>
              <w:t>clinically indicated and already undertaken</w:t>
            </w:r>
            <w:r>
              <w:rPr>
                <w:rFonts w:ascii="Arial" w:hAnsi="Arial" w:cs="Arial"/>
                <w:sz w:val="16"/>
                <w:szCs w:val="16"/>
              </w:rPr>
              <w:t xml:space="preserve">; include the </w:t>
            </w:r>
            <w:r w:rsidR="00186CF5">
              <w:rPr>
                <w:rFonts w:ascii="Arial" w:hAnsi="Arial" w:cs="Arial"/>
                <w:sz w:val="16"/>
                <w:szCs w:val="16"/>
              </w:rPr>
              <w:t xml:space="preserve">full </w:t>
            </w:r>
            <w:r>
              <w:rPr>
                <w:rFonts w:ascii="Arial" w:hAnsi="Arial" w:cs="Arial"/>
                <w:sz w:val="16"/>
                <w:szCs w:val="16"/>
              </w:rPr>
              <w:t>report.</w:t>
            </w:r>
          </w:p>
        </w:tc>
      </w:tr>
      <w:tr w:rsidR="00186CF5" w:rsidRPr="00BE4F77" w14:paraId="6FF61737" w14:textId="77777777" w:rsidTr="00BF3ADB">
        <w:trPr>
          <w:cantSplit/>
          <w:trHeight w:val="2172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2CB04CD" w14:textId="0EF4AAE3" w:rsidR="00186CF5" w:rsidRDefault="00186CF5" w:rsidP="00186CF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 results (bloods or imaging)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42855" w14:textId="77777777" w:rsidR="00186CF5" w:rsidRPr="00BE4F77" w:rsidRDefault="00186C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0C0205" w14:textId="77777777" w:rsidR="00186CF5" w:rsidRPr="00BE4F77" w:rsidRDefault="00186CF5" w:rsidP="00A55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65C0B" w14:textId="77777777" w:rsidR="00186CF5" w:rsidRDefault="00186CF5" w:rsidP="00A55DF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456DA77" w14:textId="77777777" w:rsidR="00F75436" w:rsidRDefault="00F75436" w:rsidP="0045726B">
      <w:pPr>
        <w:pStyle w:val="Heading1"/>
      </w:pPr>
    </w:p>
    <w:p w14:paraId="18BABDEA" w14:textId="187F3D14" w:rsidR="0045726B" w:rsidRDefault="0045726B" w:rsidP="0045726B">
      <w:pPr>
        <w:pStyle w:val="Heading1"/>
      </w:pPr>
      <w:r>
        <w:t>MANDATORY MALE INVESTIGATION RESULTS</w:t>
      </w:r>
    </w:p>
    <w:p w14:paraId="4F147B7F" w14:textId="7FAFBA54" w:rsidR="0045726B" w:rsidRPr="0015015A" w:rsidRDefault="0045726B" w:rsidP="0045726B">
      <w:pPr>
        <w:spacing w:after="60"/>
        <w:rPr>
          <w:rFonts w:ascii="Arial" w:hAnsi="Arial"/>
          <w:color w:val="EE0000"/>
          <w:sz w:val="20"/>
          <w:szCs w:val="20"/>
        </w:rPr>
      </w:pPr>
      <w:r w:rsidRPr="0015015A">
        <w:rPr>
          <w:rFonts w:ascii="Arial" w:hAnsi="Arial"/>
          <w:color w:val="EE0000"/>
          <w:sz w:val="20"/>
          <w:szCs w:val="20"/>
        </w:rPr>
        <w:t xml:space="preserve">Attach the complete semen-analyses report </w:t>
      </w:r>
      <w:r w:rsidR="0015015A">
        <w:rPr>
          <w:rFonts w:ascii="Arial" w:hAnsi="Arial"/>
          <w:color w:val="EE0000"/>
          <w:sz w:val="20"/>
          <w:szCs w:val="20"/>
        </w:rPr>
        <w:t xml:space="preserve">and provide key numerical results and date below. </w:t>
      </w:r>
      <w:r w:rsidRPr="0015015A">
        <w:rPr>
          <w:rFonts w:ascii="Arial" w:hAnsi="Arial"/>
          <w:color w:val="EE0000"/>
          <w:sz w:val="20"/>
          <w:szCs w:val="20"/>
        </w:rPr>
        <w:t>Include all reports if testing has been repeated.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0"/>
        <w:gridCol w:w="2410"/>
        <w:gridCol w:w="1843"/>
        <w:gridCol w:w="3805"/>
      </w:tblGrid>
      <w:tr w:rsidR="0045726B" w:rsidRPr="00BE4F77" w14:paraId="50714A66" w14:textId="77777777" w:rsidTr="00246B48">
        <w:trPr>
          <w:cantSplit/>
          <w:tblHeader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C80B5" w14:textId="393A1002" w:rsidR="0045726B" w:rsidRPr="00BE4F77" w:rsidRDefault="0045726B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Investigation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129312" w14:textId="0E49F985" w:rsidR="0045726B" w:rsidRPr="00BE4F77" w:rsidRDefault="0045726B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Result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0E1FF" w14:textId="77777777" w:rsidR="0045726B" w:rsidRPr="00BE4F77" w:rsidRDefault="0045726B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0ABFE9" w14:textId="77777777" w:rsidR="0045726B" w:rsidRPr="00BE4F77" w:rsidRDefault="0045726B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BE4F77">
              <w:rPr>
                <w:rFonts w:ascii="Arial" w:hAnsi="Arial" w:cs="Arial"/>
                <w:b/>
              </w:rPr>
              <w:t>Notes</w:t>
            </w:r>
          </w:p>
        </w:tc>
      </w:tr>
      <w:tr w:rsidR="000E5B2F" w:rsidRPr="00BE4F77" w14:paraId="4E9305EA" w14:textId="77777777" w:rsidTr="000E5B2F">
        <w:trPr>
          <w:cantSplit/>
          <w:trHeight w:val="25"/>
          <w:jc w:val="center"/>
        </w:trPr>
        <w:tc>
          <w:tcPr>
            <w:tcW w:w="10318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5B3D8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53C9C" w14:textId="6835D8E7" w:rsidR="000E5B2F" w:rsidRPr="00BE4F77" w:rsidRDefault="000E5B2F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CORE</w:t>
            </w:r>
            <w:r w:rsidRPr="0015015A">
              <w:rPr>
                <w:rFonts w:ascii="Arial" w:hAnsi="Arial" w:cs="Arial"/>
                <w:b/>
                <w:bCs/>
              </w:rPr>
              <w:t xml:space="preserve"> TESTS</w:t>
            </w:r>
            <w:r>
              <w:rPr>
                <w:rFonts w:ascii="Arial" w:hAnsi="Arial" w:cs="Arial"/>
                <w:b/>
                <w:bCs/>
              </w:rPr>
              <w:t xml:space="preserve"> - MANDATORY</w:t>
            </w:r>
          </w:p>
        </w:tc>
      </w:tr>
      <w:tr w:rsidR="008F4488" w:rsidRPr="00BE4F77" w14:paraId="187B517F" w14:textId="77777777" w:rsidTr="00246B48">
        <w:trPr>
          <w:cantSplit/>
          <w:trHeight w:val="2116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E71F2D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Semen analysis</w:t>
            </w:r>
          </w:p>
          <w:p w14:paraId="7B788DF8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F0CF42B" w14:textId="7F685C8F" w:rsidR="008F4488" w:rsidRDefault="008F4488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1st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A9BAD0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attached:</w:t>
            </w:r>
          </w:p>
          <w:p w14:paraId="57441AFE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  <w:p w14:paraId="3FA8772B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</w:rPr>
            </w:pPr>
          </w:p>
          <w:p w14:paraId="0EA1B64E" w14:textId="77777777" w:rsidR="008F4488" w:rsidRPr="008F4488" w:rsidRDefault="008F4488" w:rsidP="008F4488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 xml:space="preserve">Vol </w:t>
            </w:r>
            <w:r w:rsidRPr="008F4488">
              <w:rPr>
                <w:rFonts w:ascii="Arial" w:hAnsi="Arial" w:cs="Arial"/>
                <w:sz w:val="16"/>
                <w:szCs w:val="16"/>
              </w:rPr>
              <w:t>(ml)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6CDB7B84" w14:textId="77777777" w:rsidR="008F4488" w:rsidRPr="008F4488" w:rsidRDefault="008F4488" w:rsidP="008F4488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8F4488">
              <w:rPr>
                <w:rFonts w:ascii="Arial" w:hAnsi="Arial" w:cs="Arial"/>
              </w:rPr>
              <w:t>Conc</w:t>
            </w:r>
            <w:proofErr w:type="spellEnd"/>
            <w:r w:rsidRPr="008F4488">
              <w:rPr>
                <w:rFonts w:ascii="Arial" w:hAnsi="Arial" w:cs="Arial"/>
              </w:rPr>
              <w:t xml:space="preserve"> </w:t>
            </w:r>
            <w:r w:rsidRPr="008F4488">
              <w:rPr>
                <w:rFonts w:ascii="Arial" w:hAnsi="Arial" w:cs="Arial"/>
                <w:sz w:val="16"/>
                <w:szCs w:val="16"/>
              </w:rPr>
              <w:t>(M/ml)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3B1E6519" w14:textId="77777777" w:rsidR="008F4488" w:rsidRPr="008F4488" w:rsidRDefault="008F4488" w:rsidP="008F4488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>Prog Mot</w:t>
            </w:r>
            <w:r w:rsidRPr="008F4488">
              <w:rPr>
                <w:rFonts w:ascii="Arial" w:hAnsi="Arial" w:cs="Arial"/>
                <w:sz w:val="16"/>
                <w:szCs w:val="16"/>
              </w:rPr>
              <w:t xml:space="preserve"> (%)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7EFFC93E" w14:textId="18194A60" w:rsidR="008F4488" w:rsidRPr="00BE4F77" w:rsidRDefault="008F4488" w:rsidP="008F4488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>Morph</w:t>
            </w:r>
            <w:r w:rsidRPr="008F4488">
              <w:rPr>
                <w:rFonts w:ascii="Arial" w:hAnsi="Arial" w:cs="Arial"/>
                <w:sz w:val="16"/>
                <w:szCs w:val="16"/>
              </w:rPr>
              <w:t xml:space="preserve"> (%)</w:t>
            </w:r>
            <w:r w:rsidRPr="008F4488">
              <w:rPr>
                <w:rFonts w:ascii="Arial" w:hAnsi="Arial" w:cs="Arial"/>
              </w:rPr>
              <w:t>: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D8557F" w14:textId="77777777" w:rsidR="008F4488" w:rsidRPr="00BE4F77" w:rsidRDefault="008F4488" w:rsidP="00457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 w:val="restart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141575" w14:textId="5077CBCC" w:rsidR="008F4488" w:rsidRDefault="008F4488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 WHO parameters (2021)</w:t>
            </w:r>
          </w:p>
          <w:p w14:paraId="7E482F25" w14:textId="13CBE856" w:rsidR="008F4488" w:rsidRPr="008F4488" w:rsidRDefault="008F4488" w:rsidP="008F448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Volume </w:t>
            </w:r>
            <w:r>
              <w:rPr>
                <w:rFonts w:ascii="Arial" w:eastAsia="Cambria Math" w:hAnsi="Arial" w:cs="Arial" w:hint="eastAsia"/>
                <w:sz w:val="16"/>
                <w:szCs w:val="16"/>
              </w:rPr>
              <w:t>≧</w:t>
            </w:r>
            <w:r>
              <w:rPr>
                <w:rFonts w:ascii="Arial" w:eastAsia="Cambria Math" w:hAnsi="Arial" w:cs="Arial"/>
                <w:sz w:val="16"/>
                <w:szCs w:val="16"/>
              </w:rPr>
              <w:t>1.4mL</w:t>
            </w:r>
          </w:p>
          <w:p w14:paraId="6C58732E" w14:textId="5A729187" w:rsidR="008F4488" w:rsidRPr="000D0DFA" w:rsidRDefault="008F4488" w:rsidP="008F448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mbria Math" w:hAnsi="Arial" w:cs="Arial"/>
                <w:sz w:val="16"/>
                <w:szCs w:val="16"/>
              </w:rPr>
              <w:t xml:space="preserve">Concentration </w:t>
            </w:r>
            <w:r>
              <w:rPr>
                <w:rFonts w:ascii="Arial" w:eastAsia="Cambria Math" w:hAnsi="Arial" w:cs="Arial" w:hint="eastAsia"/>
                <w:sz w:val="16"/>
                <w:szCs w:val="16"/>
              </w:rPr>
              <w:t>≧</w:t>
            </w:r>
            <w:r w:rsidR="000D0DFA">
              <w:rPr>
                <w:rFonts w:ascii="Arial" w:eastAsia="Cambria Math" w:hAnsi="Arial" w:cs="Arial"/>
                <w:sz w:val="16"/>
                <w:szCs w:val="16"/>
              </w:rPr>
              <w:t>16 M/ml</w:t>
            </w:r>
          </w:p>
          <w:p w14:paraId="2925B604" w14:textId="3F28A38C" w:rsidR="000D0DFA" w:rsidRPr="000D0DFA" w:rsidRDefault="000D0DFA" w:rsidP="008F448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mbria Math" w:hAnsi="Arial" w:cs="Arial"/>
                <w:sz w:val="16"/>
                <w:szCs w:val="16"/>
              </w:rPr>
              <w:t xml:space="preserve">Progressive motility: </w:t>
            </w:r>
            <w:r>
              <w:rPr>
                <w:rFonts w:ascii="Arial" w:eastAsia="Cambria Math" w:hAnsi="Arial" w:cs="Arial" w:hint="eastAsia"/>
                <w:sz w:val="16"/>
                <w:szCs w:val="16"/>
              </w:rPr>
              <w:t>≧</w:t>
            </w:r>
            <w:r>
              <w:rPr>
                <w:rFonts w:ascii="Arial" w:eastAsia="Cambria Math" w:hAnsi="Arial" w:cs="Arial"/>
                <w:sz w:val="16"/>
                <w:szCs w:val="16"/>
              </w:rPr>
              <w:t>30%</w:t>
            </w:r>
          </w:p>
          <w:p w14:paraId="2EB8B441" w14:textId="2AD4DF6B" w:rsidR="000D0DFA" w:rsidRPr="000D0DFA" w:rsidRDefault="000D0DFA" w:rsidP="008F448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mbria Math" w:hAnsi="Arial" w:cs="Arial"/>
                <w:sz w:val="16"/>
                <w:szCs w:val="16"/>
              </w:rPr>
              <w:t xml:space="preserve">Normal morphology: </w:t>
            </w:r>
            <w:r>
              <w:rPr>
                <w:rFonts w:ascii="Arial" w:eastAsia="Cambria Math" w:hAnsi="Arial" w:cs="Arial" w:hint="eastAsia"/>
                <w:sz w:val="16"/>
                <w:szCs w:val="16"/>
              </w:rPr>
              <w:t>≧</w:t>
            </w:r>
            <w:r>
              <w:rPr>
                <w:rFonts w:ascii="Arial" w:eastAsia="Cambria Math" w:hAnsi="Arial" w:cs="Arial"/>
                <w:sz w:val="16"/>
                <w:szCs w:val="16"/>
              </w:rPr>
              <w:t>4%</w:t>
            </w:r>
          </w:p>
          <w:p w14:paraId="688B0DB4" w14:textId="77777777" w:rsidR="000D0DFA" w:rsidRPr="000D0DFA" w:rsidRDefault="000D0DFA" w:rsidP="000D0DF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60E08E8" w14:textId="25E1061B" w:rsidR="008F4488" w:rsidRDefault="008F4488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Repeat testing</w:t>
            </w:r>
          </w:p>
          <w:p w14:paraId="4E23FD95" w14:textId="283CE6FE" w:rsidR="008F4488" w:rsidRDefault="008F4488" w:rsidP="008F44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If any parameters abnormal, repeat ideally 3 months after the initial test. Consider </w:t>
            </w:r>
            <w:r w:rsidR="00726DE5">
              <w:rPr>
                <w:rFonts w:ascii="Arial" w:hAnsi="Arial" w:cs="Arial"/>
                <w:sz w:val="16"/>
                <w:szCs w:val="16"/>
              </w:rPr>
              <w:t>l</w:t>
            </w:r>
            <w:r>
              <w:rPr>
                <w:rFonts w:ascii="Arial" w:hAnsi="Arial" w:cs="Arial"/>
                <w:sz w:val="16"/>
                <w:szCs w:val="16"/>
              </w:rPr>
              <w:t>ifestyle optimisation such as diet, medication, supplements, smoking, alcohol and BMI.</w:t>
            </w:r>
          </w:p>
          <w:p w14:paraId="50C9A281" w14:textId="4AE6CB92" w:rsidR="008F4488" w:rsidRDefault="008F4488" w:rsidP="008F448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If </w:t>
            </w:r>
            <w:r w:rsidR="00726DE5">
              <w:rPr>
                <w:rFonts w:ascii="Arial" w:hAnsi="Arial" w:cs="Arial"/>
                <w:sz w:val="16"/>
                <w:szCs w:val="16"/>
              </w:rPr>
              <w:t>concentration &lt;5 M/ml, repeat as soon as possible.</w:t>
            </w:r>
          </w:p>
          <w:p w14:paraId="5FAC0E83" w14:textId="77777777" w:rsidR="008F4488" w:rsidRDefault="008F4488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754BA49" w14:textId="624AB015" w:rsidR="008F4488" w:rsidRPr="00BE4F77" w:rsidRDefault="008F4488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488" w:rsidRPr="00BE4F77" w14:paraId="2FD39B9A" w14:textId="77777777" w:rsidTr="00246B48">
        <w:trPr>
          <w:cantSplit/>
          <w:trHeight w:val="2116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86E8B1" w14:textId="77777777" w:rsidR="008F4488" w:rsidRDefault="008F4488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Semen analysis</w:t>
            </w:r>
          </w:p>
          <w:p w14:paraId="2499CA29" w14:textId="77777777" w:rsidR="008F4488" w:rsidRDefault="008F4488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AED441D" w14:textId="0BCA34CC" w:rsidR="008F4488" w:rsidRDefault="008F4488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2nd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ACF5F" w14:textId="77777777" w:rsid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attached:</w:t>
            </w:r>
          </w:p>
          <w:p w14:paraId="25D24A40" w14:textId="77777777" w:rsid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  <w:p w14:paraId="0F7751D2" w14:textId="77777777" w:rsid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</w:p>
          <w:p w14:paraId="6F8A8D39" w14:textId="335C1C6F" w:rsidR="008F4488" w:rsidRP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 xml:space="preserve">Vol </w:t>
            </w:r>
            <w:r w:rsidRPr="008F4488">
              <w:rPr>
                <w:rFonts w:ascii="Arial" w:hAnsi="Arial" w:cs="Arial"/>
                <w:sz w:val="16"/>
                <w:szCs w:val="16"/>
              </w:rPr>
              <w:t>(ml)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3158BCCB" w14:textId="1B47CA41" w:rsidR="008F4488" w:rsidRP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8F4488">
              <w:rPr>
                <w:rFonts w:ascii="Arial" w:hAnsi="Arial" w:cs="Arial"/>
              </w:rPr>
              <w:t>Conc</w:t>
            </w:r>
            <w:proofErr w:type="spellEnd"/>
            <w:r w:rsidRPr="008F4488">
              <w:rPr>
                <w:rFonts w:ascii="Arial" w:hAnsi="Arial" w:cs="Arial"/>
              </w:rPr>
              <w:t xml:space="preserve"> </w:t>
            </w:r>
            <w:r w:rsidRPr="008F4488">
              <w:rPr>
                <w:rFonts w:ascii="Arial" w:hAnsi="Arial" w:cs="Arial"/>
                <w:sz w:val="16"/>
                <w:szCs w:val="16"/>
              </w:rPr>
              <w:t>(M/ml)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344F7F9A" w14:textId="2C26EA05" w:rsidR="008F4488" w:rsidRPr="008F4488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>Prog Mot</w:t>
            </w:r>
            <w:r w:rsidRPr="008F4488">
              <w:rPr>
                <w:rFonts w:ascii="Arial" w:hAnsi="Arial" w:cs="Arial"/>
                <w:sz w:val="16"/>
                <w:szCs w:val="16"/>
              </w:rPr>
              <w:t xml:space="preserve"> (%)</w:t>
            </w:r>
            <w:r w:rsidRPr="008F4488">
              <w:rPr>
                <w:rFonts w:ascii="Arial" w:hAnsi="Arial" w:cs="Arial"/>
              </w:rPr>
              <w:t xml:space="preserve">: </w:t>
            </w:r>
          </w:p>
          <w:p w14:paraId="68DF1833" w14:textId="6BEC8374" w:rsidR="008F4488" w:rsidRPr="00BE4F77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  <w:r w:rsidRPr="008F4488">
              <w:rPr>
                <w:rFonts w:ascii="Arial" w:hAnsi="Arial" w:cs="Arial"/>
              </w:rPr>
              <w:t>Morph</w:t>
            </w:r>
            <w:r w:rsidRPr="008F4488">
              <w:rPr>
                <w:rFonts w:ascii="Arial" w:hAnsi="Arial" w:cs="Arial"/>
                <w:sz w:val="16"/>
                <w:szCs w:val="16"/>
              </w:rPr>
              <w:t xml:space="preserve"> (%)</w:t>
            </w:r>
            <w:r w:rsidRPr="008F4488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B053E3" w14:textId="77777777" w:rsidR="008F4488" w:rsidRPr="00BE4F77" w:rsidRDefault="008F4488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F12DD" w14:textId="77777777" w:rsidR="008F4488" w:rsidRPr="00BE4F77" w:rsidRDefault="008F4488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56FB4" w:rsidRPr="00BE4F77" w14:paraId="3BB4884B" w14:textId="77777777" w:rsidTr="00D56FB4">
        <w:trPr>
          <w:cantSplit/>
          <w:jc w:val="center"/>
        </w:trPr>
        <w:tc>
          <w:tcPr>
            <w:tcW w:w="10318" w:type="dxa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95B3D8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5EBE3A" w14:textId="59A93475" w:rsidR="00D56FB4" w:rsidRPr="00BE4F77" w:rsidRDefault="00D56FB4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ADDITIONAL</w:t>
            </w:r>
            <w:r w:rsidRPr="0015015A">
              <w:rPr>
                <w:rFonts w:ascii="Arial" w:hAnsi="Arial" w:cs="Arial"/>
                <w:b/>
                <w:bCs/>
              </w:rPr>
              <w:t xml:space="preserve"> TESTS </w:t>
            </w:r>
            <w:r>
              <w:rPr>
                <w:rFonts w:ascii="Arial" w:hAnsi="Arial" w:cs="Arial"/>
                <w:b/>
                <w:bCs/>
              </w:rPr>
              <w:t xml:space="preserve">– COMPLETE ONLY </w:t>
            </w:r>
            <w:r w:rsidRPr="0015015A">
              <w:rPr>
                <w:rFonts w:ascii="Arial" w:hAnsi="Arial" w:cs="Arial"/>
                <w:b/>
                <w:bCs/>
              </w:rPr>
              <w:t>IF CLINICALLY INDICATED</w:t>
            </w:r>
          </w:p>
        </w:tc>
      </w:tr>
      <w:tr w:rsidR="00B70167" w:rsidRPr="00BE4F77" w14:paraId="64C1FD65" w14:textId="77777777" w:rsidTr="00B70167">
        <w:trPr>
          <w:cantSplit/>
          <w:trHeight w:val="222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392FD8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FSH 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Cs/>
                <w:sz w:val="16"/>
                <w:szCs w:val="16"/>
              </w:rPr>
              <w:t>IU/L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D3FFE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BCDAE6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 w:val="restart"/>
            <w:tcBorders>
              <w:top w:val="single" w:sz="6" w:space="0" w:color="A6A6A6"/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BCF316" w14:textId="77777777" w:rsidR="00B70167" w:rsidRDefault="00B70167" w:rsidP="009143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concentration &lt;5 M/ml, small testes, suspected hypogonadism/endocrine disorder.</w:t>
            </w:r>
          </w:p>
          <w:p w14:paraId="3AAF6925" w14:textId="77777777" w:rsidR="00B70167" w:rsidRDefault="00B70167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F268B7C" w14:textId="6FFCCF70" w:rsidR="00B70167" w:rsidRDefault="00B70167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70167">
              <w:rPr>
                <w:rFonts w:ascii="Arial" w:hAnsi="Arial" w:cs="Arial"/>
                <w:sz w:val="16"/>
                <w:szCs w:val="16"/>
                <w:u w:val="single"/>
              </w:rPr>
              <w:t>Testosterone:</w:t>
            </w:r>
            <w:r>
              <w:rPr>
                <w:rFonts w:ascii="Arial" w:hAnsi="Arial" w:cs="Arial"/>
                <w:sz w:val="16"/>
                <w:szCs w:val="16"/>
              </w:rPr>
              <w:t xml:space="preserve"> Test a fasting early-morning sample due to diurnal variation. If low or borderline, repeat on a separate morning.</w:t>
            </w:r>
          </w:p>
        </w:tc>
      </w:tr>
      <w:tr w:rsidR="00B70167" w:rsidRPr="00BE4F77" w14:paraId="6F4B39F0" w14:textId="77777777" w:rsidTr="007C5F95">
        <w:trPr>
          <w:cantSplit/>
          <w:trHeight w:val="242"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22F45F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LH 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Cs/>
                <w:sz w:val="16"/>
                <w:szCs w:val="16"/>
              </w:rPr>
              <w:t>IU</w:t>
            </w:r>
            <w:r w:rsidRPr="008616AD">
              <w:rPr>
                <w:rFonts w:ascii="Arial" w:hAnsi="Arial" w:cs="Arial"/>
                <w:bCs/>
                <w:sz w:val="16"/>
                <w:szCs w:val="16"/>
              </w:rPr>
              <w:t>/L)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058A79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9E1302" w14:textId="77777777" w:rsidR="00B70167" w:rsidRPr="00BE4F77" w:rsidRDefault="00B70167" w:rsidP="009143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4C0AE8" w14:textId="4F78B4CD" w:rsidR="00B70167" w:rsidRDefault="00B70167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0167" w:rsidRPr="00BE4F77" w14:paraId="027D306A" w14:textId="77777777" w:rsidTr="007C5F95">
        <w:trPr>
          <w:cantSplit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0A430" w14:textId="2EB2182C" w:rsidR="00B70167" w:rsidRDefault="00B70167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spellStart"/>
            <w:r w:rsidRPr="00BE4F77">
              <w:rPr>
                <w:rFonts w:ascii="Arial" w:hAnsi="Arial" w:cs="Arial"/>
                <w:b/>
              </w:rPr>
              <w:t>Testoterone</w:t>
            </w:r>
            <w:proofErr w:type="spellEnd"/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D7A558" w14:textId="77777777" w:rsidR="00B70167" w:rsidRDefault="00B70167" w:rsidP="00E260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EF0DFE" w14:textId="77777777" w:rsidR="00B70167" w:rsidRPr="00BE4F77" w:rsidRDefault="00B70167" w:rsidP="00457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vMerge/>
            <w:tcBorders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F887C4" w14:textId="05DBB07F" w:rsidR="00B70167" w:rsidRDefault="00B70167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0167" w:rsidRPr="00BE4F77" w14:paraId="39810258" w14:textId="77777777" w:rsidTr="00246B48">
        <w:trPr>
          <w:cantSplit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6D48C0" w14:textId="129E5BE0" w:rsidR="00B70167" w:rsidRPr="00BE4F77" w:rsidRDefault="00B70167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Prolactin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8CB515" w14:textId="77777777" w:rsidR="00B70167" w:rsidRDefault="00B70167" w:rsidP="00E260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0BCBDC" w14:textId="77777777" w:rsidR="00B70167" w:rsidRPr="00BE4F77" w:rsidRDefault="00B70167" w:rsidP="00457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879B0" w14:textId="7B851A8A" w:rsidR="00B70167" w:rsidRDefault="00B70167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Consider if low LH/Test, reduced libido, erectile dysfunction, galactorrhoea, suspected pituitary disease. Repeat, if raised.</w:t>
            </w:r>
          </w:p>
        </w:tc>
      </w:tr>
      <w:tr w:rsidR="00B70167" w:rsidRPr="00BE4F77" w14:paraId="10BC6F41" w14:textId="77777777" w:rsidTr="00246B48">
        <w:trPr>
          <w:cantSplit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5B63D" w14:textId="0E796583" w:rsidR="00B70167" w:rsidRDefault="00B70167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TSH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CD0D17" w14:textId="77777777" w:rsidR="00B70167" w:rsidRDefault="00B70167" w:rsidP="00E260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7BF769" w14:textId="77777777" w:rsidR="00B70167" w:rsidRPr="00BE4F77" w:rsidRDefault="00B70167" w:rsidP="00457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CF38A3" w14:textId="79B7D4AA" w:rsidR="00B70167" w:rsidRDefault="00C2539F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symptoms or clinical features of thyroid disease.</w:t>
            </w:r>
          </w:p>
        </w:tc>
      </w:tr>
      <w:tr w:rsidR="0045726B" w:rsidRPr="00BE4F77" w14:paraId="66FB57C7" w14:textId="77777777" w:rsidTr="00246B48">
        <w:trPr>
          <w:cantSplit/>
          <w:jc w:val="center"/>
        </w:trPr>
        <w:tc>
          <w:tcPr>
            <w:tcW w:w="22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6E7F4A" w14:textId="27396B1E" w:rsidR="0045726B" w:rsidRDefault="00CD2BE6" w:rsidP="0045726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Testicular USS</w:t>
            </w:r>
          </w:p>
        </w:tc>
        <w:tc>
          <w:tcPr>
            <w:tcW w:w="24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A294E" w14:textId="77777777" w:rsidR="00E2608F" w:rsidRDefault="00E2608F" w:rsidP="00E260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attached</w:t>
            </w:r>
          </w:p>
          <w:p w14:paraId="0816439B" w14:textId="462F68A8" w:rsidR="0045726B" w:rsidRPr="00BE4F77" w:rsidRDefault="00E2608F" w:rsidP="00E260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Yes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184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2C3F3D" w14:textId="77777777" w:rsidR="0045726B" w:rsidRPr="00BE4F77" w:rsidRDefault="0045726B" w:rsidP="00457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0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2EE44" w14:textId="763FFC55" w:rsidR="0045726B" w:rsidRDefault="00E2608F" w:rsidP="0045726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clinically indicated and already undertaken; include the full report.</w:t>
            </w:r>
          </w:p>
        </w:tc>
      </w:tr>
    </w:tbl>
    <w:p w14:paraId="28D87DE6" w14:textId="77777777" w:rsidR="008C5630" w:rsidRDefault="008C5630" w:rsidP="008C5630">
      <w:pPr>
        <w:spacing w:after="60"/>
        <w:rPr>
          <w:rFonts w:ascii="Arial" w:hAnsi="Arial"/>
          <w:color w:val="000000"/>
          <w:sz w:val="16"/>
        </w:rPr>
      </w:pPr>
    </w:p>
    <w:p w14:paraId="19D301D7" w14:textId="77777777" w:rsidR="00825205" w:rsidRPr="002D5AA5" w:rsidRDefault="00A860BA" w:rsidP="00825205">
      <w:pPr>
        <w:rPr>
          <w:rFonts w:cs="Arial"/>
          <w:b/>
          <w:bCs/>
          <w:sz w:val="32"/>
          <w:szCs w:val="32"/>
          <w:u w:val="single"/>
        </w:rPr>
      </w:pPr>
      <w:r w:rsidRPr="002D5AA5">
        <w:rPr>
          <w:rFonts w:cs="Arial"/>
          <w:b/>
          <w:bCs/>
          <w:sz w:val="32"/>
          <w:szCs w:val="32"/>
          <w:u w:val="single"/>
        </w:rPr>
        <w:t xml:space="preserve">Please send </w:t>
      </w:r>
      <w:r w:rsidR="00F73FA1" w:rsidRPr="002D5AA5">
        <w:rPr>
          <w:rFonts w:cs="Arial"/>
          <w:b/>
          <w:bCs/>
          <w:sz w:val="32"/>
          <w:szCs w:val="32"/>
          <w:u w:val="single"/>
        </w:rPr>
        <w:t xml:space="preserve">referral </w:t>
      </w:r>
      <w:r w:rsidR="001023A7" w:rsidRPr="002D5AA5">
        <w:rPr>
          <w:rFonts w:cs="Arial"/>
          <w:b/>
          <w:bCs/>
          <w:sz w:val="32"/>
          <w:szCs w:val="32"/>
          <w:u w:val="single"/>
        </w:rPr>
        <w:t xml:space="preserve">via </w:t>
      </w:r>
      <w:proofErr w:type="spellStart"/>
      <w:r w:rsidR="001023A7" w:rsidRPr="002D5AA5">
        <w:rPr>
          <w:rFonts w:cs="Arial"/>
          <w:b/>
          <w:bCs/>
          <w:sz w:val="32"/>
          <w:szCs w:val="32"/>
          <w:u w:val="single"/>
        </w:rPr>
        <w:t>eRS</w:t>
      </w:r>
      <w:proofErr w:type="spellEnd"/>
    </w:p>
    <w:p w14:paraId="02CE5E17" w14:textId="545455AB" w:rsidR="00A140AE" w:rsidRPr="00825205" w:rsidRDefault="00D407B2" w:rsidP="00825205">
      <w:r w:rsidRPr="00C03888">
        <w:rPr>
          <w:rFonts w:ascii="Arial" w:hAnsi="Arial" w:cs="Arial"/>
        </w:rPr>
        <w:t xml:space="preserve">If you have any </w:t>
      </w:r>
      <w:proofErr w:type="gramStart"/>
      <w:r w:rsidRPr="00C03888">
        <w:rPr>
          <w:rFonts w:ascii="Arial" w:hAnsi="Arial" w:cs="Arial"/>
        </w:rPr>
        <w:t>queries</w:t>
      </w:r>
      <w:proofErr w:type="gramEnd"/>
      <w:r w:rsidRPr="00C03888">
        <w:rPr>
          <w:rFonts w:ascii="Arial" w:hAnsi="Arial" w:cs="Arial"/>
        </w:rPr>
        <w:t xml:space="preserve"> please contact: </w:t>
      </w:r>
      <w:hyperlink r:id="rId10" w:history="1">
        <w:r w:rsidR="00A140AE">
          <w:rPr>
            <w:rStyle w:val="Hyperlink"/>
            <w:rFonts w:ascii="Arial" w:hAnsi="Arial" w:cs="Arial"/>
            <w:lang w:eastAsia="en-GB"/>
          </w:rPr>
          <w:t>shc-tr.salisburyreferralcentre@nhs.net</w:t>
        </w:r>
      </w:hyperlink>
    </w:p>
    <w:p w14:paraId="0BE8E6C5" w14:textId="76EA09C9" w:rsidR="00E40AAD" w:rsidRDefault="00E40AAD" w:rsidP="003C676B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Pr="00F73FA1">
        <w:rPr>
          <w:rFonts w:ascii="Arial" w:hAnsi="Arial" w:cs="Arial"/>
          <w:b/>
          <w:bCs/>
        </w:rPr>
        <w:t>DO NOT</w:t>
      </w:r>
      <w:r>
        <w:rPr>
          <w:rFonts w:ascii="Arial" w:hAnsi="Arial" w:cs="Arial"/>
        </w:rPr>
        <w:t xml:space="preserve"> send referrals to this email address they must be sent via </w:t>
      </w:r>
      <w:proofErr w:type="spellStart"/>
      <w:r>
        <w:rPr>
          <w:rFonts w:ascii="Arial" w:hAnsi="Arial" w:cs="Arial"/>
        </w:rPr>
        <w:t>eRS</w:t>
      </w:r>
      <w:proofErr w:type="spellEnd"/>
    </w:p>
    <w:p w14:paraId="0796F4D1" w14:textId="77777777" w:rsidR="00A140AE" w:rsidRDefault="00A140AE" w:rsidP="003C676B">
      <w:pPr>
        <w:pStyle w:val="NoSpacing"/>
        <w:rPr>
          <w:rFonts w:ascii="Arial" w:hAnsi="Arial" w:cs="Arial"/>
        </w:rPr>
      </w:pPr>
    </w:p>
    <w:p w14:paraId="29E40813" w14:textId="1BFDCCB2" w:rsidR="00825205" w:rsidRPr="00825205" w:rsidRDefault="00825205" w:rsidP="00825205">
      <w:pPr>
        <w:pStyle w:val="Heading1"/>
        <w:jc w:val="center"/>
        <w:rPr>
          <w:u w:val="single"/>
        </w:rPr>
      </w:pPr>
      <w:bookmarkStart w:id="5" w:name="_KEY_INFORMATION"/>
      <w:bookmarkEnd w:id="5"/>
      <w:r w:rsidRPr="00825205">
        <w:rPr>
          <w:u w:val="single"/>
        </w:rPr>
        <w:t>KEY INFORMATION</w:t>
      </w:r>
    </w:p>
    <w:p w14:paraId="37423A01" w14:textId="77777777" w:rsidR="00FF0243" w:rsidRDefault="00FF0243" w:rsidP="003C676B">
      <w:pPr>
        <w:spacing w:after="0" w:line="240" w:lineRule="auto"/>
        <w:rPr>
          <w:rFonts w:ascii="Arial" w:hAnsi="Arial"/>
        </w:rPr>
      </w:pPr>
    </w:p>
    <w:p w14:paraId="04746268" w14:textId="3D99C486" w:rsidR="00A140AE" w:rsidRDefault="00825205" w:rsidP="003C676B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>Investigation</w:t>
      </w:r>
      <w:r w:rsidR="00A140AE" w:rsidRPr="00A863D3">
        <w:rPr>
          <w:rFonts w:ascii="Arial" w:hAnsi="Arial"/>
        </w:rPr>
        <w:t xml:space="preserve"> is recommended </w:t>
      </w:r>
      <w:r w:rsidR="00375E8F">
        <w:rPr>
          <w:rFonts w:ascii="Arial" w:hAnsi="Arial"/>
        </w:rPr>
        <w:t>if no pregnancy despite 12 months of regular unprotected intercourse (every 2-3 days; timing around ovulation is unnecessary). Consider earlier assessment and referral where a significant fertility risk factor is known or suspected (e.g. amenorrhoea, salpingectomy, azoospermia).</w:t>
      </w:r>
    </w:p>
    <w:p w14:paraId="6D428707" w14:textId="77777777" w:rsidR="00002973" w:rsidRDefault="00002973" w:rsidP="003C676B">
      <w:pPr>
        <w:spacing w:after="0" w:line="240" w:lineRule="auto"/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002973" w14:paraId="7E370314" w14:textId="77777777" w:rsidTr="00143787">
        <w:tc>
          <w:tcPr>
            <w:tcW w:w="2263" w:type="dxa"/>
          </w:tcPr>
          <w:p w14:paraId="016ACF28" w14:textId="77777777" w:rsidR="00002973" w:rsidRDefault="00002973" w:rsidP="003C676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Female</w:t>
            </w:r>
            <w:r w:rsidR="00825205">
              <w:rPr>
                <w:rFonts w:ascii="Arial" w:hAnsi="Arial"/>
              </w:rPr>
              <w:t xml:space="preserve"> fertility </w:t>
            </w:r>
            <w:r>
              <w:rPr>
                <w:rFonts w:ascii="Arial" w:hAnsi="Arial"/>
              </w:rPr>
              <w:t>risk factors</w:t>
            </w:r>
          </w:p>
          <w:p w14:paraId="3A352917" w14:textId="77777777" w:rsidR="00375E8F" w:rsidRDefault="00375E8F" w:rsidP="003C676B">
            <w:pPr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609D106B" w14:textId="5526526E" w:rsidR="00375E8F" w:rsidRPr="00375E8F" w:rsidRDefault="00375E8F" w:rsidP="003C676B">
            <w:pPr>
              <w:rPr>
                <w:rFonts w:ascii="Arial" w:hAnsi="Arial"/>
                <w:i/>
                <w:iCs/>
                <w:sz w:val="20"/>
                <w:szCs w:val="20"/>
              </w:rPr>
            </w:pPr>
            <w:r w:rsidRPr="00375E8F">
              <w:rPr>
                <w:rFonts w:ascii="Arial" w:hAnsi="Arial"/>
                <w:i/>
                <w:iCs/>
                <w:sz w:val="20"/>
                <w:szCs w:val="20"/>
              </w:rPr>
              <w:t>(examples only – not all factors indicate a need for earlier referral)</w:t>
            </w:r>
          </w:p>
        </w:tc>
        <w:tc>
          <w:tcPr>
            <w:tcW w:w="8193" w:type="dxa"/>
          </w:tcPr>
          <w:p w14:paraId="56AA93DF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Irregular / absent periods</w:t>
            </w:r>
          </w:p>
          <w:p w14:paraId="689E859D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Pelvic pain or endometriosis</w:t>
            </w:r>
          </w:p>
          <w:p w14:paraId="550B28C6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Previous PID or STI</w:t>
            </w:r>
          </w:p>
          <w:p w14:paraId="688ACB25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Previous ectopic pregnancy</w:t>
            </w:r>
          </w:p>
          <w:p w14:paraId="418B413B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Pelvic or abdominal surgery</w:t>
            </w:r>
          </w:p>
          <w:p w14:paraId="427FF39F" w14:textId="77777777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Chemo or Radiotherapy</w:t>
            </w:r>
          </w:p>
          <w:p w14:paraId="048BB1F7" w14:textId="0612FBEC" w:rsidR="00002973" w:rsidRP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Genetic or Relevant family history</w:t>
            </w:r>
            <w:r w:rsidR="00FF0243">
              <w:rPr>
                <w:rFonts w:ascii="Arial" w:hAnsi="Arial"/>
              </w:rPr>
              <w:t xml:space="preserve"> (e.g. Premature Ovarian Insufficiency)</w:t>
            </w:r>
          </w:p>
        </w:tc>
      </w:tr>
      <w:tr w:rsidR="00002973" w14:paraId="0AC2E578" w14:textId="77777777" w:rsidTr="00143787">
        <w:tc>
          <w:tcPr>
            <w:tcW w:w="2263" w:type="dxa"/>
          </w:tcPr>
          <w:p w14:paraId="1A25F8BF" w14:textId="77777777" w:rsidR="00002973" w:rsidRDefault="00002973" w:rsidP="003C676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Male </w:t>
            </w:r>
            <w:r w:rsidR="00825205">
              <w:rPr>
                <w:rFonts w:ascii="Arial" w:hAnsi="Arial"/>
              </w:rPr>
              <w:t xml:space="preserve">fertility </w:t>
            </w:r>
            <w:r>
              <w:rPr>
                <w:rFonts w:ascii="Arial" w:hAnsi="Arial"/>
              </w:rPr>
              <w:t>risk factors</w:t>
            </w:r>
          </w:p>
          <w:p w14:paraId="4A469A9B" w14:textId="77777777" w:rsidR="00375E8F" w:rsidRDefault="00375E8F" w:rsidP="003C676B">
            <w:pPr>
              <w:rPr>
                <w:rFonts w:ascii="Arial" w:hAnsi="Arial"/>
                <w:i/>
                <w:iCs/>
                <w:sz w:val="20"/>
                <w:szCs w:val="20"/>
              </w:rPr>
            </w:pPr>
          </w:p>
          <w:p w14:paraId="1F7E18DE" w14:textId="13F572ED" w:rsidR="00375E8F" w:rsidRDefault="00375E8F" w:rsidP="003C676B">
            <w:pPr>
              <w:rPr>
                <w:rFonts w:ascii="Arial" w:hAnsi="Arial"/>
              </w:rPr>
            </w:pPr>
            <w:r w:rsidRPr="00375E8F">
              <w:rPr>
                <w:rFonts w:ascii="Arial" w:hAnsi="Arial"/>
                <w:i/>
                <w:iCs/>
                <w:sz w:val="20"/>
                <w:szCs w:val="20"/>
              </w:rPr>
              <w:t>(examples only – not all factors indicate a need for earlier referral)</w:t>
            </w:r>
          </w:p>
        </w:tc>
        <w:tc>
          <w:tcPr>
            <w:tcW w:w="8193" w:type="dxa"/>
          </w:tcPr>
          <w:p w14:paraId="14A74F70" w14:textId="245D2E5C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Undescended testis/testes</w:t>
            </w:r>
          </w:p>
          <w:p w14:paraId="0EE4D5BE" w14:textId="2204E986" w:rsidR="00002973" w:rsidRDefault="0000297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Testicular injury, infection, surger</w:t>
            </w:r>
            <w:r w:rsidR="00FF0243">
              <w:rPr>
                <w:rFonts w:ascii="Arial" w:hAnsi="Arial"/>
              </w:rPr>
              <w:t>y</w:t>
            </w:r>
          </w:p>
          <w:p w14:paraId="44DFA530" w14:textId="7F6F3624" w:rsidR="00002973" w:rsidRDefault="00FF024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Erectile or ejaculatory difficulty</w:t>
            </w:r>
          </w:p>
          <w:p w14:paraId="20E7DC67" w14:textId="24B4D185" w:rsidR="00FF0243" w:rsidRDefault="00FF024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Testosterone or anabolic steroid use</w:t>
            </w:r>
          </w:p>
          <w:p w14:paraId="126F3707" w14:textId="0F02A508" w:rsidR="00FF0243" w:rsidRDefault="00FF024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Chemo or Radiotherapy</w:t>
            </w:r>
          </w:p>
          <w:p w14:paraId="438CC734" w14:textId="3BF10D85" w:rsidR="00002973" w:rsidRPr="00FF0243" w:rsidRDefault="00FF0243" w:rsidP="00002973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Genetic or Relevant family history (e.g. Cystic Fibrosis)</w:t>
            </w:r>
          </w:p>
        </w:tc>
      </w:tr>
      <w:tr w:rsidR="00002973" w14:paraId="6E901679" w14:textId="77777777" w:rsidTr="00143787">
        <w:tc>
          <w:tcPr>
            <w:tcW w:w="2263" w:type="dxa"/>
          </w:tcPr>
          <w:p w14:paraId="71E9DC52" w14:textId="76E56AB5" w:rsidR="00002973" w:rsidRDefault="00FF0243" w:rsidP="003C676B">
            <w:pPr>
              <w:rPr>
                <w:rFonts w:ascii="Arial" w:hAnsi="Arial"/>
              </w:rPr>
            </w:pPr>
            <w:r w:rsidRPr="00A863D3">
              <w:rPr>
                <w:rFonts w:ascii="Arial" w:hAnsi="Arial"/>
              </w:rPr>
              <w:t>Female age</w:t>
            </w:r>
          </w:p>
        </w:tc>
        <w:tc>
          <w:tcPr>
            <w:tcW w:w="8193" w:type="dxa"/>
          </w:tcPr>
          <w:p w14:paraId="33B62AAE" w14:textId="6704DA70" w:rsidR="00002973" w:rsidRDefault="00FF0243" w:rsidP="003C676B">
            <w:pPr>
              <w:rPr>
                <w:rFonts w:ascii="Arial" w:hAnsi="Arial"/>
              </w:rPr>
            </w:pPr>
            <w:r w:rsidRPr="00A863D3">
              <w:rPr>
                <w:rFonts w:ascii="Arial" w:hAnsi="Arial"/>
              </w:rPr>
              <w:t>Natural fertility decreases with female age. At 35</w:t>
            </w:r>
            <w:r>
              <w:rPr>
                <w:rFonts w:ascii="Arial" w:hAnsi="Arial"/>
              </w:rPr>
              <w:t xml:space="preserve">y, </w:t>
            </w:r>
            <w:r w:rsidRPr="00A863D3">
              <w:rPr>
                <w:rFonts w:ascii="Arial" w:hAnsi="Arial"/>
              </w:rPr>
              <w:t>94% of women will achieve a pregnancy within three years of trying, at 38</w:t>
            </w:r>
            <w:r>
              <w:rPr>
                <w:rFonts w:ascii="Arial" w:hAnsi="Arial"/>
              </w:rPr>
              <w:t>y</w:t>
            </w:r>
            <w:r w:rsidRPr="00A863D3">
              <w:rPr>
                <w:rFonts w:ascii="Arial" w:hAnsi="Arial"/>
              </w:rPr>
              <w:t xml:space="preserve"> it is 77%, over 40</w:t>
            </w:r>
            <w:r>
              <w:rPr>
                <w:rFonts w:ascii="Arial" w:hAnsi="Arial"/>
              </w:rPr>
              <w:t>y</w:t>
            </w:r>
            <w:r w:rsidRPr="00A863D3">
              <w:rPr>
                <w:rFonts w:ascii="Arial" w:hAnsi="Arial"/>
              </w:rPr>
              <w:t xml:space="preserve"> this falls to about 50%. Treatments s</w:t>
            </w:r>
            <w:r w:rsidR="00707565">
              <w:rPr>
                <w:rFonts w:ascii="Arial" w:hAnsi="Arial"/>
              </w:rPr>
              <w:t xml:space="preserve">uccess also </w:t>
            </w:r>
            <w:proofErr w:type="gramStart"/>
            <w:r w:rsidR="00707565">
              <w:rPr>
                <w:rFonts w:ascii="Arial" w:hAnsi="Arial"/>
              </w:rPr>
              <w:t>decline</w:t>
            </w:r>
            <w:proofErr w:type="gramEnd"/>
            <w:r w:rsidR="00707565">
              <w:rPr>
                <w:rFonts w:ascii="Arial" w:hAnsi="Arial"/>
              </w:rPr>
              <w:t xml:space="preserve"> with advancing female age. </w:t>
            </w:r>
            <w:r w:rsidR="00707565" w:rsidRPr="00143787">
              <w:rPr>
                <w:rFonts w:ascii="Arial" w:hAnsi="Arial"/>
                <w:b/>
                <w:bCs/>
              </w:rPr>
              <w:t xml:space="preserve">Age criteria apply to </w:t>
            </w:r>
            <w:r w:rsidRPr="00143787">
              <w:rPr>
                <w:rFonts w:ascii="Arial" w:hAnsi="Arial"/>
                <w:b/>
                <w:bCs/>
              </w:rPr>
              <w:t>NHS</w:t>
            </w:r>
            <w:r w:rsidR="00707565" w:rsidRPr="00143787">
              <w:rPr>
                <w:rFonts w:ascii="Arial" w:hAnsi="Arial"/>
                <w:b/>
                <w:bCs/>
              </w:rPr>
              <w:t xml:space="preserve">-funded assisted conception </w:t>
            </w:r>
            <w:r w:rsidRPr="00143787">
              <w:rPr>
                <w:rFonts w:ascii="Arial" w:hAnsi="Arial"/>
                <w:b/>
                <w:bCs/>
              </w:rPr>
              <w:t>(35 – 42</w:t>
            </w:r>
            <w:r w:rsidR="00707565" w:rsidRPr="00143787">
              <w:rPr>
                <w:rFonts w:ascii="Arial" w:hAnsi="Arial"/>
                <w:b/>
                <w:bCs/>
              </w:rPr>
              <w:t>y</w:t>
            </w:r>
            <w:r w:rsidRPr="00143787">
              <w:rPr>
                <w:rFonts w:ascii="Arial" w:hAnsi="Arial"/>
                <w:b/>
                <w:bCs/>
              </w:rPr>
              <w:t xml:space="preserve"> depending on ICB)</w:t>
            </w:r>
            <w:r w:rsidR="00707565" w:rsidRPr="00143787">
              <w:rPr>
                <w:rFonts w:ascii="Arial" w:hAnsi="Arial"/>
                <w:b/>
                <w:bCs/>
              </w:rPr>
              <w:t>.</w:t>
            </w:r>
          </w:p>
        </w:tc>
      </w:tr>
      <w:tr w:rsidR="00002973" w14:paraId="4DB08C59" w14:textId="77777777" w:rsidTr="00143787">
        <w:tc>
          <w:tcPr>
            <w:tcW w:w="2263" w:type="dxa"/>
          </w:tcPr>
          <w:p w14:paraId="28BB01D1" w14:textId="4DE5D2E1" w:rsidR="00002973" w:rsidRDefault="00FF0243" w:rsidP="003C676B">
            <w:pPr>
              <w:rPr>
                <w:rFonts w:ascii="Arial" w:hAnsi="Arial"/>
              </w:rPr>
            </w:pPr>
            <w:r w:rsidRPr="00A863D3">
              <w:rPr>
                <w:rFonts w:ascii="Arial" w:hAnsi="Arial"/>
              </w:rPr>
              <w:t>BMI</w:t>
            </w:r>
          </w:p>
        </w:tc>
        <w:tc>
          <w:tcPr>
            <w:tcW w:w="8193" w:type="dxa"/>
          </w:tcPr>
          <w:p w14:paraId="29416AF2" w14:textId="23E1560D" w:rsidR="00002973" w:rsidRPr="00707565" w:rsidRDefault="00707565" w:rsidP="003C676B">
            <w:pPr>
              <w:rPr>
                <w:rFonts w:ascii="Arial" w:hAnsi="Arial" w:cs="Arial"/>
              </w:rPr>
            </w:pPr>
            <w:r w:rsidRPr="00707565">
              <w:rPr>
                <w:rFonts w:ascii="Arial" w:hAnsi="Arial" w:cs="Arial"/>
              </w:rPr>
              <w:t xml:space="preserve">Raised BMI is associated with reduced fertility, miscarriage and pregnancy complications. </w:t>
            </w:r>
            <w:r w:rsidRPr="00143787">
              <w:rPr>
                <w:rFonts w:ascii="Arial" w:hAnsi="Arial" w:cs="Arial"/>
                <w:b/>
                <w:bCs/>
              </w:rPr>
              <w:t>BMI criteria apply to NHS-funded assisted conception (female BMI &lt;30 for all ICB, male BMI &lt;30 depending on ICB).</w:t>
            </w:r>
          </w:p>
        </w:tc>
      </w:tr>
      <w:tr w:rsidR="00FF0243" w14:paraId="35BD778B" w14:textId="77777777" w:rsidTr="00143787">
        <w:tc>
          <w:tcPr>
            <w:tcW w:w="2263" w:type="dxa"/>
          </w:tcPr>
          <w:p w14:paraId="6EBD6963" w14:textId="64A887A1" w:rsidR="00FF0243" w:rsidRPr="00A863D3" w:rsidRDefault="00FF0243" w:rsidP="003C676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Smoking</w:t>
            </w:r>
          </w:p>
        </w:tc>
        <w:tc>
          <w:tcPr>
            <w:tcW w:w="8193" w:type="dxa"/>
          </w:tcPr>
          <w:p w14:paraId="7380F82B" w14:textId="04D85293" w:rsidR="00FF0243" w:rsidRPr="00A863D3" w:rsidRDefault="00FF0243" w:rsidP="003C676B">
            <w:pPr>
              <w:rPr>
                <w:rFonts w:ascii="Arial" w:hAnsi="Arial"/>
              </w:rPr>
            </w:pPr>
            <w:r w:rsidRPr="00A863D3">
              <w:rPr>
                <w:rFonts w:ascii="Arial" w:hAnsi="Arial"/>
              </w:rPr>
              <w:t xml:space="preserve">Smoking decreases fertility in men and women. This includes passive smoking. </w:t>
            </w:r>
            <w:r w:rsidR="00707565" w:rsidRPr="00143787">
              <w:rPr>
                <w:rFonts w:ascii="Arial" w:hAnsi="Arial"/>
                <w:b/>
                <w:bCs/>
              </w:rPr>
              <w:t>Smoking-status criteria apply to NHS-funded assisted conception.</w:t>
            </w:r>
          </w:p>
        </w:tc>
      </w:tr>
    </w:tbl>
    <w:p w14:paraId="226089AD" w14:textId="77777777" w:rsidR="00002973" w:rsidRDefault="00002973" w:rsidP="003C676B">
      <w:pPr>
        <w:spacing w:after="0" w:line="240" w:lineRule="auto"/>
        <w:rPr>
          <w:rFonts w:ascii="Arial" w:hAnsi="Arial"/>
        </w:rPr>
      </w:pPr>
    </w:p>
    <w:p w14:paraId="740C2269" w14:textId="77777777" w:rsidR="00A140AE" w:rsidRPr="00C03888" w:rsidRDefault="00A140AE" w:rsidP="003C676B">
      <w:pPr>
        <w:pStyle w:val="NoSpacing"/>
        <w:rPr>
          <w:rFonts w:ascii="Arial" w:hAnsi="Arial" w:cs="Arial"/>
        </w:rPr>
      </w:pPr>
    </w:p>
    <w:sectPr w:rsidR="00A140AE" w:rsidRPr="00C03888" w:rsidSect="0045163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64" w:right="720" w:bottom="720" w:left="720" w:header="934" w:footer="8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7EB34" w14:textId="77777777" w:rsidR="00666928" w:rsidRDefault="00666928">
      <w:pPr>
        <w:spacing w:after="0" w:line="240" w:lineRule="auto"/>
      </w:pPr>
      <w:r>
        <w:separator/>
      </w:r>
    </w:p>
  </w:endnote>
  <w:endnote w:type="continuationSeparator" w:id="0">
    <w:p w14:paraId="1E139882" w14:textId="77777777" w:rsidR="00666928" w:rsidRDefault="00666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3971458"/>
      <w:docPartObj>
        <w:docPartGallery w:val="Page Numbers (Bottom of Page)"/>
        <w:docPartUnique/>
      </w:docPartObj>
    </w:sdtPr>
    <w:sdtEndPr/>
    <w:sdtContent>
      <w:p w14:paraId="59CA28A2" w14:textId="54278FDB" w:rsidR="00697C0E" w:rsidRDefault="00460C01" w:rsidP="00460C01">
        <w:pPr>
          <w:pStyle w:val="Footer"/>
          <w:jc w:val="right"/>
        </w:pPr>
        <w:r>
          <w:t>NHS Fertility Assessment Pathway</w:t>
        </w:r>
        <w:r w:rsidR="00697C0E" w:rsidRPr="00697C0E">
          <w:t xml:space="preserve"> </w:t>
        </w:r>
        <w:r>
          <w:t xml:space="preserve">                                                                                                                                   Version 2                  </w:t>
        </w:r>
        <w:r w:rsidR="00697C0E">
          <w:tab/>
        </w:r>
        <w:r w:rsidR="00697C0E">
          <w:tab/>
          <w:t xml:space="preserve"> </w:t>
        </w:r>
        <w:r>
          <w:t xml:space="preserve">         September 2026</w:t>
        </w:r>
      </w:p>
      <w:p w14:paraId="04DB4F1A" w14:textId="79CEB0F7" w:rsidR="00D407B2" w:rsidRDefault="00697C0E" w:rsidP="00697C0E">
        <w:pPr>
          <w:pStyle w:val="Footer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78011" w14:textId="6330B187" w:rsidR="00D407B2" w:rsidRDefault="00D407B2">
    <w:pPr>
      <w:pStyle w:val="Footer"/>
      <w:jc w:val="center"/>
      <w:rPr>
        <w:caps/>
        <w:color w:val="4F81BD" w:themeColor="accent1"/>
      </w:rPr>
    </w:pPr>
  </w:p>
  <w:p w14:paraId="0EBEEBC4" w14:textId="77777777" w:rsidR="00D407B2" w:rsidRDefault="00D407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5F26" w14:textId="77777777" w:rsidR="00666928" w:rsidRDefault="00666928">
      <w:pPr>
        <w:spacing w:after="0" w:line="240" w:lineRule="auto"/>
      </w:pPr>
      <w:r>
        <w:separator/>
      </w:r>
    </w:p>
  </w:footnote>
  <w:footnote w:type="continuationSeparator" w:id="0">
    <w:p w14:paraId="400CA2A6" w14:textId="77777777" w:rsidR="00666928" w:rsidRDefault="00666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078BF" w14:textId="11A52620" w:rsidR="00451630" w:rsidRPr="00724F0D" w:rsidRDefault="00451630" w:rsidP="00451630">
    <w:pPr>
      <w:pStyle w:val="Header"/>
      <w:rPr>
        <w:rFonts w:ascii="Arial" w:hAnsi="Arial" w:cs="Arial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038E176" wp14:editId="112E3A65">
          <wp:simplePos x="0" y="0"/>
          <wp:positionH relativeFrom="page">
            <wp:posOffset>5486400</wp:posOffset>
          </wp:positionH>
          <wp:positionV relativeFrom="paragraph">
            <wp:posOffset>-181610</wp:posOffset>
          </wp:positionV>
          <wp:extent cx="1723644" cy="371855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3644" cy="3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24F0D">
      <w:rPr>
        <w:rFonts w:ascii="Arial" w:eastAsia="Times New Roman" w:hAnsi="Arial" w:cs="Arial"/>
        <w:sz w:val="20"/>
      </w:rPr>
      <w:t xml:space="preserve">Please send </w:t>
    </w:r>
    <w:r w:rsidRPr="00724F0D">
      <w:rPr>
        <w:rFonts w:ascii="Arial" w:eastAsia="Times New Roman" w:hAnsi="Arial" w:cs="Arial"/>
        <w:b/>
        <w:bCs/>
        <w:sz w:val="20"/>
      </w:rPr>
      <w:t>via ERS</w:t>
    </w:r>
    <w:r w:rsidR="00460C01">
      <w:rPr>
        <w:rFonts w:ascii="Arial" w:eastAsia="Times New Roman" w:hAnsi="Arial" w:cs="Arial"/>
        <w:b/>
        <w:bCs/>
        <w:sz w:val="20"/>
      </w:rPr>
      <w:t xml:space="preserve"> </w:t>
    </w:r>
  </w:p>
  <w:p w14:paraId="39C48189" w14:textId="77777777" w:rsidR="00451630" w:rsidRDefault="004516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83E7" w14:textId="77777777" w:rsidR="00A86586" w:rsidRDefault="00A86586" w:rsidP="00FF730C">
    <w:pPr>
      <w:pStyle w:val="Header"/>
      <w:tabs>
        <w:tab w:val="clear" w:pos="4513"/>
        <w:tab w:val="clear" w:pos="9026"/>
        <w:tab w:val="right" w:pos="104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1F55"/>
    <w:multiLevelType w:val="hybridMultilevel"/>
    <w:tmpl w:val="54141AD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F7CB9"/>
    <w:multiLevelType w:val="hybridMultilevel"/>
    <w:tmpl w:val="29D4F1B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D6E81"/>
    <w:multiLevelType w:val="hybridMultilevel"/>
    <w:tmpl w:val="10F87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618A1"/>
    <w:multiLevelType w:val="hybridMultilevel"/>
    <w:tmpl w:val="AB904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D79D0"/>
    <w:multiLevelType w:val="hybridMultilevel"/>
    <w:tmpl w:val="DA3C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A436B"/>
    <w:multiLevelType w:val="hybridMultilevel"/>
    <w:tmpl w:val="336C3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678A3"/>
    <w:multiLevelType w:val="hybridMultilevel"/>
    <w:tmpl w:val="92CAED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F3CC9"/>
    <w:multiLevelType w:val="hybridMultilevel"/>
    <w:tmpl w:val="5A501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C43E0"/>
    <w:multiLevelType w:val="hybridMultilevel"/>
    <w:tmpl w:val="55D88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76029">
    <w:abstractNumId w:val="8"/>
  </w:num>
  <w:num w:numId="2" w16cid:durableId="1813477790">
    <w:abstractNumId w:val="3"/>
  </w:num>
  <w:num w:numId="3" w16cid:durableId="1439711803">
    <w:abstractNumId w:val="1"/>
  </w:num>
  <w:num w:numId="4" w16cid:durableId="2129274883">
    <w:abstractNumId w:val="6"/>
  </w:num>
  <w:num w:numId="5" w16cid:durableId="1141390009">
    <w:abstractNumId w:val="0"/>
  </w:num>
  <w:num w:numId="6" w16cid:durableId="825705961">
    <w:abstractNumId w:val="4"/>
  </w:num>
  <w:num w:numId="7" w16cid:durableId="2108235257">
    <w:abstractNumId w:val="2"/>
  </w:num>
  <w:num w:numId="8" w16cid:durableId="1146312064">
    <w:abstractNumId w:val="5"/>
  </w:num>
  <w:num w:numId="9" w16cid:durableId="1783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E6"/>
    <w:rsid w:val="00002973"/>
    <w:rsid w:val="00012B63"/>
    <w:rsid w:val="000145B6"/>
    <w:rsid w:val="00016BE6"/>
    <w:rsid w:val="000318B0"/>
    <w:rsid w:val="00033665"/>
    <w:rsid w:val="00041023"/>
    <w:rsid w:val="0004133D"/>
    <w:rsid w:val="000449C2"/>
    <w:rsid w:val="00046C88"/>
    <w:rsid w:val="000559FA"/>
    <w:rsid w:val="00056F72"/>
    <w:rsid w:val="000A5584"/>
    <w:rsid w:val="000B4636"/>
    <w:rsid w:val="000C61E6"/>
    <w:rsid w:val="000D0DFA"/>
    <w:rsid w:val="000E494F"/>
    <w:rsid w:val="000E5B2F"/>
    <w:rsid w:val="000F061A"/>
    <w:rsid w:val="000F1364"/>
    <w:rsid w:val="001023A7"/>
    <w:rsid w:val="00133BFF"/>
    <w:rsid w:val="00143787"/>
    <w:rsid w:val="0015015A"/>
    <w:rsid w:val="001560EC"/>
    <w:rsid w:val="00165A3E"/>
    <w:rsid w:val="00165AE6"/>
    <w:rsid w:val="00171A07"/>
    <w:rsid w:val="00174EF8"/>
    <w:rsid w:val="00186CF5"/>
    <w:rsid w:val="00190724"/>
    <w:rsid w:val="001953E4"/>
    <w:rsid w:val="001A182A"/>
    <w:rsid w:val="001A2CE6"/>
    <w:rsid w:val="001B35A1"/>
    <w:rsid w:val="001C2FE5"/>
    <w:rsid w:val="001C441F"/>
    <w:rsid w:val="001D05D0"/>
    <w:rsid w:val="001F5E63"/>
    <w:rsid w:val="002000EC"/>
    <w:rsid w:val="00236FCA"/>
    <w:rsid w:val="00244084"/>
    <w:rsid w:val="00246B48"/>
    <w:rsid w:val="0025454E"/>
    <w:rsid w:val="00254C65"/>
    <w:rsid w:val="00263165"/>
    <w:rsid w:val="00276C1A"/>
    <w:rsid w:val="0028348B"/>
    <w:rsid w:val="002873B0"/>
    <w:rsid w:val="002A5546"/>
    <w:rsid w:val="002B08DA"/>
    <w:rsid w:val="002C1407"/>
    <w:rsid w:val="002C5DBA"/>
    <w:rsid w:val="002D5AA5"/>
    <w:rsid w:val="002E360D"/>
    <w:rsid w:val="002E490B"/>
    <w:rsid w:val="00302A91"/>
    <w:rsid w:val="00306615"/>
    <w:rsid w:val="003167CE"/>
    <w:rsid w:val="0033787C"/>
    <w:rsid w:val="00352F09"/>
    <w:rsid w:val="00362257"/>
    <w:rsid w:val="00375E8F"/>
    <w:rsid w:val="00385453"/>
    <w:rsid w:val="00390AB5"/>
    <w:rsid w:val="003C676B"/>
    <w:rsid w:val="003C6BA9"/>
    <w:rsid w:val="003D2130"/>
    <w:rsid w:val="003D2C21"/>
    <w:rsid w:val="003F2DE5"/>
    <w:rsid w:val="003F4ED8"/>
    <w:rsid w:val="0040554D"/>
    <w:rsid w:val="00406D49"/>
    <w:rsid w:val="00412811"/>
    <w:rsid w:val="00413F66"/>
    <w:rsid w:val="00415C0C"/>
    <w:rsid w:val="00427052"/>
    <w:rsid w:val="0045020C"/>
    <w:rsid w:val="00451630"/>
    <w:rsid w:val="0045726B"/>
    <w:rsid w:val="00460C01"/>
    <w:rsid w:val="004611DF"/>
    <w:rsid w:val="0048735A"/>
    <w:rsid w:val="004920E4"/>
    <w:rsid w:val="00496507"/>
    <w:rsid w:val="004B2545"/>
    <w:rsid w:val="004C1B1E"/>
    <w:rsid w:val="004C214E"/>
    <w:rsid w:val="004D359E"/>
    <w:rsid w:val="004D7DEC"/>
    <w:rsid w:val="00504FEB"/>
    <w:rsid w:val="00516AAD"/>
    <w:rsid w:val="0053217F"/>
    <w:rsid w:val="005371B6"/>
    <w:rsid w:val="00542AA2"/>
    <w:rsid w:val="00567240"/>
    <w:rsid w:val="005830AF"/>
    <w:rsid w:val="00583F41"/>
    <w:rsid w:val="00585C55"/>
    <w:rsid w:val="005903EF"/>
    <w:rsid w:val="00597C07"/>
    <w:rsid w:val="005A0519"/>
    <w:rsid w:val="005B090B"/>
    <w:rsid w:val="005B303D"/>
    <w:rsid w:val="005B5BCA"/>
    <w:rsid w:val="005D1D17"/>
    <w:rsid w:val="005D316D"/>
    <w:rsid w:val="005E1558"/>
    <w:rsid w:val="005E32EF"/>
    <w:rsid w:val="005E411A"/>
    <w:rsid w:val="005E5908"/>
    <w:rsid w:val="005F6F1F"/>
    <w:rsid w:val="00601F80"/>
    <w:rsid w:val="00610DCB"/>
    <w:rsid w:val="00646678"/>
    <w:rsid w:val="00666928"/>
    <w:rsid w:val="00671BE4"/>
    <w:rsid w:val="00676211"/>
    <w:rsid w:val="006861BA"/>
    <w:rsid w:val="00697C0E"/>
    <w:rsid w:val="006D39AA"/>
    <w:rsid w:val="006D520A"/>
    <w:rsid w:val="006F2164"/>
    <w:rsid w:val="00707565"/>
    <w:rsid w:val="007107A4"/>
    <w:rsid w:val="00716EDF"/>
    <w:rsid w:val="00726B8E"/>
    <w:rsid w:val="00726DE5"/>
    <w:rsid w:val="007313A9"/>
    <w:rsid w:val="007374F3"/>
    <w:rsid w:val="00744255"/>
    <w:rsid w:val="00747215"/>
    <w:rsid w:val="00751C9C"/>
    <w:rsid w:val="00757980"/>
    <w:rsid w:val="00764AB4"/>
    <w:rsid w:val="00793871"/>
    <w:rsid w:val="007B0480"/>
    <w:rsid w:val="007B75F5"/>
    <w:rsid w:val="007B790F"/>
    <w:rsid w:val="007C11ED"/>
    <w:rsid w:val="007C25BB"/>
    <w:rsid w:val="007D3905"/>
    <w:rsid w:val="007D5475"/>
    <w:rsid w:val="007D5B97"/>
    <w:rsid w:val="007E10D9"/>
    <w:rsid w:val="007E61A2"/>
    <w:rsid w:val="007F055B"/>
    <w:rsid w:val="007F1226"/>
    <w:rsid w:val="00814045"/>
    <w:rsid w:val="00820B55"/>
    <w:rsid w:val="00825205"/>
    <w:rsid w:val="008268B5"/>
    <w:rsid w:val="00841C0B"/>
    <w:rsid w:val="00855F61"/>
    <w:rsid w:val="008616AD"/>
    <w:rsid w:val="00887B27"/>
    <w:rsid w:val="008C5630"/>
    <w:rsid w:val="008E30EE"/>
    <w:rsid w:val="008F3640"/>
    <w:rsid w:val="008F3AF2"/>
    <w:rsid w:val="008F4488"/>
    <w:rsid w:val="00914396"/>
    <w:rsid w:val="00915863"/>
    <w:rsid w:val="00915A5B"/>
    <w:rsid w:val="00922319"/>
    <w:rsid w:val="00961C35"/>
    <w:rsid w:val="009710D7"/>
    <w:rsid w:val="009962CE"/>
    <w:rsid w:val="009A3C2E"/>
    <w:rsid w:val="009A689C"/>
    <w:rsid w:val="009C394D"/>
    <w:rsid w:val="009E65C2"/>
    <w:rsid w:val="009F0C56"/>
    <w:rsid w:val="009F18A4"/>
    <w:rsid w:val="009F3CF4"/>
    <w:rsid w:val="00A06656"/>
    <w:rsid w:val="00A140AE"/>
    <w:rsid w:val="00A27D73"/>
    <w:rsid w:val="00A3289D"/>
    <w:rsid w:val="00A32C89"/>
    <w:rsid w:val="00A36EB0"/>
    <w:rsid w:val="00A55DF5"/>
    <w:rsid w:val="00A7095D"/>
    <w:rsid w:val="00A7169E"/>
    <w:rsid w:val="00A7777E"/>
    <w:rsid w:val="00A80F5D"/>
    <w:rsid w:val="00A818D6"/>
    <w:rsid w:val="00A822C6"/>
    <w:rsid w:val="00A860BA"/>
    <w:rsid w:val="00A86586"/>
    <w:rsid w:val="00A90E6B"/>
    <w:rsid w:val="00A9307B"/>
    <w:rsid w:val="00AC15E1"/>
    <w:rsid w:val="00AC7665"/>
    <w:rsid w:val="00AD509E"/>
    <w:rsid w:val="00AD7C16"/>
    <w:rsid w:val="00B35340"/>
    <w:rsid w:val="00B52A83"/>
    <w:rsid w:val="00B546DB"/>
    <w:rsid w:val="00B70167"/>
    <w:rsid w:val="00B75557"/>
    <w:rsid w:val="00BA297F"/>
    <w:rsid w:val="00BA5038"/>
    <w:rsid w:val="00BA6F0B"/>
    <w:rsid w:val="00BA7219"/>
    <w:rsid w:val="00BC1A00"/>
    <w:rsid w:val="00BC49B6"/>
    <w:rsid w:val="00BD5CB3"/>
    <w:rsid w:val="00BE4F77"/>
    <w:rsid w:val="00BF3ADB"/>
    <w:rsid w:val="00BF6677"/>
    <w:rsid w:val="00C03888"/>
    <w:rsid w:val="00C14A70"/>
    <w:rsid w:val="00C2539F"/>
    <w:rsid w:val="00C34267"/>
    <w:rsid w:val="00C37344"/>
    <w:rsid w:val="00C472B9"/>
    <w:rsid w:val="00C52026"/>
    <w:rsid w:val="00C57B80"/>
    <w:rsid w:val="00C624AF"/>
    <w:rsid w:val="00C62955"/>
    <w:rsid w:val="00C837E2"/>
    <w:rsid w:val="00C84036"/>
    <w:rsid w:val="00C87270"/>
    <w:rsid w:val="00C9058F"/>
    <w:rsid w:val="00C956AB"/>
    <w:rsid w:val="00CA36AA"/>
    <w:rsid w:val="00CB2C00"/>
    <w:rsid w:val="00CD2696"/>
    <w:rsid w:val="00CD2BE6"/>
    <w:rsid w:val="00CD6E74"/>
    <w:rsid w:val="00D11F72"/>
    <w:rsid w:val="00D1435C"/>
    <w:rsid w:val="00D15517"/>
    <w:rsid w:val="00D161C2"/>
    <w:rsid w:val="00D20B54"/>
    <w:rsid w:val="00D237FE"/>
    <w:rsid w:val="00D2509C"/>
    <w:rsid w:val="00D354A7"/>
    <w:rsid w:val="00D407B2"/>
    <w:rsid w:val="00D56FB4"/>
    <w:rsid w:val="00D57FDD"/>
    <w:rsid w:val="00D71ACE"/>
    <w:rsid w:val="00D75D04"/>
    <w:rsid w:val="00D762F1"/>
    <w:rsid w:val="00D92F4F"/>
    <w:rsid w:val="00D941B8"/>
    <w:rsid w:val="00D978A5"/>
    <w:rsid w:val="00DA3024"/>
    <w:rsid w:val="00DA5834"/>
    <w:rsid w:val="00DD508D"/>
    <w:rsid w:val="00DE1714"/>
    <w:rsid w:val="00DE193C"/>
    <w:rsid w:val="00DF461E"/>
    <w:rsid w:val="00E0502B"/>
    <w:rsid w:val="00E10C5C"/>
    <w:rsid w:val="00E228E9"/>
    <w:rsid w:val="00E2608F"/>
    <w:rsid w:val="00E341E4"/>
    <w:rsid w:val="00E40AAD"/>
    <w:rsid w:val="00E5025A"/>
    <w:rsid w:val="00E54CEB"/>
    <w:rsid w:val="00E75468"/>
    <w:rsid w:val="00E848F1"/>
    <w:rsid w:val="00E8563C"/>
    <w:rsid w:val="00E97901"/>
    <w:rsid w:val="00EC1902"/>
    <w:rsid w:val="00ED5D0A"/>
    <w:rsid w:val="00EE7FD8"/>
    <w:rsid w:val="00F04AB9"/>
    <w:rsid w:val="00F167C4"/>
    <w:rsid w:val="00F222E3"/>
    <w:rsid w:val="00F46611"/>
    <w:rsid w:val="00F4744A"/>
    <w:rsid w:val="00F56F18"/>
    <w:rsid w:val="00F73FA1"/>
    <w:rsid w:val="00F75436"/>
    <w:rsid w:val="00F83F2A"/>
    <w:rsid w:val="00F93CB4"/>
    <w:rsid w:val="00FC30EB"/>
    <w:rsid w:val="00FD05A4"/>
    <w:rsid w:val="00FD0AA4"/>
    <w:rsid w:val="00FD2114"/>
    <w:rsid w:val="00FD7EF5"/>
    <w:rsid w:val="00FF0243"/>
    <w:rsid w:val="00FF3098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FD853"/>
  <w15:docId w15:val="{6E517BB3-E53E-4D23-8914-33B27FCB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860BA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CE6"/>
  </w:style>
  <w:style w:type="table" w:styleId="TableGrid">
    <w:name w:val="Table Grid"/>
    <w:basedOn w:val="TableNormal"/>
    <w:uiPriority w:val="39"/>
    <w:rsid w:val="001A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A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CE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5F6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35A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860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0BA"/>
  </w:style>
  <w:style w:type="character" w:customStyle="1" w:styleId="Heading1Char">
    <w:name w:val="Heading 1 Char"/>
    <w:basedOn w:val="DefaultParagraphFont"/>
    <w:link w:val="Heading1"/>
    <w:rsid w:val="00A860BA"/>
    <w:rPr>
      <w:rFonts w:ascii="Arial" w:eastAsia="Times New Roman" w:hAnsi="Arial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A860B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B0480"/>
    <w:pPr>
      <w:spacing w:after="0" w:line="240" w:lineRule="auto"/>
    </w:pPr>
  </w:style>
  <w:style w:type="paragraph" w:customStyle="1" w:styleId="Default">
    <w:name w:val="Default"/>
    <w:rsid w:val="00F167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A">
    <w:name w:val="Body A"/>
    <w:rsid w:val="00C624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1F5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E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E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E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777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F3A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B4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styleId="FollowedHyperlink">
    <w:name w:val="FollowedHyperlink"/>
    <w:basedOn w:val="DefaultParagraphFont"/>
    <w:uiPriority w:val="99"/>
    <w:semiHidden/>
    <w:unhideWhenUsed/>
    <w:rsid w:val="008252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2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hc-tr.salisburyreferralcentre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10A192ED94B4085AEBB755FF8409C" ma:contentTypeVersion="1" ma:contentTypeDescription="Create a new document." ma:contentTypeScope="" ma:versionID="fd2342c2b6550e2c008fada9033eeb64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c195ce1636a6db994fb0de7139c2503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AD617-DACF-4C30-99F6-3ABA8A7F2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071379-2128-45A3-8102-30BD91915294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56E5CCB-7C71-47F3-B784-577ED18A8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Cancer - Suspected Lower GI Cancer</vt:lpstr>
    </vt:vector>
  </TitlesOfParts>
  <Company>IMS3</Company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Cancer - Suspected Lower GI Cancer</dc:title>
  <dc:creator>Annette McHardy</dc:creator>
  <cp:lastModifiedBy>EASTMAN, Stuart (BSW HOSPITALS GROUP - SFT)</cp:lastModifiedBy>
  <cp:revision>2</cp:revision>
  <cp:lastPrinted>2022-10-06T08:17:00Z</cp:lastPrinted>
  <dcterms:created xsi:type="dcterms:W3CDTF">2026-09-25T10:18:00Z</dcterms:created>
  <dcterms:modified xsi:type="dcterms:W3CDTF">2026-09-25T10:18:00Z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0x010100AAA10A192ED94B4085AEBB755FF8409C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xd_Signature">
    <vt:bool>false</vt:bool>
  </property>
</Properties>
</file>